
<file path=[Content_Types].xml><?xml version="1.0" encoding="utf-8"?>
<Types xmlns="http://schemas.openxmlformats.org/package/2006/content-types">
  <Default Extension="png" ContentType="image/png"/>
  <Default Extension="xls" ContentType="application/vnd.ms-excel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rawings/drawing1.xml" ContentType="application/vnd.openxmlformats-officedocument.drawingml.chartshapes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drawings/drawing2.xml" ContentType="application/vnd.openxmlformats-officedocument.drawingml.chartshapes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drawings/drawing3.xml" ContentType="application/vnd.openxmlformats-officedocument.drawingml.chartshapes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drawings/drawing4.xml" ContentType="application/vnd.openxmlformats-officedocument.drawingml.chartshapes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drawings/drawing5.xml" ContentType="application/vnd.openxmlformats-officedocument.drawingml.chartshapes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drawings/drawing6.xml" ContentType="application/vnd.openxmlformats-officedocument.drawingml.chartshapes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drawings/drawing7.xml" ContentType="application/vnd.openxmlformats-officedocument.drawingml.chartshap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546E8" w:rsidRDefault="0054218F" w:rsidP="00612190">
      <w:pPr>
        <w:jc w:val="center"/>
        <w:rPr>
          <w:sz w:val="24"/>
        </w:rPr>
      </w:pPr>
      <w:r>
        <w:rPr>
          <w:rFonts w:hint="eastAsia"/>
          <w:sz w:val="24"/>
        </w:rPr>
        <w:t>ＤＳＰ</w:t>
      </w:r>
      <w:r w:rsidR="00263C7E">
        <w:rPr>
          <w:rFonts w:hint="eastAsia"/>
          <w:sz w:val="24"/>
        </w:rPr>
        <w:t>課題</w:t>
      </w:r>
      <w:r>
        <w:rPr>
          <w:rFonts w:hint="eastAsia"/>
          <w:sz w:val="24"/>
        </w:rPr>
        <w:t>１－</w:t>
      </w:r>
      <w:r w:rsidR="00DA761B">
        <w:rPr>
          <w:rFonts w:hint="eastAsia"/>
          <w:sz w:val="24"/>
        </w:rPr>
        <w:t>４</w:t>
      </w:r>
    </w:p>
    <w:p w:rsidR="009456D6" w:rsidRDefault="009456D6" w:rsidP="00612190">
      <w:pPr>
        <w:jc w:val="center"/>
        <w:rPr>
          <w:sz w:val="24"/>
        </w:rPr>
      </w:pPr>
    </w:p>
    <w:tbl>
      <w:tblPr>
        <w:tblW w:w="0" w:type="auto"/>
        <w:tblInd w:w="42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7"/>
        <w:gridCol w:w="973"/>
        <w:gridCol w:w="419"/>
        <w:gridCol w:w="7"/>
        <w:gridCol w:w="728"/>
        <w:gridCol w:w="567"/>
        <w:gridCol w:w="585"/>
        <w:gridCol w:w="265"/>
        <w:gridCol w:w="590"/>
      </w:tblGrid>
      <w:tr w:rsidR="004355BA" w:rsidRPr="00516F01" w:rsidTr="000C2792">
        <w:tc>
          <w:tcPr>
            <w:tcW w:w="977" w:type="dxa"/>
            <w:tcBorders>
              <w:top w:val="single" w:sz="4" w:space="0" w:color="auto"/>
              <w:left w:val="single" w:sz="4" w:space="0" w:color="auto"/>
              <w:bottom w:val="nil"/>
              <w:right w:val="dotted" w:sz="4" w:space="0" w:color="auto"/>
            </w:tcBorders>
            <w:vAlign w:val="center"/>
          </w:tcPr>
          <w:p w:rsidR="004355BA" w:rsidRPr="00516F01" w:rsidRDefault="004355BA" w:rsidP="000C2792">
            <w:pPr>
              <w:jc w:val="center"/>
              <w:rPr>
                <w:szCs w:val="21"/>
              </w:rPr>
            </w:pPr>
            <w:r w:rsidRPr="00516F01">
              <w:rPr>
                <w:rFonts w:hint="eastAsia"/>
                <w:szCs w:val="21"/>
              </w:rPr>
              <w:t>平成</w:t>
            </w:r>
          </w:p>
        </w:tc>
        <w:tc>
          <w:tcPr>
            <w:tcW w:w="973" w:type="dxa"/>
            <w:tcBorders>
              <w:top w:val="single" w:sz="4" w:space="0" w:color="auto"/>
              <w:left w:val="dotted" w:sz="4" w:space="0" w:color="auto"/>
              <w:bottom w:val="nil"/>
              <w:right w:val="nil"/>
            </w:tcBorders>
            <w:vAlign w:val="center"/>
          </w:tcPr>
          <w:p w:rsidR="004355BA" w:rsidRPr="00516F01" w:rsidRDefault="00316221" w:rsidP="001F631A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30</w:t>
            </w:r>
          </w:p>
        </w:tc>
        <w:tc>
          <w:tcPr>
            <w:tcW w:w="426" w:type="dxa"/>
            <w:gridSpan w:val="2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:rsidR="004355BA" w:rsidRPr="00516F01" w:rsidRDefault="004355BA" w:rsidP="000C2792">
            <w:pPr>
              <w:jc w:val="center"/>
              <w:rPr>
                <w:szCs w:val="21"/>
              </w:rPr>
            </w:pPr>
            <w:r w:rsidRPr="00516F01">
              <w:rPr>
                <w:rFonts w:hint="eastAsia"/>
                <w:szCs w:val="21"/>
              </w:rPr>
              <w:t>年</w:t>
            </w:r>
          </w:p>
        </w:tc>
        <w:tc>
          <w:tcPr>
            <w:tcW w:w="728" w:type="dxa"/>
            <w:tcBorders>
              <w:top w:val="single" w:sz="4" w:space="0" w:color="auto"/>
              <w:left w:val="single" w:sz="4" w:space="0" w:color="auto"/>
              <w:bottom w:val="nil"/>
              <w:right w:val="dotted" w:sz="4" w:space="0" w:color="auto"/>
            </w:tcBorders>
            <w:shd w:val="clear" w:color="auto" w:fill="FFFFF0"/>
            <w:vAlign w:val="center"/>
          </w:tcPr>
          <w:p w:rsidR="00D134FB" w:rsidRPr="00516F01" w:rsidRDefault="00D134FB" w:rsidP="00D134FB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6</w:t>
            </w:r>
          </w:p>
        </w:tc>
        <w:tc>
          <w:tcPr>
            <w:tcW w:w="567" w:type="dxa"/>
            <w:tcBorders>
              <w:top w:val="single" w:sz="4" w:space="0" w:color="auto"/>
              <w:left w:val="dotted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355BA" w:rsidRPr="00516F01" w:rsidRDefault="004355BA" w:rsidP="000C2792">
            <w:pPr>
              <w:jc w:val="center"/>
              <w:rPr>
                <w:szCs w:val="21"/>
              </w:rPr>
            </w:pPr>
            <w:r w:rsidRPr="00516F01">
              <w:rPr>
                <w:rFonts w:hint="eastAsia"/>
                <w:szCs w:val="21"/>
              </w:rPr>
              <w:t>月</w:t>
            </w:r>
          </w:p>
        </w:tc>
        <w:tc>
          <w:tcPr>
            <w:tcW w:w="8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0"/>
            <w:vAlign w:val="center"/>
          </w:tcPr>
          <w:p w:rsidR="004355BA" w:rsidRPr="00516F01" w:rsidRDefault="006F1A99" w:rsidP="000C279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6</w:t>
            </w:r>
          </w:p>
        </w:tc>
        <w:tc>
          <w:tcPr>
            <w:tcW w:w="590" w:type="dxa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:rsidR="004355BA" w:rsidRPr="00516F01" w:rsidRDefault="004355BA" w:rsidP="000C2792">
            <w:pPr>
              <w:jc w:val="center"/>
              <w:rPr>
                <w:szCs w:val="21"/>
              </w:rPr>
            </w:pPr>
            <w:r w:rsidRPr="00516F01">
              <w:rPr>
                <w:rFonts w:hint="eastAsia"/>
                <w:szCs w:val="21"/>
              </w:rPr>
              <w:t>日</w:t>
            </w:r>
          </w:p>
        </w:tc>
      </w:tr>
      <w:tr w:rsidR="004355BA" w:rsidRPr="00516F01" w:rsidTr="000C2792">
        <w:tc>
          <w:tcPr>
            <w:tcW w:w="977" w:type="dxa"/>
            <w:tcBorders>
              <w:right w:val="dotted" w:sz="4" w:space="0" w:color="auto"/>
            </w:tcBorders>
            <w:vAlign w:val="center"/>
          </w:tcPr>
          <w:p w:rsidR="004355BA" w:rsidRPr="00516F01" w:rsidRDefault="004355BA" w:rsidP="000C279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クラス</w:t>
            </w:r>
          </w:p>
        </w:tc>
        <w:tc>
          <w:tcPr>
            <w:tcW w:w="1392" w:type="dxa"/>
            <w:gridSpan w:val="2"/>
            <w:tcBorders>
              <w:left w:val="dotted" w:sz="4" w:space="0" w:color="auto"/>
            </w:tcBorders>
            <w:shd w:val="clear" w:color="auto" w:fill="auto"/>
            <w:vAlign w:val="center"/>
          </w:tcPr>
          <w:p w:rsidR="004355BA" w:rsidRPr="00516F01" w:rsidRDefault="004355BA" w:rsidP="000C279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4J</w:t>
            </w:r>
          </w:p>
        </w:tc>
        <w:tc>
          <w:tcPr>
            <w:tcW w:w="735" w:type="dxa"/>
            <w:gridSpan w:val="2"/>
            <w:tcBorders>
              <w:left w:val="nil"/>
              <w:right w:val="dotted" w:sz="4" w:space="0" w:color="auto"/>
            </w:tcBorders>
            <w:shd w:val="clear" w:color="auto" w:fill="auto"/>
            <w:vAlign w:val="center"/>
          </w:tcPr>
          <w:p w:rsidR="004355BA" w:rsidRPr="00516F01" w:rsidRDefault="004355BA" w:rsidP="000C279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番号</w:t>
            </w:r>
          </w:p>
        </w:tc>
        <w:tc>
          <w:tcPr>
            <w:tcW w:w="2007" w:type="dxa"/>
            <w:gridSpan w:val="4"/>
            <w:tcBorders>
              <w:left w:val="dotted" w:sz="4" w:space="0" w:color="auto"/>
            </w:tcBorders>
            <w:shd w:val="clear" w:color="auto" w:fill="FFFFF0"/>
            <w:vAlign w:val="center"/>
          </w:tcPr>
          <w:p w:rsidR="004355BA" w:rsidRPr="00516F01" w:rsidRDefault="00BC6F35" w:rsidP="000C279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42</w:t>
            </w:r>
          </w:p>
        </w:tc>
      </w:tr>
      <w:tr w:rsidR="004355BA" w:rsidRPr="00516F01" w:rsidTr="000C2792">
        <w:tc>
          <w:tcPr>
            <w:tcW w:w="3104" w:type="dxa"/>
            <w:gridSpan w:val="5"/>
            <w:vAlign w:val="center"/>
          </w:tcPr>
          <w:p w:rsidR="004355BA" w:rsidRPr="00516F01" w:rsidRDefault="004355BA" w:rsidP="000C279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基本</w:t>
            </w:r>
            <w:r w:rsidRPr="00516F01">
              <w:rPr>
                <w:rFonts w:hint="eastAsia"/>
                <w:szCs w:val="21"/>
              </w:rPr>
              <w:t>取組時間</w:t>
            </w:r>
          </w:p>
        </w:tc>
        <w:tc>
          <w:tcPr>
            <w:tcW w:w="1152" w:type="dxa"/>
            <w:gridSpan w:val="2"/>
            <w:tcBorders>
              <w:right w:val="nil"/>
            </w:tcBorders>
            <w:shd w:val="clear" w:color="auto" w:fill="FFFFF0"/>
            <w:vAlign w:val="center"/>
          </w:tcPr>
          <w:p w:rsidR="004355BA" w:rsidRPr="00516F01" w:rsidRDefault="001236B4" w:rsidP="000C279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4</w:t>
            </w:r>
            <w:r>
              <w:rPr>
                <w:szCs w:val="21"/>
              </w:rPr>
              <w:t>.5</w:t>
            </w:r>
          </w:p>
        </w:tc>
        <w:tc>
          <w:tcPr>
            <w:tcW w:w="855" w:type="dxa"/>
            <w:gridSpan w:val="2"/>
            <w:tcBorders>
              <w:left w:val="nil"/>
            </w:tcBorders>
            <w:vAlign w:val="center"/>
          </w:tcPr>
          <w:p w:rsidR="004355BA" w:rsidRPr="00516F01" w:rsidRDefault="004355BA" w:rsidP="000C2792">
            <w:pPr>
              <w:jc w:val="center"/>
              <w:rPr>
                <w:szCs w:val="21"/>
              </w:rPr>
            </w:pPr>
            <w:r w:rsidRPr="00516F01">
              <w:rPr>
                <w:rFonts w:hint="eastAsia"/>
                <w:szCs w:val="21"/>
              </w:rPr>
              <w:t>時間</w:t>
            </w:r>
          </w:p>
        </w:tc>
      </w:tr>
      <w:tr w:rsidR="004355BA" w:rsidRPr="00516F01" w:rsidTr="000C2792">
        <w:tc>
          <w:tcPr>
            <w:tcW w:w="310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355BA" w:rsidRPr="00516F01" w:rsidRDefault="004355BA" w:rsidP="000C2792">
            <w:pPr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自主課題</w:t>
            </w:r>
            <w:r w:rsidRPr="00516F01">
              <w:rPr>
                <w:rFonts w:hint="eastAsia"/>
                <w:szCs w:val="21"/>
              </w:rPr>
              <w:t>取組時間</w:t>
            </w:r>
          </w:p>
        </w:tc>
        <w:tc>
          <w:tcPr>
            <w:tcW w:w="11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0"/>
            <w:vAlign w:val="center"/>
          </w:tcPr>
          <w:p w:rsidR="004355BA" w:rsidRPr="00516F01" w:rsidRDefault="001236B4" w:rsidP="000C2792">
            <w:pPr>
              <w:jc w:val="center"/>
              <w:rPr>
                <w:szCs w:val="21"/>
              </w:rPr>
            </w:pPr>
            <w:r>
              <w:rPr>
                <w:szCs w:val="21"/>
              </w:rPr>
              <w:t>5</w:t>
            </w:r>
            <w:bookmarkStart w:id="0" w:name="_GoBack"/>
            <w:bookmarkEnd w:id="0"/>
          </w:p>
        </w:tc>
        <w:tc>
          <w:tcPr>
            <w:tcW w:w="85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355BA" w:rsidRPr="00516F01" w:rsidRDefault="004355BA" w:rsidP="000C2792">
            <w:pPr>
              <w:jc w:val="center"/>
              <w:rPr>
                <w:szCs w:val="21"/>
              </w:rPr>
            </w:pPr>
            <w:r w:rsidRPr="00516F01">
              <w:rPr>
                <w:rFonts w:hint="eastAsia"/>
                <w:szCs w:val="21"/>
              </w:rPr>
              <w:t>時間</w:t>
            </w:r>
          </w:p>
        </w:tc>
      </w:tr>
    </w:tbl>
    <w:p w:rsidR="00C93418" w:rsidRDefault="00534F7F" w:rsidP="00612190">
      <w:pPr>
        <w:rPr>
          <w:szCs w:val="21"/>
        </w:rPr>
      </w:pPr>
      <w:r>
        <w:rPr>
          <w:rFonts w:hint="eastAsia"/>
          <w:szCs w:val="21"/>
        </w:rPr>
        <w:t>１．結果</w:t>
      </w:r>
    </w:p>
    <w:p w:rsidR="00184584" w:rsidRDefault="00DA761B" w:rsidP="00DA761B">
      <w:pPr>
        <w:ind w:firstLineChars="100" w:firstLine="210"/>
      </w:pPr>
      <w:r>
        <w:rPr>
          <w:rFonts w:hint="eastAsia"/>
        </w:rPr>
        <w:t>１）相互</w:t>
      </w:r>
      <w:r w:rsidR="001546E8">
        <w:rPr>
          <w:rFonts w:hint="eastAsia"/>
        </w:rPr>
        <w:t>相関</w:t>
      </w:r>
      <w:r>
        <w:rPr>
          <w:rFonts w:hint="eastAsia"/>
        </w:rPr>
        <w:t>関数</w:t>
      </w:r>
    </w:p>
    <w:p w:rsidR="001C3EE1" w:rsidRPr="00DD1CA8" w:rsidRDefault="003056BC" w:rsidP="002B5FB5">
      <w:pPr>
        <w:rPr>
          <w:szCs w:val="21"/>
        </w:rPr>
      </w:pPr>
      <w:r>
        <w:rPr>
          <w:rFonts w:hint="eastAsia"/>
          <w:szCs w:val="21"/>
        </w:rPr>
        <w:t>①</w:t>
      </w:r>
      <w:r w:rsidR="001C3EE1" w:rsidRPr="001C3EE1">
        <w:rPr>
          <w:rFonts w:hint="eastAsia"/>
          <w:szCs w:val="21"/>
        </w:rPr>
        <w:t>地点</w:t>
      </w:r>
      <w:r w:rsidR="001C3EE1" w:rsidRPr="001C3EE1">
        <w:rPr>
          <w:rFonts w:hint="eastAsia"/>
          <w:szCs w:val="21"/>
        </w:rPr>
        <w:t>A</w:t>
      </w:r>
      <w:r w:rsidR="001C3EE1">
        <w:rPr>
          <w:rFonts w:hint="eastAsia"/>
          <w:szCs w:val="21"/>
        </w:rPr>
        <w:t>からある声</w:t>
      </w:r>
      <w:r w:rsidR="001C3EE1" w:rsidRPr="001C3EE1">
        <w:rPr>
          <w:rFonts w:hint="eastAsia"/>
          <w:szCs w:val="21"/>
        </w:rPr>
        <w:t>を発し</w:t>
      </w:r>
      <w:r w:rsidR="001C3EE1">
        <w:rPr>
          <w:rFonts w:hint="eastAsia"/>
          <w:szCs w:val="21"/>
        </w:rPr>
        <w:t>，</w:t>
      </w:r>
      <w:r w:rsidR="001C3EE1" w:rsidRPr="001C3EE1">
        <w:rPr>
          <w:rFonts w:hint="eastAsia"/>
          <w:szCs w:val="21"/>
        </w:rPr>
        <w:t>その声を地点</w:t>
      </w:r>
      <w:r w:rsidR="001C3EE1" w:rsidRPr="001C3EE1">
        <w:rPr>
          <w:rFonts w:hint="eastAsia"/>
          <w:szCs w:val="21"/>
        </w:rPr>
        <w:t>B</w:t>
      </w:r>
      <w:r w:rsidR="001C3EE1">
        <w:rPr>
          <w:rFonts w:hint="eastAsia"/>
          <w:szCs w:val="21"/>
        </w:rPr>
        <w:t>で受けとった．これらの元データを図</w:t>
      </w:r>
      <w:r w:rsidR="001C3EE1">
        <w:rPr>
          <w:rFonts w:hint="eastAsia"/>
          <w:szCs w:val="21"/>
        </w:rPr>
        <w:t>1</w:t>
      </w:r>
      <w:r w:rsidR="001C3EE1">
        <w:rPr>
          <w:rFonts w:hint="eastAsia"/>
          <w:szCs w:val="21"/>
        </w:rPr>
        <w:t>のグラフに示す．</w:t>
      </w:r>
    </w:p>
    <w:p w:rsidR="001C3EE1" w:rsidRDefault="00BC6F35" w:rsidP="00DD1CA8">
      <w:pPr>
        <w:rPr>
          <w:szCs w:val="21"/>
        </w:rPr>
      </w:pPr>
      <w:r>
        <w:rPr>
          <w:noProof/>
        </w:rPr>
        <w:drawing>
          <wp:anchor distT="0" distB="0" distL="114300" distR="114300" simplePos="0" relativeHeight="251655167" behindDoc="0" locked="0" layoutInCell="1" allowOverlap="1">
            <wp:simplePos x="0" y="0"/>
            <wp:positionH relativeFrom="column">
              <wp:posOffset>3314700</wp:posOffset>
            </wp:positionH>
            <wp:positionV relativeFrom="paragraph">
              <wp:posOffset>340995</wp:posOffset>
            </wp:positionV>
            <wp:extent cx="3638550" cy="2190750"/>
            <wp:effectExtent l="0" t="0" r="0" b="0"/>
            <wp:wrapSquare wrapText="bothSides"/>
            <wp:docPr id="7" name="グラフ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5CE0203" wp14:editId="6E699467">
                <wp:simplePos x="0" y="0"/>
                <wp:positionH relativeFrom="column">
                  <wp:posOffset>1905000</wp:posOffset>
                </wp:positionH>
                <wp:positionV relativeFrom="paragraph">
                  <wp:posOffset>693420</wp:posOffset>
                </wp:positionV>
                <wp:extent cx="295275" cy="123825"/>
                <wp:effectExtent l="0" t="0" r="66675" b="66675"/>
                <wp:wrapNone/>
                <wp:docPr id="2" name="直線矢印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5275" cy="123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C6BD3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1" o:spid="_x0000_s1026" type="#_x0000_t32" style="position:absolute;left:0;text-align:left;margin-left:150pt;margin-top:54.6pt;width:23.25pt;height:9.7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" strokecolor="#0070c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C42C55" wp14:editId="6EE599E9">
                <wp:simplePos x="0" y="0"/>
                <wp:positionH relativeFrom="column">
                  <wp:posOffset>942340</wp:posOffset>
                </wp:positionH>
                <wp:positionV relativeFrom="paragraph">
                  <wp:posOffset>401955</wp:posOffset>
                </wp:positionV>
                <wp:extent cx="1714500" cy="357951"/>
                <wp:effectExtent l="0" t="0" r="0" b="0"/>
                <wp:wrapNone/>
                <wp:docPr id="3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357951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1C3EE1" w:rsidRDefault="001C3EE1" w:rsidP="001C3EE1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Century" w:cstheme="minorBidi" w:hint="eastAsia"/>
                                <w:sz w:val="22"/>
                                <w:szCs w:val="22"/>
                              </w:rPr>
                              <w:t>地点</w:t>
                            </w:r>
                            <w:r>
                              <w:rPr>
                                <w:rFonts w:asciiTheme="minorHAnsi" w:eastAsiaTheme="minorEastAsia" w:hAnsi="Century" w:cstheme="minorBidi" w:hint="eastAsia"/>
                                <w:sz w:val="22"/>
                                <w:szCs w:val="22"/>
                              </w:rPr>
                              <w:t>A</w:t>
                            </w:r>
                            <w:r>
                              <w:rPr>
                                <w:rFonts w:asciiTheme="minorHAnsi" w:eastAsiaTheme="minorEastAsia" w:hAnsi="Century" w:cstheme="minorBidi" w:hint="eastAsia"/>
                                <w:sz w:val="22"/>
                                <w:szCs w:val="22"/>
                              </w:rPr>
                              <w:t>での音声データ</w:t>
                            </w:r>
                          </w:p>
                        </w:txbxContent>
                      </wps:txbx>
                      <wps:bodyPr wrap="square" rtlCol="0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6C42C55" id="_x0000_t202" coordsize="21600,21600" o:spt="202" path="m,l,21600r21600,l21600,xe">
                <v:stroke joinstyle="miter"/>
                <v:path gradientshapeok="t" o:connecttype="rect"/>
              </v:shapetype>
              <v:shape id="テキスト ボックス 1" o:spid="_x0000_s1026" type="#_x0000_t202" style="position:absolute;left:0;text-align:left;margin-left:74.2pt;margin-top:31.65pt;width:135pt;height:28.2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" filled="f" stroked="f">
                <v:textbox>
                  <w:txbxContent>
                    <w:p w:rsidR="001C3EE1" w:rsidRDefault="001C3EE1" w:rsidP="001C3EE1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Century" w:cstheme="minorBidi" w:hint="eastAsia"/>
                          <w:sz w:val="22"/>
                          <w:szCs w:val="22"/>
                        </w:rPr>
                        <w:t>地点</w:t>
                      </w:r>
                      <w:r>
                        <w:rPr>
                          <w:rFonts w:asciiTheme="minorHAnsi" w:eastAsiaTheme="minorEastAsia" w:hAnsi="Century" w:cstheme="minorBidi" w:hint="eastAsia"/>
                          <w:sz w:val="22"/>
                          <w:szCs w:val="22"/>
                        </w:rPr>
                        <w:t>A</w:t>
                      </w:r>
                      <w:r>
                        <w:rPr>
                          <w:rFonts w:asciiTheme="minorHAnsi" w:eastAsiaTheme="minorEastAsia" w:hAnsi="Century" w:cstheme="minorBidi" w:hint="eastAsia"/>
                          <w:sz w:val="22"/>
                          <w:szCs w:val="22"/>
                        </w:rPr>
                        <w:t>での音声データ</w:t>
                      </w:r>
                    </w:p>
                  </w:txbxContent>
                </v:textbox>
              </v:shape>
            </w:pict>
          </mc:Fallback>
        </mc:AlternateContent>
      </w:r>
      <w:r w:rsidR="001C527C">
        <w:rPr>
          <w:noProof/>
        </w:rPr>
        <w:drawing>
          <wp:anchor distT="0" distB="0" distL="114300" distR="114300" simplePos="0" relativeHeight="251656191" behindDoc="0" locked="0" layoutInCell="1" allowOverlap="1">
            <wp:simplePos x="0" y="0"/>
            <wp:positionH relativeFrom="column">
              <wp:posOffset>-295275</wp:posOffset>
            </wp:positionH>
            <wp:positionV relativeFrom="paragraph">
              <wp:posOffset>312420</wp:posOffset>
            </wp:positionV>
            <wp:extent cx="3629025" cy="2286000"/>
            <wp:effectExtent l="0" t="0" r="0" b="0"/>
            <wp:wrapSquare wrapText="bothSides"/>
            <wp:docPr id="1" name="グラフ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2EB6200A" wp14:editId="1BF7FCC5">
                <wp:simplePos x="0" y="0"/>
                <wp:positionH relativeFrom="margin">
                  <wp:posOffset>3634740</wp:posOffset>
                </wp:positionH>
                <wp:positionV relativeFrom="paragraph">
                  <wp:posOffset>2548255</wp:posOffset>
                </wp:positionV>
                <wp:extent cx="3201670" cy="323215"/>
                <wp:effectExtent l="0" t="0" r="0" b="635"/>
                <wp:wrapSquare wrapText="bothSides"/>
                <wp:docPr id="11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1670" cy="323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D1CA8" w:rsidRDefault="00DD1CA8" w:rsidP="00DD1CA8">
                            <w:pPr>
                              <w:pStyle w:val="a9"/>
                              <w:ind w:leftChars="0" w:left="360"/>
                              <w:jc w:val="center"/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>図</w:t>
                            </w:r>
                            <w:r>
                              <w:rPr>
                                <w:szCs w:val="21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　相関関数</w:t>
                            </w:r>
                            <w:r>
                              <w:rPr>
                                <w:szCs w:val="21"/>
                              </w:rPr>
                              <w:t>の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グラフ</w:t>
                            </w:r>
                            <w:r>
                              <w:t xml:space="preserve"> </w:t>
                            </w:r>
                          </w:p>
                          <w:p w:rsidR="00DD1CA8" w:rsidRDefault="00DD1CA8" w:rsidP="00DD1CA8">
                            <w:pPr>
                              <w:pStyle w:val="a9"/>
                              <w:ind w:leftChars="0" w:left="360"/>
                              <w:rPr>
                                <w:szCs w:val="21"/>
                              </w:rPr>
                            </w:pPr>
                          </w:p>
                          <w:p w:rsidR="00DD1CA8" w:rsidRPr="009E0F84" w:rsidRDefault="00DD1CA8" w:rsidP="00DD1CA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6200A" id="テキスト ボックス 2" o:spid="_x0000_s1027" type="#_x0000_t202" style="position:absolute;left:0;text-align:left;margin-left:286.2pt;margin-top:200.65pt;width:252.1pt;height:25.4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" stroked="f">
                <v:textbox>
                  <w:txbxContent>
                    <w:p w:rsidR="00DD1CA8" w:rsidRDefault="00DD1CA8" w:rsidP="00DD1CA8">
                      <w:pPr>
                        <w:pStyle w:val="a9"/>
                        <w:ind w:leftChars="0" w:left="360"/>
                        <w:jc w:val="center"/>
                      </w:pPr>
                      <w:r>
                        <w:rPr>
                          <w:rFonts w:hint="eastAsia"/>
                          <w:szCs w:val="21"/>
                        </w:rPr>
                        <w:t>図</w:t>
                      </w:r>
                      <w:r>
                        <w:rPr>
                          <w:szCs w:val="21"/>
                        </w:rPr>
                        <w:t>2</w:t>
                      </w:r>
                      <w:r>
                        <w:rPr>
                          <w:rFonts w:hint="eastAsia"/>
                          <w:szCs w:val="21"/>
                        </w:rPr>
                        <w:t xml:space="preserve">　相関関数</w:t>
                      </w:r>
                      <w:r>
                        <w:rPr>
                          <w:szCs w:val="21"/>
                        </w:rPr>
                        <w:t>の</w:t>
                      </w:r>
                      <w:r>
                        <w:rPr>
                          <w:rFonts w:hint="eastAsia"/>
                          <w:szCs w:val="21"/>
                        </w:rPr>
                        <w:t>グラフ</w:t>
                      </w:r>
                      <w:r>
                        <w:t xml:space="preserve"> </w:t>
                      </w:r>
                    </w:p>
                    <w:p w:rsidR="00DD1CA8" w:rsidRDefault="00DD1CA8" w:rsidP="00DD1CA8">
                      <w:pPr>
                        <w:pStyle w:val="a9"/>
                        <w:ind w:leftChars="0" w:left="360"/>
                        <w:rPr>
                          <w:szCs w:val="21"/>
                        </w:rPr>
                      </w:pPr>
                    </w:p>
                    <w:p w:rsidR="00DD1CA8" w:rsidRPr="009E0F84" w:rsidRDefault="00DD1CA8" w:rsidP="00DD1CA8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D1CA8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6DB129" wp14:editId="4A325ED7">
                <wp:simplePos x="0" y="0"/>
                <wp:positionH relativeFrom="column">
                  <wp:posOffset>1390015</wp:posOffset>
                </wp:positionH>
                <wp:positionV relativeFrom="paragraph">
                  <wp:posOffset>1897380</wp:posOffset>
                </wp:positionV>
                <wp:extent cx="1714500" cy="357951"/>
                <wp:effectExtent l="0" t="0" r="0" b="0"/>
                <wp:wrapNone/>
                <wp:docPr id="4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357951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663639" w:rsidRDefault="00663639" w:rsidP="00663639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Century" w:cstheme="minorBidi" w:hint="eastAsia"/>
                                <w:sz w:val="22"/>
                                <w:szCs w:val="22"/>
                              </w:rPr>
                              <w:t>地点</w:t>
                            </w:r>
                            <w:r>
                              <w:rPr>
                                <w:rFonts w:asciiTheme="minorHAnsi" w:eastAsiaTheme="minorEastAsia" w:hAnsi="Century" w:cstheme="minorBidi"/>
                                <w:sz w:val="22"/>
                                <w:szCs w:val="22"/>
                              </w:rPr>
                              <w:t>B</w:t>
                            </w:r>
                            <w:r>
                              <w:rPr>
                                <w:rFonts w:asciiTheme="minorHAnsi" w:eastAsiaTheme="minorEastAsia" w:hAnsi="Century" w:cstheme="minorBidi" w:hint="eastAsia"/>
                                <w:sz w:val="22"/>
                                <w:szCs w:val="22"/>
                              </w:rPr>
                              <w:t>での音声データ</w:t>
                            </w:r>
                          </w:p>
                        </w:txbxContent>
                      </wps:txbx>
                      <wps:bodyPr wrap="square" rtlCol="0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6DB129" id="_x0000_s1028" type="#_x0000_t202" style="position:absolute;left:0;text-align:left;margin-left:109.45pt;margin-top:149.4pt;width:135pt;height:28.2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" filled="f" stroked="f">
                <v:textbox>
                  <w:txbxContent>
                    <w:p w:rsidR="00663639" w:rsidRDefault="00663639" w:rsidP="00663639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Century" w:cstheme="minorBidi" w:hint="eastAsia"/>
                          <w:sz w:val="22"/>
                          <w:szCs w:val="22"/>
                        </w:rPr>
                        <w:t>地点</w:t>
                      </w:r>
                      <w:r>
                        <w:rPr>
                          <w:rFonts w:asciiTheme="minorHAnsi" w:eastAsiaTheme="minorEastAsia" w:hAnsi="Century" w:cstheme="minorBidi"/>
                          <w:sz w:val="22"/>
                          <w:szCs w:val="22"/>
                        </w:rPr>
                        <w:t>B</w:t>
                      </w:r>
                      <w:r>
                        <w:rPr>
                          <w:rFonts w:asciiTheme="minorHAnsi" w:eastAsiaTheme="minorEastAsia" w:hAnsi="Century" w:cstheme="minorBidi" w:hint="eastAsia"/>
                          <w:sz w:val="22"/>
                          <w:szCs w:val="22"/>
                        </w:rPr>
                        <w:t>での音声データ</w:t>
                      </w:r>
                    </w:p>
                  </w:txbxContent>
                </v:textbox>
              </v:shape>
            </w:pict>
          </mc:Fallback>
        </mc:AlternateContent>
      </w:r>
      <w:r w:rsidR="00DD1CA8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A9C9512" wp14:editId="340F8717">
                <wp:simplePos x="0" y="0"/>
                <wp:positionH relativeFrom="column">
                  <wp:posOffset>1494155</wp:posOffset>
                </wp:positionH>
                <wp:positionV relativeFrom="paragraph">
                  <wp:posOffset>1658620</wp:posOffset>
                </wp:positionV>
                <wp:extent cx="152400" cy="238125"/>
                <wp:effectExtent l="38100" t="38100" r="19050" b="28575"/>
                <wp:wrapNone/>
                <wp:docPr id="5" name="直線矢印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400" cy="238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CD3CA" id="直線矢印コネクタ 1" o:spid="_x0000_s1026" type="#_x0000_t32" style="position:absolute;left:0;text-align:left;margin-left:117.65pt;margin-top:130.6pt;width:12pt;height:18.75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" strokecolor="red" strokeweight=".5pt">
                <v:stroke endarrow="block" joinstyle="miter"/>
              </v:shape>
            </w:pict>
          </mc:Fallback>
        </mc:AlternateContent>
      </w:r>
      <w:r w:rsidR="00DD1CA8">
        <w:rPr>
          <w:rFonts w:hint="eastAsia"/>
          <w:szCs w:val="21"/>
        </w:rPr>
        <w:t>②上記の二つのデータで相互相関関数</w:t>
      </w:r>
      <w:r w:rsidR="006C4888">
        <w:rPr>
          <w:rFonts w:hint="eastAsia"/>
          <w:szCs w:val="21"/>
        </w:rPr>
        <w:t>Rxy</w:t>
      </w:r>
      <w:r w:rsidR="00DD1CA8">
        <w:rPr>
          <w:rFonts w:hint="eastAsia"/>
          <w:szCs w:val="21"/>
        </w:rPr>
        <w:t>を求めた．相互相関関数のグラフを図</w:t>
      </w:r>
      <w:r w:rsidR="00DD1CA8">
        <w:rPr>
          <w:rFonts w:hint="eastAsia"/>
          <w:szCs w:val="21"/>
        </w:rPr>
        <w:t>2</w:t>
      </w:r>
      <w:r w:rsidR="00DD1CA8">
        <w:rPr>
          <w:rFonts w:hint="eastAsia"/>
          <w:szCs w:val="21"/>
        </w:rPr>
        <w:t>に示す．</w:t>
      </w:r>
    </w:p>
    <w:p w:rsidR="001C3EE1" w:rsidRPr="00DA761B" w:rsidRDefault="001C3EE1" w:rsidP="00DD1CA8">
      <w:pPr>
        <w:jc w:val="center"/>
        <w:rPr>
          <w:szCs w:val="21"/>
        </w:rPr>
      </w:pPr>
      <w:r>
        <w:rPr>
          <w:rFonts w:hint="eastAsia"/>
          <w:szCs w:val="21"/>
        </w:rPr>
        <w:t>図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 xml:space="preserve">　地点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と地点</w:t>
      </w:r>
      <w:r>
        <w:rPr>
          <w:rFonts w:hint="eastAsia"/>
          <w:szCs w:val="21"/>
        </w:rPr>
        <w:t>B</w:t>
      </w:r>
      <w:r>
        <w:rPr>
          <w:rFonts w:hint="eastAsia"/>
          <w:szCs w:val="21"/>
        </w:rPr>
        <w:t>での音声データのグラフ</w:t>
      </w:r>
    </w:p>
    <w:p w:rsidR="00DD1CA8" w:rsidRDefault="00DD1CA8" w:rsidP="002B5FB5">
      <w:pPr>
        <w:rPr>
          <w:szCs w:val="21"/>
        </w:rPr>
      </w:pPr>
    </w:p>
    <w:p w:rsidR="00DA761B" w:rsidRDefault="003056BC" w:rsidP="002B5FB5">
      <w:pPr>
        <w:rPr>
          <w:szCs w:val="21"/>
        </w:rPr>
      </w:pPr>
      <w:r>
        <w:rPr>
          <w:rFonts w:hint="eastAsia"/>
          <w:szCs w:val="21"/>
        </w:rPr>
        <w:t>③</w:t>
      </w:r>
      <w:r w:rsidR="00663639">
        <w:rPr>
          <w:rFonts w:hint="eastAsia"/>
          <w:szCs w:val="21"/>
        </w:rPr>
        <w:t>図</w:t>
      </w:r>
      <w:r w:rsidR="00663639">
        <w:rPr>
          <w:rFonts w:hint="eastAsia"/>
          <w:szCs w:val="21"/>
        </w:rPr>
        <w:t>2</w:t>
      </w:r>
      <w:r w:rsidR="00663639">
        <w:rPr>
          <w:rFonts w:hint="eastAsia"/>
          <w:szCs w:val="21"/>
        </w:rPr>
        <w:t>で，相互相関関数の値が一番高くなっている点</w:t>
      </w:r>
      <w:r w:rsidR="00BC6F35">
        <w:rPr>
          <w:rFonts w:hint="eastAsia"/>
          <w:szCs w:val="21"/>
        </w:rPr>
        <w:t>（</w:t>
      </w:r>
      <w:r w:rsidR="00BC6F35">
        <w:rPr>
          <w:rFonts w:hint="eastAsia"/>
          <w:szCs w:val="21"/>
        </w:rPr>
        <w:t>0</w:t>
      </w:r>
      <w:r w:rsidR="00BC6F35">
        <w:rPr>
          <w:rFonts w:hint="eastAsia"/>
          <w:szCs w:val="21"/>
        </w:rPr>
        <w:t>を除く）</w:t>
      </w:r>
      <w:r w:rsidR="00663639">
        <w:rPr>
          <w:rFonts w:hint="eastAsia"/>
          <w:szCs w:val="21"/>
        </w:rPr>
        <w:t>は</w:t>
      </w:r>
      <w:r w:rsidR="00663639">
        <w:rPr>
          <w:rFonts w:hint="eastAsia"/>
          <w:szCs w:val="21"/>
        </w:rPr>
        <w:t>100[s](</w:t>
      </w:r>
      <w:r w:rsidR="00663639">
        <w:rPr>
          <w:rFonts w:hint="eastAsia"/>
          <w:szCs w:val="21"/>
        </w:rPr>
        <w:t>×</w:t>
      </w:r>
      <w:r w:rsidR="00663639">
        <w:rPr>
          <w:rFonts w:hint="eastAsia"/>
          <w:szCs w:val="21"/>
        </w:rPr>
        <w:t>1/8000)</w:t>
      </w:r>
      <w:r w:rsidR="00663639">
        <w:rPr>
          <w:rFonts w:hint="eastAsia"/>
          <w:szCs w:val="21"/>
        </w:rPr>
        <w:t>であるため，声は</w:t>
      </w:r>
      <w:r w:rsidR="00663639">
        <w:rPr>
          <w:rFonts w:hint="eastAsia"/>
          <w:szCs w:val="21"/>
        </w:rPr>
        <w:t>A</w:t>
      </w:r>
      <w:r w:rsidR="00663639">
        <w:rPr>
          <w:rFonts w:hint="eastAsia"/>
          <w:szCs w:val="21"/>
        </w:rPr>
        <w:t>から</w:t>
      </w:r>
      <w:r w:rsidR="00663639">
        <w:rPr>
          <w:rFonts w:hint="eastAsia"/>
          <w:szCs w:val="21"/>
        </w:rPr>
        <w:t>B</w:t>
      </w:r>
      <w:r w:rsidR="00663639">
        <w:rPr>
          <w:rFonts w:hint="eastAsia"/>
          <w:szCs w:val="21"/>
        </w:rPr>
        <w:t>へ，約</w:t>
      </w:r>
      <w:r w:rsidR="00BC6F35">
        <w:rPr>
          <w:rFonts w:hint="eastAsia"/>
          <w:szCs w:val="21"/>
        </w:rPr>
        <w:t>12.5</w:t>
      </w:r>
      <w:r w:rsidR="00BC6F35">
        <w:rPr>
          <w:szCs w:val="21"/>
        </w:rPr>
        <w:t>[ms]</w:t>
      </w:r>
      <w:r w:rsidR="00663639">
        <w:rPr>
          <w:rFonts w:hint="eastAsia"/>
          <w:szCs w:val="21"/>
        </w:rPr>
        <w:t>で到達したといえる．</w:t>
      </w:r>
    </w:p>
    <w:p w:rsidR="00DA761B" w:rsidRDefault="00DA761B" w:rsidP="002B5FB5">
      <w:pPr>
        <w:rPr>
          <w:szCs w:val="21"/>
        </w:rPr>
      </w:pPr>
      <w:r>
        <w:rPr>
          <w:rFonts w:hint="eastAsia"/>
          <w:szCs w:val="21"/>
        </w:rPr>
        <w:t xml:space="preserve">　２）自己相関関数</w:t>
      </w:r>
    </w:p>
    <w:p w:rsidR="00BC6F35" w:rsidRDefault="003056BC" w:rsidP="00BC6F35">
      <w:pPr>
        <w:rPr>
          <w:szCs w:val="21"/>
        </w:rPr>
      </w:pPr>
      <w:r>
        <w:rPr>
          <w:rFonts w:hint="eastAsia"/>
          <w:szCs w:val="21"/>
        </w:rPr>
        <w:t>④</w:t>
      </w:r>
      <w:r w:rsidR="00663639">
        <w:rPr>
          <w:rFonts w:hint="eastAsia"/>
          <w:szCs w:val="21"/>
        </w:rPr>
        <w:t>元データの</w:t>
      </w:r>
      <w:r w:rsidR="00920A7C">
        <w:rPr>
          <w:rFonts w:hint="eastAsia"/>
          <w:szCs w:val="21"/>
        </w:rPr>
        <w:t>グラフを図</w:t>
      </w:r>
      <w:r w:rsidR="00920A7C">
        <w:rPr>
          <w:rFonts w:hint="eastAsia"/>
          <w:szCs w:val="21"/>
        </w:rPr>
        <w:t>3</w:t>
      </w:r>
      <w:r w:rsidR="00920A7C">
        <w:rPr>
          <w:rFonts w:hint="eastAsia"/>
          <w:szCs w:val="21"/>
        </w:rPr>
        <w:t>に示す．</w:t>
      </w:r>
    </w:p>
    <w:p w:rsidR="00920A7C" w:rsidRDefault="00BC6F35" w:rsidP="002B5FB5">
      <w:pPr>
        <w:rPr>
          <w:szCs w:val="21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7CCE6B61" wp14:editId="15FA563C">
                <wp:simplePos x="0" y="0"/>
                <wp:positionH relativeFrom="margin">
                  <wp:posOffset>3600450</wp:posOffset>
                </wp:positionH>
                <wp:positionV relativeFrom="paragraph">
                  <wp:posOffset>2178685</wp:posOffset>
                </wp:positionV>
                <wp:extent cx="3201670" cy="323215"/>
                <wp:effectExtent l="0" t="0" r="0" b="635"/>
                <wp:wrapSquare wrapText="bothSides"/>
                <wp:docPr id="15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1670" cy="323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C6F35" w:rsidRDefault="00BC6F35" w:rsidP="00BC6F35">
                            <w:pPr>
                              <w:pStyle w:val="a9"/>
                              <w:ind w:leftChars="0" w:left="360"/>
                              <w:jc w:val="center"/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>図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　自己相関関数のグラフ</w:t>
                            </w:r>
                            <w:r>
                              <w:t xml:space="preserve"> </w:t>
                            </w:r>
                          </w:p>
                          <w:p w:rsidR="00BC6F35" w:rsidRDefault="00BC6F35" w:rsidP="00BC6F35">
                            <w:pPr>
                              <w:pStyle w:val="a9"/>
                              <w:ind w:leftChars="0" w:left="360"/>
                              <w:rPr>
                                <w:szCs w:val="21"/>
                              </w:rPr>
                            </w:pPr>
                          </w:p>
                          <w:p w:rsidR="00BC6F35" w:rsidRPr="009E0F84" w:rsidRDefault="00BC6F35" w:rsidP="00BC6F3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E6B61" id="_x0000_s1029" type="#_x0000_t202" style="position:absolute;left:0;text-align:left;margin-left:283.5pt;margin-top:171.55pt;width:252.1pt;height:25.4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" stroked="f">
                <v:textbox>
                  <w:txbxContent>
                    <w:p w:rsidR="00BC6F35" w:rsidRDefault="00BC6F35" w:rsidP="00BC6F35">
                      <w:pPr>
                        <w:pStyle w:val="a9"/>
                        <w:ind w:leftChars="0" w:left="360"/>
                        <w:jc w:val="center"/>
                      </w:pPr>
                      <w:r>
                        <w:rPr>
                          <w:rFonts w:hint="eastAsia"/>
                          <w:szCs w:val="21"/>
                        </w:rPr>
                        <w:t>図</w:t>
                      </w:r>
                      <w:r>
                        <w:rPr>
                          <w:rFonts w:hint="eastAsia"/>
                          <w:szCs w:val="21"/>
                        </w:rPr>
                        <w:t>4</w:t>
                      </w:r>
                      <w:r>
                        <w:rPr>
                          <w:rFonts w:hint="eastAsia"/>
                          <w:szCs w:val="21"/>
                        </w:rPr>
                        <w:t xml:space="preserve">　自己相関関数のグラフ</w:t>
                      </w:r>
                      <w:r>
                        <w:t xml:space="preserve"> </w:t>
                      </w:r>
                    </w:p>
                    <w:p w:rsidR="00BC6F35" w:rsidRDefault="00BC6F35" w:rsidP="00BC6F35">
                      <w:pPr>
                        <w:pStyle w:val="a9"/>
                        <w:ind w:leftChars="0" w:left="360"/>
                        <w:rPr>
                          <w:szCs w:val="21"/>
                        </w:rPr>
                      </w:pPr>
                    </w:p>
                    <w:p w:rsidR="00BC6F35" w:rsidRPr="009E0F84" w:rsidRDefault="00BC6F35" w:rsidP="00BC6F35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hint="eastAsia"/>
          <w:szCs w:val="21"/>
        </w:rPr>
        <w:t>⑤図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のデータで自己相関関数</w:t>
      </w:r>
      <w:r>
        <w:rPr>
          <w:rFonts w:hint="eastAsia"/>
          <w:szCs w:val="21"/>
        </w:rPr>
        <w:t>Rxx</w:t>
      </w:r>
      <w:r>
        <w:rPr>
          <w:rFonts w:hint="eastAsia"/>
          <w:szCs w:val="21"/>
        </w:rPr>
        <w:t>を求めた．自己相関関数のグラフを図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に示す．</w:t>
      </w:r>
      <w:r w:rsidR="00DD1CA8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1CDDBE4" wp14:editId="71798355">
                <wp:simplePos x="0" y="0"/>
                <wp:positionH relativeFrom="column">
                  <wp:posOffset>2343150</wp:posOffset>
                </wp:positionH>
                <wp:positionV relativeFrom="paragraph">
                  <wp:posOffset>350520</wp:posOffset>
                </wp:positionV>
                <wp:extent cx="857250" cy="295275"/>
                <wp:effectExtent l="0" t="0" r="0" b="0"/>
                <wp:wrapNone/>
                <wp:docPr id="14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295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DD1CA8" w:rsidRDefault="00DD1CA8" w:rsidP="00DD1CA8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sz w:val="22"/>
                                <w:szCs w:val="22"/>
                              </w:rPr>
                              <w:t>元データ</w:t>
                            </w:r>
                          </w:p>
                        </w:txbxContent>
                      </wps:txbx>
                      <wps:bodyPr wrap="square" rtlCol="0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CDDBE4" id="_x0000_s1030" type="#_x0000_t202" style="position:absolute;left:0;text-align:left;margin-left:184.5pt;margin-top:27.6pt;width:67.5pt;height:23.2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" filled="f" stroked="f">
                <v:textbox>
                  <w:txbxContent>
                    <w:p w:rsidR="00DD1CA8" w:rsidRDefault="00DD1CA8" w:rsidP="00DD1CA8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sz w:val="22"/>
                          <w:szCs w:val="22"/>
                        </w:rPr>
                        <w:t>元データ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-295275</wp:posOffset>
            </wp:positionH>
            <wp:positionV relativeFrom="paragraph">
              <wp:posOffset>217170</wp:posOffset>
            </wp:positionV>
            <wp:extent cx="3571875" cy="2000250"/>
            <wp:effectExtent l="0" t="0" r="0" b="0"/>
            <wp:wrapSquare wrapText="bothSides"/>
            <wp:docPr id="9" name="グラフ 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1CA8"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page">
              <wp:posOffset>3810000</wp:posOffset>
            </wp:positionH>
            <wp:positionV relativeFrom="paragraph">
              <wp:posOffset>236220</wp:posOffset>
            </wp:positionV>
            <wp:extent cx="3562350" cy="1964055"/>
            <wp:effectExtent l="0" t="0" r="0" b="17145"/>
            <wp:wrapSquare wrapText="bothSides"/>
            <wp:docPr id="10" name="グラフ 1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0A7C" w:rsidRDefault="00920A7C" w:rsidP="00BC6F35">
      <w:pPr>
        <w:jc w:val="center"/>
        <w:rPr>
          <w:szCs w:val="21"/>
        </w:rPr>
      </w:pPr>
      <w:r>
        <w:rPr>
          <w:rFonts w:hint="eastAsia"/>
          <w:szCs w:val="21"/>
        </w:rPr>
        <w:t>図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 xml:space="preserve">　自己相関関数を求める元データのグラフ</w:t>
      </w:r>
    </w:p>
    <w:p w:rsidR="00BC6F35" w:rsidRDefault="00BC6F35" w:rsidP="002B5FB5">
      <w:pPr>
        <w:rPr>
          <w:szCs w:val="21"/>
        </w:rPr>
      </w:pPr>
    </w:p>
    <w:p w:rsidR="00BC6F35" w:rsidRPr="00053B72" w:rsidRDefault="003056BC" w:rsidP="002B5FB5">
      <w:pPr>
        <w:rPr>
          <w:szCs w:val="21"/>
        </w:rPr>
      </w:pPr>
      <w:r>
        <w:rPr>
          <w:rFonts w:hint="eastAsia"/>
          <w:szCs w:val="21"/>
        </w:rPr>
        <w:t>⑥</w:t>
      </w:r>
      <w:r w:rsidR="00920A7C">
        <w:rPr>
          <w:rFonts w:hint="eastAsia"/>
          <w:szCs w:val="21"/>
        </w:rPr>
        <w:t>図</w:t>
      </w:r>
      <w:r w:rsidR="00920A7C">
        <w:rPr>
          <w:rFonts w:hint="eastAsia"/>
          <w:szCs w:val="21"/>
        </w:rPr>
        <w:t>4</w:t>
      </w:r>
      <w:r w:rsidR="00920A7C">
        <w:rPr>
          <w:rFonts w:hint="eastAsia"/>
          <w:szCs w:val="21"/>
        </w:rPr>
        <w:t>より，</w:t>
      </w:r>
      <w:r w:rsidR="00BC6F35">
        <w:rPr>
          <w:rFonts w:hint="eastAsia"/>
          <w:szCs w:val="21"/>
        </w:rPr>
        <w:t>自己相関関数の値が高くなっている点（</w:t>
      </w:r>
      <w:r w:rsidR="00BC6F35">
        <w:rPr>
          <w:rFonts w:hint="eastAsia"/>
          <w:szCs w:val="21"/>
        </w:rPr>
        <w:t>0</w:t>
      </w:r>
      <w:r w:rsidR="00BC6F35">
        <w:rPr>
          <w:rFonts w:hint="eastAsia"/>
          <w:szCs w:val="21"/>
        </w:rPr>
        <w:t>を除く）は</w:t>
      </w:r>
      <w:r w:rsidR="00BC6F35">
        <w:rPr>
          <w:rFonts w:hint="eastAsia"/>
          <w:szCs w:val="21"/>
        </w:rPr>
        <w:t>35</w:t>
      </w:r>
      <w:r w:rsidR="00BC6F35">
        <w:rPr>
          <w:szCs w:val="21"/>
        </w:rPr>
        <w:t>[s]</w:t>
      </w:r>
      <w:r w:rsidR="00BC6F35" w:rsidRPr="00BC6F35">
        <w:rPr>
          <w:rFonts w:asciiTheme="minorHAnsi" w:eastAsiaTheme="minorEastAsia" w:cstheme="minorBidi"/>
          <w:sz w:val="22"/>
          <w:szCs w:val="22"/>
        </w:rPr>
        <w:t xml:space="preserve"> </w:t>
      </w:r>
      <w:r w:rsidR="00BC6F35" w:rsidRPr="00BC6F35">
        <w:rPr>
          <w:szCs w:val="21"/>
        </w:rPr>
        <w:t>(</w:t>
      </w:r>
      <m:oMath>
        <m:r>
          <w:rPr>
            <w:rFonts w:ascii="Cambria Math" w:hAnsi="Cambria Math"/>
            <w:szCs w:val="21"/>
          </w:rPr>
          <m:t>×</m:t>
        </m:r>
      </m:oMath>
      <w:r w:rsidR="00BC6F35" w:rsidRPr="00BC6F35">
        <w:rPr>
          <w:szCs w:val="21"/>
        </w:rPr>
        <w:t>1/8000)</w:t>
      </w:r>
      <w:r w:rsidR="00BC6F35">
        <w:rPr>
          <w:rFonts w:hint="eastAsia"/>
          <w:szCs w:val="21"/>
        </w:rPr>
        <w:t>であるため，図</w:t>
      </w:r>
      <w:r w:rsidR="00BC6F35">
        <w:rPr>
          <w:rFonts w:hint="eastAsia"/>
          <w:szCs w:val="21"/>
        </w:rPr>
        <w:t>3</w:t>
      </w:r>
      <w:r w:rsidR="00BC6F35">
        <w:rPr>
          <w:rFonts w:hint="eastAsia"/>
          <w:szCs w:val="21"/>
        </w:rPr>
        <w:t>に示す信号の周期は</w:t>
      </w:r>
      <w:r w:rsidR="00BC6F35">
        <w:rPr>
          <w:rFonts w:hint="eastAsia"/>
          <w:szCs w:val="21"/>
        </w:rPr>
        <w:t>4.375[ms]</w:t>
      </w:r>
      <w:r w:rsidR="00BC6F35">
        <w:rPr>
          <w:rFonts w:hint="eastAsia"/>
          <w:szCs w:val="21"/>
        </w:rPr>
        <w:t>であるといえる．</w:t>
      </w:r>
    </w:p>
    <w:p w:rsidR="00D134FB" w:rsidRDefault="00D134FB" w:rsidP="00534F7F">
      <w:pPr>
        <w:rPr>
          <w:szCs w:val="21"/>
        </w:rPr>
      </w:pPr>
      <w:r>
        <w:rPr>
          <w:rFonts w:hint="eastAsia"/>
          <w:szCs w:val="21"/>
        </w:rPr>
        <w:t>２．考察</w:t>
      </w:r>
    </w:p>
    <w:p w:rsidR="001C527C" w:rsidRPr="001C527C" w:rsidRDefault="00C93418" w:rsidP="0076424A">
      <w:pPr>
        <w:ind w:left="210"/>
        <w:rPr>
          <w:szCs w:val="21"/>
        </w:rPr>
      </w:pPr>
      <w:r>
        <w:rPr>
          <w:rFonts w:hint="eastAsia"/>
          <w:szCs w:val="21"/>
        </w:rPr>
        <w:t>・</w:t>
      </w:r>
      <w:r w:rsidR="001C527C">
        <w:rPr>
          <w:rFonts w:hint="eastAsia"/>
          <w:szCs w:val="21"/>
        </w:rPr>
        <w:t>実験結果③より，</w:t>
      </w:r>
      <w:r w:rsidR="001C527C">
        <w:rPr>
          <w:rFonts w:hint="eastAsia"/>
          <w:szCs w:val="21"/>
        </w:rPr>
        <w:t>A</w:t>
      </w:r>
      <w:r w:rsidR="001C527C">
        <w:rPr>
          <w:rFonts w:hint="eastAsia"/>
          <w:szCs w:val="21"/>
        </w:rPr>
        <w:t>地点から，</w:t>
      </w:r>
      <w:r w:rsidR="001C527C">
        <w:rPr>
          <w:rFonts w:hint="eastAsia"/>
          <w:szCs w:val="21"/>
        </w:rPr>
        <w:t>B</w:t>
      </w:r>
      <w:r w:rsidR="001C527C">
        <w:rPr>
          <w:rFonts w:hint="eastAsia"/>
          <w:szCs w:val="21"/>
        </w:rPr>
        <w:t>地点に</w:t>
      </w:r>
      <w:r w:rsidR="001C527C">
        <w:rPr>
          <w:rFonts w:hint="eastAsia"/>
          <w:szCs w:val="21"/>
        </w:rPr>
        <w:t>12.</w:t>
      </w:r>
      <w:r w:rsidR="001C527C">
        <w:rPr>
          <w:szCs w:val="21"/>
        </w:rPr>
        <w:t>5[ms]</w:t>
      </w:r>
      <w:r w:rsidR="001C527C">
        <w:rPr>
          <w:rFonts w:hint="eastAsia"/>
          <w:szCs w:val="21"/>
        </w:rPr>
        <w:t>で到達したことが分かった．到達時間が分かれば，音速を用いることで</w:t>
      </w:r>
      <w:r w:rsidR="001C527C">
        <w:rPr>
          <w:rFonts w:hint="eastAsia"/>
          <w:szCs w:val="21"/>
        </w:rPr>
        <w:t>A</w:t>
      </w:r>
      <w:r w:rsidR="001C527C">
        <w:rPr>
          <w:rFonts w:hint="eastAsia"/>
          <w:szCs w:val="21"/>
        </w:rPr>
        <w:t>と</w:t>
      </w:r>
      <w:r w:rsidR="001C527C">
        <w:rPr>
          <w:rFonts w:hint="eastAsia"/>
          <w:szCs w:val="21"/>
        </w:rPr>
        <w:t>B</w:t>
      </w:r>
      <w:r w:rsidR="001C527C">
        <w:rPr>
          <w:rFonts w:hint="eastAsia"/>
          <w:szCs w:val="21"/>
        </w:rPr>
        <w:t>との距離を求めることができる．音速を</w:t>
      </w:r>
      <w:r w:rsidR="001C527C">
        <w:rPr>
          <w:rFonts w:hint="eastAsia"/>
          <w:szCs w:val="21"/>
        </w:rPr>
        <w:t>340</w:t>
      </w:r>
      <w:r w:rsidR="001C527C">
        <w:rPr>
          <w:szCs w:val="21"/>
        </w:rPr>
        <w:t>[</w:t>
      </w:r>
      <w:r w:rsidR="001C527C">
        <w:rPr>
          <w:rFonts w:hint="eastAsia"/>
          <w:szCs w:val="21"/>
        </w:rPr>
        <w:t>m/s</w:t>
      </w:r>
      <w:r w:rsidR="001C527C">
        <w:rPr>
          <w:szCs w:val="21"/>
        </w:rPr>
        <w:t>]</w:t>
      </w:r>
      <w:r w:rsidR="001C527C">
        <w:rPr>
          <w:rFonts w:hint="eastAsia"/>
          <w:szCs w:val="21"/>
        </w:rPr>
        <w:t>とすると，</w:t>
      </w:r>
      <m:oMath>
        <m:r>
          <m:rPr>
            <m:sty m:val="p"/>
          </m:rPr>
          <w:rPr>
            <w:rFonts w:ascii="Cambria Math" w:hAnsi="Cambria Math"/>
            <w:szCs w:val="21"/>
          </w:rPr>
          <m:t>12.5×</m:t>
        </m:r>
        <m:sSup>
          <m:sSupPr>
            <m:ctrlPr>
              <w:rPr>
                <w:rFonts w:ascii="Cambria Math" w:hAnsi="Cambria Math"/>
                <w:szCs w:val="2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10</m:t>
            </m:r>
          </m:e>
          <m:sup>
            <m:r>
              <m:rPr>
                <m:sty m:val="p"/>
              </m:rPr>
              <w:rPr>
                <w:rFonts w:ascii="Cambria Math" w:hAnsi="Cambria Math"/>
                <w:szCs w:val="21"/>
              </w:rPr>
              <m:t>-3</m:t>
            </m:r>
          </m:sup>
        </m:sSup>
        <m:r>
          <w:rPr>
            <w:rFonts w:ascii="Cambria Math" w:hAnsi="Cambria Math"/>
            <w:szCs w:val="21"/>
          </w:rPr>
          <m:t>×340=4.25</m:t>
        </m:r>
      </m:oMath>
      <w:r w:rsidR="001C527C">
        <w:rPr>
          <w:rFonts w:hint="eastAsia"/>
          <w:szCs w:val="21"/>
        </w:rPr>
        <w:t>より，</w:t>
      </w:r>
      <w:r w:rsidR="001C527C">
        <w:rPr>
          <w:rFonts w:hint="eastAsia"/>
          <w:szCs w:val="21"/>
        </w:rPr>
        <w:t>A</w:t>
      </w:r>
      <w:r w:rsidR="001C527C">
        <w:rPr>
          <w:rFonts w:hint="eastAsia"/>
          <w:szCs w:val="21"/>
        </w:rPr>
        <w:t>と</w:t>
      </w:r>
      <w:r w:rsidR="001C527C">
        <w:rPr>
          <w:rFonts w:hint="eastAsia"/>
          <w:szCs w:val="21"/>
        </w:rPr>
        <w:t>B</w:t>
      </w:r>
      <w:r w:rsidR="001C527C">
        <w:rPr>
          <w:rFonts w:hint="eastAsia"/>
          <w:szCs w:val="21"/>
        </w:rPr>
        <w:t>の距離は</w:t>
      </w:r>
      <w:r w:rsidR="001C527C">
        <w:rPr>
          <w:rFonts w:hint="eastAsia"/>
          <w:szCs w:val="21"/>
        </w:rPr>
        <w:t>4.25[m]</w:t>
      </w:r>
      <w:r w:rsidR="001C527C">
        <w:rPr>
          <w:rFonts w:hint="eastAsia"/>
          <w:szCs w:val="21"/>
        </w:rPr>
        <w:t>であるといえる．</w:t>
      </w:r>
    </w:p>
    <w:p w:rsidR="001C527C" w:rsidRPr="0076424A" w:rsidRDefault="001C527C" w:rsidP="00C93418">
      <w:pPr>
        <w:ind w:firstLineChars="100" w:firstLine="210"/>
        <w:rPr>
          <w:szCs w:val="21"/>
        </w:rPr>
      </w:pPr>
    </w:p>
    <w:p w:rsidR="0076424A" w:rsidRPr="0076424A" w:rsidRDefault="00C93418" w:rsidP="006C4888">
      <w:pPr>
        <w:ind w:left="210"/>
        <w:rPr>
          <w:szCs w:val="21"/>
        </w:rPr>
      </w:pPr>
      <w:r>
        <w:rPr>
          <w:rFonts w:hint="eastAsia"/>
          <w:szCs w:val="21"/>
        </w:rPr>
        <w:lastRenderedPageBreak/>
        <w:t>・</w:t>
      </w:r>
      <w:r w:rsidR="001C527C">
        <w:rPr>
          <w:rFonts w:hint="eastAsia"/>
          <w:szCs w:val="21"/>
        </w:rPr>
        <w:t>相互相関係数の実験で用いた元データのグラフ（図</w:t>
      </w:r>
      <w:r w:rsidR="001C527C">
        <w:rPr>
          <w:rFonts w:hint="eastAsia"/>
          <w:szCs w:val="21"/>
        </w:rPr>
        <w:t>1</w:t>
      </w:r>
      <w:r w:rsidR="001C527C">
        <w:rPr>
          <w:rFonts w:hint="eastAsia"/>
          <w:szCs w:val="21"/>
        </w:rPr>
        <w:t>）を見ると，</w:t>
      </w:r>
      <w:r w:rsidR="0076424A">
        <w:rPr>
          <w:rFonts w:hint="eastAsia"/>
          <w:szCs w:val="21"/>
        </w:rPr>
        <w:t>地点</w:t>
      </w:r>
      <w:r w:rsidR="0076424A">
        <w:rPr>
          <w:rFonts w:hint="eastAsia"/>
          <w:szCs w:val="21"/>
        </w:rPr>
        <w:t>A</w:t>
      </w:r>
      <w:r w:rsidR="006C4888">
        <w:rPr>
          <w:rFonts w:hint="eastAsia"/>
          <w:szCs w:val="21"/>
        </w:rPr>
        <w:t>の</w:t>
      </w:r>
      <w:r w:rsidR="0076424A">
        <w:rPr>
          <w:rFonts w:hint="eastAsia"/>
          <w:szCs w:val="21"/>
        </w:rPr>
        <w:t>0-100</w:t>
      </w:r>
      <w:r w:rsidR="0076424A" w:rsidRPr="0076424A">
        <w:rPr>
          <w:szCs w:val="21"/>
        </w:rPr>
        <w:t>[s](</w:t>
      </w:r>
      <m:oMath>
        <m:r>
          <w:rPr>
            <w:rFonts w:ascii="Cambria Math" w:hAnsi="Cambria Math"/>
            <w:szCs w:val="21"/>
          </w:rPr>
          <m:t>×</m:t>
        </m:r>
      </m:oMath>
      <w:r w:rsidR="0076424A" w:rsidRPr="0076424A">
        <w:rPr>
          <w:szCs w:val="21"/>
        </w:rPr>
        <w:t>1/8000)</w:t>
      </w:r>
      <w:r w:rsidR="0076424A">
        <w:rPr>
          <w:rFonts w:hint="eastAsia"/>
          <w:szCs w:val="21"/>
        </w:rPr>
        <w:t>間の波形と，</w:t>
      </w:r>
      <w:r w:rsidR="006C4888">
        <w:rPr>
          <w:rFonts w:hint="eastAsia"/>
          <w:szCs w:val="21"/>
        </w:rPr>
        <w:t>地点</w:t>
      </w:r>
      <w:r w:rsidR="006C4888">
        <w:rPr>
          <w:rFonts w:hint="eastAsia"/>
          <w:szCs w:val="21"/>
        </w:rPr>
        <w:t>B</w:t>
      </w:r>
      <w:r w:rsidR="006C4888">
        <w:rPr>
          <w:rFonts w:hint="eastAsia"/>
          <w:szCs w:val="21"/>
        </w:rPr>
        <w:t>での</w:t>
      </w:r>
      <w:r w:rsidR="0076424A">
        <w:rPr>
          <w:rFonts w:hint="eastAsia"/>
          <w:szCs w:val="21"/>
        </w:rPr>
        <w:t>100-200</w:t>
      </w:r>
      <w:r w:rsidR="0076424A" w:rsidRPr="0076424A">
        <w:rPr>
          <w:szCs w:val="21"/>
        </w:rPr>
        <w:t>[s](</w:t>
      </w:r>
      <m:oMath>
        <m:r>
          <w:rPr>
            <w:rFonts w:ascii="Cambria Math" w:hAnsi="Cambria Math"/>
            <w:szCs w:val="21"/>
          </w:rPr>
          <m:t>×</m:t>
        </m:r>
      </m:oMath>
      <w:r w:rsidR="0076424A" w:rsidRPr="0076424A">
        <w:rPr>
          <w:szCs w:val="21"/>
        </w:rPr>
        <w:t>1/8000)</w:t>
      </w:r>
      <w:r w:rsidR="0076424A">
        <w:rPr>
          <w:rFonts w:hint="eastAsia"/>
          <w:szCs w:val="21"/>
        </w:rPr>
        <w:t>間の波形で，非常に類似性が高い</w:t>
      </w:r>
      <w:r w:rsidR="006C4888">
        <w:rPr>
          <w:rFonts w:hint="eastAsia"/>
          <w:szCs w:val="21"/>
        </w:rPr>
        <w:t>と感じた</w:t>
      </w:r>
      <w:r w:rsidR="0076424A">
        <w:rPr>
          <w:rFonts w:hint="eastAsia"/>
          <w:szCs w:val="21"/>
        </w:rPr>
        <w:t>．よって相互相関関数の値は等しくなるはずと予想した．しかし，</w:t>
      </w:r>
      <w:r w:rsidR="0076424A">
        <w:rPr>
          <w:rFonts w:hint="eastAsia"/>
          <w:szCs w:val="21"/>
        </w:rPr>
        <w:t>100</w:t>
      </w:r>
      <w:r w:rsidR="0076424A" w:rsidRPr="0076424A">
        <w:rPr>
          <w:szCs w:val="21"/>
        </w:rPr>
        <w:t>[s](</w:t>
      </w:r>
      <m:oMath>
        <m:r>
          <w:rPr>
            <w:rFonts w:ascii="Cambria Math" w:hAnsi="Cambria Math"/>
            <w:szCs w:val="21"/>
          </w:rPr>
          <m:t>×</m:t>
        </m:r>
      </m:oMath>
      <w:r w:rsidR="0076424A" w:rsidRPr="0076424A">
        <w:rPr>
          <w:szCs w:val="21"/>
        </w:rPr>
        <w:t>1/8000)</w:t>
      </w:r>
      <w:r w:rsidR="0076424A">
        <w:rPr>
          <w:rFonts w:hint="eastAsia"/>
          <w:szCs w:val="21"/>
        </w:rPr>
        <w:t>と</w:t>
      </w:r>
      <w:r w:rsidR="0076424A">
        <w:rPr>
          <w:rFonts w:hint="eastAsia"/>
          <w:szCs w:val="21"/>
        </w:rPr>
        <w:t>200</w:t>
      </w:r>
      <w:r w:rsidR="0076424A" w:rsidRPr="0076424A">
        <w:rPr>
          <w:szCs w:val="21"/>
        </w:rPr>
        <w:t>[s](</w:t>
      </w:r>
      <m:oMath>
        <m:r>
          <w:rPr>
            <w:rFonts w:ascii="Cambria Math" w:hAnsi="Cambria Math"/>
            <w:szCs w:val="21"/>
          </w:rPr>
          <m:t>×</m:t>
        </m:r>
      </m:oMath>
      <w:r w:rsidR="0076424A" w:rsidRPr="0076424A">
        <w:rPr>
          <w:szCs w:val="21"/>
        </w:rPr>
        <w:t>1/8000)</w:t>
      </w:r>
      <w:r w:rsidR="0076424A">
        <w:rPr>
          <w:rFonts w:hint="eastAsia"/>
          <w:szCs w:val="21"/>
        </w:rPr>
        <w:t>の値を</w:t>
      </w:r>
      <w:r w:rsidR="006C4888">
        <w:rPr>
          <w:rFonts w:hint="eastAsia"/>
          <w:szCs w:val="21"/>
        </w:rPr>
        <w:t>比較すると、</w:t>
      </w:r>
      <w:r w:rsidR="0076424A">
        <w:rPr>
          <w:rFonts w:hint="eastAsia"/>
          <w:szCs w:val="21"/>
        </w:rPr>
        <w:t>2</w:t>
      </w:r>
      <w:r w:rsidR="0076424A">
        <w:rPr>
          <w:rFonts w:hint="eastAsia"/>
          <w:szCs w:val="21"/>
        </w:rPr>
        <w:t>分の</w:t>
      </w:r>
      <w:r w:rsidR="0076424A">
        <w:rPr>
          <w:rFonts w:hint="eastAsia"/>
          <w:szCs w:val="21"/>
        </w:rPr>
        <w:t>1</w:t>
      </w:r>
      <w:r w:rsidR="0076424A">
        <w:rPr>
          <w:rFonts w:hint="eastAsia"/>
          <w:szCs w:val="21"/>
        </w:rPr>
        <w:t>の値であった．これは，プログラム内で続くデータを</w:t>
      </w:r>
      <w:r w:rsidR="0076424A">
        <w:rPr>
          <w:rFonts w:hint="eastAsia"/>
          <w:szCs w:val="21"/>
        </w:rPr>
        <w:t>0</w:t>
      </w:r>
      <w:r w:rsidR="0076424A">
        <w:rPr>
          <w:rFonts w:hint="eastAsia"/>
          <w:szCs w:val="21"/>
        </w:rPr>
        <w:t>として計算しているため，時間差が大きくなり，値が小さくなるからである．巡回するデータとして計算をすることができれば，より精度の高いデータが出るだろう．</w:t>
      </w:r>
    </w:p>
    <w:p w:rsidR="009A594C" w:rsidRDefault="00C93418" w:rsidP="009A594C">
      <w:pPr>
        <w:ind w:leftChars="100" w:left="210"/>
        <w:rPr>
          <w:szCs w:val="21"/>
        </w:rPr>
      </w:pPr>
      <w:r>
        <w:rPr>
          <w:rFonts w:hint="eastAsia"/>
          <w:szCs w:val="21"/>
        </w:rPr>
        <w:t>・</w:t>
      </w:r>
      <w:r w:rsidR="00E17A0B">
        <w:rPr>
          <w:rFonts w:hint="eastAsia"/>
          <w:szCs w:val="21"/>
        </w:rPr>
        <w:t>実験結果</w:t>
      </w:r>
      <w:r w:rsidR="00E17A0B">
        <w:rPr>
          <w:rFonts w:hint="eastAsia"/>
          <w:szCs w:val="21"/>
        </w:rPr>
        <w:t>6</w:t>
      </w:r>
      <w:r w:rsidR="00E17A0B">
        <w:rPr>
          <w:rFonts w:hint="eastAsia"/>
          <w:szCs w:val="21"/>
        </w:rPr>
        <w:t>より，図</w:t>
      </w:r>
      <w:r w:rsidR="00E17A0B">
        <w:rPr>
          <w:rFonts w:hint="eastAsia"/>
          <w:szCs w:val="21"/>
        </w:rPr>
        <w:t>3</w:t>
      </w:r>
      <w:r w:rsidR="00E17A0B">
        <w:rPr>
          <w:rFonts w:hint="eastAsia"/>
          <w:szCs w:val="21"/>
        </w:rPr>
        <w:t>に示す元データの周期が</w:t>
      </w:r>
      <w:r w:rsidR="00E17A0B">
        <w:rPr>
          <w:rFonts w:hint="eastAsia"/>
          <w:szCs w:val="21"/>
        </w:rPr>
        <w:t>4.375[ms]</w:t>
      </w:r>
      <w:r w:rsidR="00E17A0B">
        <w:rPr>
          <w:rFonts w:hint="eastAsia"/>
          <w:szCs w:val="21"/>
        </w:rPr>
        <w:t>といえることが分かった．</w:t>
      </w:r>
      <w:r w:rsidR="00A41FCF">
        <w:rPr>
          <w:rFonts w:hint="eastAsia"/>
          <w:szCs w:val="21"/>
        </w:rPr>
        <w:t>周期が分かれば周波数を求めることができる．</w:t>
      </w:r>
      <w:r w:rsidR="00E17A0B">
        <w:rPr>
          <w:rFonts w:hint="eastAsia"/>
          <w:szCs w:val="21"/>
        </w:rPr>
        <w:t>周波数は</w:t>
      </w:r>
      <m:oMath>
        <m:r>
          <m:rPr>
            <m:sty m:val="p"/>
          </m:rPr>
          <w:rPr>
            <w:rFonts w:ascii="Cambria Math" w:hAnsi="Cambria Math"/>
            <w:szCs w:val="21"/>
          </w:rPr>
          <m:t>1÷</m:t>
        </m:r>
        <m:d>
          <m:dPr>
            <m:ctrlPr>
              <w:rPr>
                <w:rFonts w:ascii="Cambria Math" w:hAnsi="Cambria Math"/>
                <w:szCs w:val="21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4.375×</m:t>
            </m:r>
            <m:sSup>
              <m:sSupPr>
                <m:ctrlPr>
                  <w:rPr>
                    <w:rFonts w:ascii="Cambria Math" w:hAnsi="Cambria Math"/>
                    <w:szCs w:val="21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10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-3</m:t>
                </m:r>
              </m:sup>
            </m:sSup>
            <m:ctrlPr>
              <w:rPr>
                <w:rFonts w:ascii="Cambria Math" w:hAnsi="Cambria Math"/>
                <w:i/>
                <w:szCs w:val="21"/>
              </w:rPr>
            </m:ctrlPr>
          </m:e>
        </m:d>
        <m:r>
          <w:rPr>
            <w:rFonts w:ascii="Cambria Math" w:hAnsi="Cambria Math"/>
            <w:szCs w:val="21"/>
          </w:rPr>
          <m:t>≅228.5</m:t>
        </m:r>
      </m:oMath>
      <w:r w:rsidR="00E17A0B">
        <w:rPr>
          <w:rFonts w:hint="eastAsia"/>
          <w:szCs w:val="21"/>
        </w:rPr>
        <w:t>より，</w:t>
      </w:r>
      <w:r w:rsidR="006C4888">
        <w:rPr>
          <w:rFonts w:hint="eastAsia"/>
          <w:szCs w:val="21"/>
        </w:rPr>
        <w:t>約</w:t>
      </w:r>
      <w:r w:rsidR="006C4888">
        <w:rPr>
          <w:rFonts w:hint="eastAsia"/>
          <w:szCs w:val="21"/>
        </w:rPr>
        <w:t>228.5</w:t>
      </w:r>
      <w:r w:rsidR="00E17A0B">
        <w:rPr>
          <w:rFonts w:hint="eastAsia"/>
          <w:szCs w:val="21"/>
        </w:rPr>
        <w:t>[Hz]</w:t>
      </w:r>
      <w:r w:rsidR="00E17A0B">
        <w:rPr>
          <w:rFonts w:hint="eastAsia"/>
          <w:szCs w:val="21"/>
        </w:rPr>
        <w:t>であると求まる．</w:t>
      </w:r>
    </w:p>
    <w:p w:rsidR="00DA761B" w:rsidRPr="00A41FCF" w:rsidRDefault="006C4888" w:rsidP="009A594C">
      <w:pPr>
        <w:ind w:leftChars="100" w:left="210" w:firstLineChars="100" w:firstLine="210"/>
        <w:rPr>
          <w:szCs w:val="21"/>
        </w:rPr>
      </w:pPr>
      <w:r>
        <w:rPr>
          <w:rFonts w:hint="eastAsia"/>
          <w:szCs w:val="21"/>
        </w:rPr>
        <w:t>また、</w:t>
      </w:r>
      <w:r w:rsidR="00E17A0B">
        <w:rPr>
          <w:rFonts w:hint="eastAsia"/>
          <w:szCs w:val="21"/>
        </w:rPr>
        <w:t>音階で</w:t>
      </w:r>
      <w:r>
        <w:rPr>
          <w:rFonts w:hint="eastAsia"/>
          <w:szCs w:val="21"/>
        </w:rPr>
        <w:t>は</w:t>
      </w:r>
      <w:r w:rsidR="00E17A0B">
        <w:rPr>
          <w:rFonts w:hint="eastAsia"/>
          <w:szCs w:val="21"/>
        </w:rPr>
        <w:t>，「ラ</w:t>
      </w:r>
      <w:r w:rsidR="00E17A0B">
        <w:rPr>
          <w:rFonts w:hint="eastAsia"/>
          <w:szCs w:val="21"/>
        </w:rPr>
        <w:t>#</w:t>
      </w:r>
      <w:r w:rsidR="00E17A0B">
        <w:rPr>
          <w:szCs w:val="21"/>
        </w:rPr>
        <w:t>(A#2)</w:t>
      </w:r>
      <w:r w:rsidR="00A41FCF">
        <w:rPr>
          <w:rFonts w:hint="eastAsia"/>
          <w:szCs w:val="21"/>
        </w:rPr>
        <w:t>：</w:t>
      </w:r>
      <w:r w:rsidR="00A41FCF">
        <w:rPr>
          <w:rFonts w:hint="eastAsia"/>
          <w:szCs w:val="21"/>
        </w:rPr>
        <w:t>233.082[Hz</w:t>
      </w:r>
      <w:r w:rsidR="00A41FCF">
        <w:rPr>
          <w:szCs w:val="21"/>
        </w:rPr>
        <w:t>]</w:t>
      </w:r>
      <w:r w:rsidR="00674C99">
        <w:rPr>
          <w:rFonts w:hint="eastAsia"/>
          <w:szCs w:val="21"/>
        </w:rPr>
        <w:t>」に近い音である</w:t>
      </w:r>
      <w:r w:rsidR="009A594C">
        <w:rPr>
          <w:rFonts w:hint="eastAsia"/>
          <w:szCs w:val="21"/>
        </w:rPr>
        <w:t>ことが分かる</w:t>
      </w:r>
      <w:r w:rsidR="00674C99">
        <w:rPr>
          <w:rFonts w:hint="eastAsia"/>
          <w:szCs w:val="21"/>
        </w:rPr>
        <w:t>。</w:t>
      </w:r>
    </w:p>
    <w:p w:rsidR="004A3801" w:rsidRDefault="009959C9" w:rsidP="003D5892">
      <w:pPr>
        <w:rPr>
          <w:szCs w:val="21"/>
        </w:rPr>
      </w:pPr>
      <w:r>
        <w:rPr>
          <w:rFonts w:hint="eastAsia"/>
          <w:szCs w:val="21"/>
        </w:rPr>
        <w:t>３．自主課題</w:t>
      </w:r>
    </w:p>
    <w:p w:rsidR="00A41FCF" w:rsidRDefault="006E1EFC" w:rsidP="00674C99">
      <w:pPr>
        <w:ind w:firstLineChars="100" w:firstLine="210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4F05588" wp14:editId="230E1DF9">
                <wp:simplePos x="0" y="0"/>
                <wp:positionH relativeFrom="column">
                  <wp:posOffset>654050</wp:posOffset>
                </wp:positionH>
                <wp:positionV relativeFrom="paragraph">
                  <wp:posOffset>1894205</wp:posOffset>
                </wp:positionV>
                <wp:extent cx="590550" cy="596900"/>
                <wp:effectExtent l="38100" t="38100" r="19050" b="31750"/>
                <wp:wrapNone/>
                <wp:docPr id="25" name="直線矢印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0550" cy="596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B360FF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矢印コネクタ 1" o:spid="_x0000_s1026" type="#_x0000_t32" style="position:absolute;left:0;text-align:left;margin-left:51.5pt;margin-top:149.15pt;width:46.5pt;height:47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34D357F" wp14:editId="140A10B2">
                <wp:simplePos x="0" y="0"/>
                <wp:positionH relativeFrom="column">
                  <wp:posOffset>920750</wp:posOffset>
                </wp:positionH>
                <wp:positionV relativeFrom="paragraph">
                  <wp:posOffset>2421255</wp:posOffset>
                </wp:positionV>
                <wp:extent cx="2533650" cy="295275"/>
                <wp:effectExtent l="0" t="0" r="0" b="0"/>
                <wp:wrapNone/>
                <wp:docPr id="26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3650" cy="295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6E1EFC" w:rsidRDefault="006E1EFC" w:rsidP="006E1EFC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sz w:val="22"/>
                                <w:szCs w:val="22"/>
                              </w:rPr>
                              <w:t>八代市平山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sz w:val="22"/>
                                <w:szCs w:val="22"/>
                              </w:rPr>
                              <w:t>新町</w:t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sz w:val="22"/>
                                <w:szCs w:val="22"/>
                              </w:rPr>
                              <w:t>の縦揺れの加速度</w:t>
                            </w:r>
                          </w:p>
                        </w:txbxContent>
                      </wps:txbx>
                      <wps:bodyPr wrap="square" rtlCol="0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4D357F" id="_x0000_s1031" type="#_x0000_t202" style="position:absolute;left:0;text-align:left;margin-left:72.5pt;margin-top:190.65pt;width:199.5pt;height:23.25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" filled="f" stroked="f">
                <v:textbox>
                  <w:txbxContent>
                    <w:p w:rsidR="006E1EFC" w:rsidRDefault="006E1EFC" w:rsidP="006E1EFC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sz w:val="22"/>
                          <w:szCs w:val="22"/>
                        </w:rPr>
                        <w:t>八代市平山</w:t>
                      </w:r>
                      <w:r>
                        <w:rPr>
                          <w:rFonts w:asciiTheme="minorHAnsi" w:eastAsiaTheme="minorEastAsia" w:hAnsi="ＭＳ 明朝" w:cstheme="minorBidi"/>
                          <w:sz w:val="22"/>
                          <w:szCs w:val="22"/>
                        </w:rPr>
                        <w:t>新町</w:t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sz w:val="22"/>
                          <w:szCs w:val="22"/>
                        </w:rPr>
                        <w:t>の縦揺れの加速度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50ACE39" wp14:editId="7A962FC1">
                <wp:simplePos x="0" y="0"/>
                <wp:positionH relativeFrom="column">
                  <wp:posOffset>5505450</wp:posOffset>
                </wp:positionH>
                <wp:positionV relativeFrom="paragraph">
                  <wp:posOffset>1262380</wp:posOffset>
                </wp:positionV>
                <wp:extent cx="107950" cy="238125"/>
                <wp:effectExtent l="38100" t="0" r="25400" b="47625"/>
                <wp:wrapNone/>
                <wp:docPr id="24" name="直線矢印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950" cy="238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2978" id="直線矢印コネクタ 1" o:spid="_x0000_s1026" type="#_x0000_t32" style="position:absolute;left:0;text-align:left;margin-left:433.5pt;margin-top:99.4pt;width:8.5pt;height:18.75pt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" strokecolor="#00b050" strokeweight=".5pt">
                <v:stroke endarrow="block" joinstyle="miter"/>
              </v:shape>
            </w:pict>
          </mc:Fallback>
        </mc:AlternateContent>
      </w:r>
      <w:r w:rsidR="00F159CA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D84BE26" wp14:editId="087F733A">
                <wp:simplePos x="0" y="0"/>
                <wp:positionH relativeFrom="column">
                  <wp:posOffset>5162550</wp:posOffset>
                </wp:positionH>
                <wp:positionV relativeFrom="paragraph">
                  <wp:posOffset>967105</wp:posOffset>
                </wp:positionV>
                <wp:extent cx="2533650" cy="295275"/>
                <wp:effectExtent l="0" t="0" r="0" b="0"/>
                <wp:wrapNone/>
                <wp:docPr id="23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3650" cy="295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F159CA" w:rsidRDefault="00F159CA" w:rsidP="00F159CA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sz w:val="22"/>
                                <w:szCs w:val="22"/>
                              </w:rPr>
                              <w:t>相互相関関数</w:t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sz w:val="22"/>
                                <w:szCs w:val="22"/>
                              </w:rPr>
                              <w:t>Rxy</w:t>
                            </w:r>
                          </w:p>
                        </w:txbxContent>
                      </wps:txbx>
                      <wps:bodyPr wrap="square" rtlCol="0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84BE26" id="_x0000_s1032" type="#_x0000_t202" style="position:absolute;left:0;text-align:left;margin-left:406.5pt;margin-top:76.15pt;width:199.5pt;height:23.25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" filled="f" stroked="f">
                <v:textbox>
                  <w:txbxContent>
                    <w:p w:rsidR="00F159CA" w:rsidRDefault="00F159CA" w:rsidP="00F159CA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sz w:val="22"/>
                          <w:szCs w:val="22"/>
                        </w:rPr>
                        <w:t>相互相関関数</w:t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sz w:val="22"/>
                          <w:szCs w:val="22"/>
                        </w:rPr>
                        <w:t>Rxy</w:t>
                      </w:r>
                    </w:p>
                  </w:txbxContent>
                </v:textbox>
              </v:shape>
            </w:pict>
          </mc:Fallback>
        </mc:AlternateContent>
      </w:r>
      <w:r w:rsidR="007E4DE6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0CB9291" wp14:editId="2EBE5CDB">
                <wp:simplePos x="0" y="0"/>
                <wp:positionH relativeFrom="column">
                  <wp:posOffset>1930400</wp:posOffset>
                </wp:positionH>
                <wp:positionV relativeFrom="paragraph">
                  <wp:posOffset>1189355</wp:posOffset>
                </wp:positionV>
                <wp:extent cx="107950" cy="238125"/>
                <wp:effectExtent l="38100" t="0" r="25400" b="47625"/>
                <wp:wrapNone/>
                <wp:docPr id="21" name="直線矢印コネク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950" cy="238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6A29F" id="直線矢印コネクタ 1" o:spid="_x0000_s1026" type="#_x0000_t32" style="position:absolute;left:0;text-align:left;margin-left:152pt;margin-top:93.65pt;width:8.5pt;height:18.7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" strokecolor="#0070c0" strokeweight=".5pt">
                <v:stroke endarrow="block" joinstyle="miter"/>
              </v:shape>
            </w:pict>
          </mc:Fallback>
        </mc:AlternateContent>
      </w:r>
      <w:r w:rsidR="007E4DE6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180B312" wp14:editId="0162945B">
                <wp:simplePos x="0" y="0"/>
                <wp:positionH relativeFrom="column">
                  <wp:posOffset>1377315</wp:posOffset>
                </wp:positionH>
                <wp:positionV relativeFrom="paragraph">
                  <wp:posOffset>929005</wp:posOffset>
                </wp:positionV>
                <wp:extent cx="2533650" cy="295275"/>
                <wp:effectExtent l="0" t="0" r="0" b="0"/>
                <wp:wrapNone/>
                <wp:docPr id="22" name="テキスト ボック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3650" cy="295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7E4DE6" w:rsidRDefault="007E4DE6" w:rsidP="007E4DE6">
                            <w:pPr>
                              <w:pStyle w:val="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eastAsiaTheme="minorEastAsia" w:hAnsi="ＭＳ 明朝" w:cstheme="minorBidi" w:hint="eastAsia"/>
                                <w:sz w:val="22"/>
                                <w:szCs w:val="22"/>
                              </w:rPr>
                              <w:t>熊本市西区</w:t>
                            </w:r>
                            <w:r>
                              <w:rPr>
                                <w:rFonts w:asciiTheme="minorHAnsi" w:eastAsiaTheme="minorEastAsia" w:hAnsi="ＭＳ 明朝" w:cstheme="minorBidi"/>
                                <w:sz w:val="22"/>
                                <w:szCs w:val="22"/>
                              </w:rPr>
                              <w:t>春日</w:t>
                            </w:r>
                            <w:r>
                              <w:rPr>
                                <w:rFonts w:asciiTheme="minorHAnsi" w:eastAsiaTheme="minorEastAsia" w:hAnsi="ＭＳ 明朝" w:cstheme="minorBidi" w:hint="eastAsia"/>
                                <w:sz w:val="22"/>
                                <w:szCs w:val="22"/>
                              </w:rPr>
                              <w:t>の縦揺れの加速度</w:t>
                            </w:r>
                          </w:p>
                        </w:txbxContent>
                      </wps:txbx>
                      <wps:bodyPr wrap="square" rtlCol="0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80B312" id="_x0000_s1033" type="#_x0000_t202" style="position:absolute;left:0;text-align:left;margin-left:108.45pt;margin-top:73.15pt;width:199.5pt;height:23.25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" filled="f" stroked="f">
                <v:textbox>
                  <w:txbxContent>
                    <w:p w:rsidR="007E4DE6" w:rsidRDefault="007E4DE6" w:rsidP="007E4DE6">
                      <w:pPr>
                        <w:pStyle w:val="Web"/>
                        <w:spacing w:before="0" w:beforeAutospacing="0" w:after="0" w:afterAutospacing="0"/>
                      </w:pPr>
                      <w:r>
                        <w:rPr>
                          <w:rFonts w:asciiTheme="minorHAnsi" w:eastAsiaTheme="minorEastAsia" w:hAnsi="ＭＳ 明朝" w:cstheme="minorBidi" w:hint="eastAsia"/>
                          <w:sz w:val="22"/>
                          <w:szCs w:val="22"/>
                        </w:rPr>
                        <w:t>熊本市西区</w:t>
                      </w:r>
                      <w:r>
                        <w:rPr>
                          <w:rFonts w:asciiTheme="minorHAnsi" w:eastAsiaTheme="minorEastAsia" w:hAnsi="ＭＳ 明朝" w:cstheme="minorBidi"/>
                          <w:sz w:val="22"/>
                          <w:szCs w:val="22"/>
                        </w:rPr>
                        <w:t>春日</w:t>
                      </w:r>
                      <w:r>
                        <w:rPr>
                          <w:rFonts w:asciiTheme="minorHAnsi" w:eastAsiaTheme="minorEastAsia" w:hAnsi="ＭＳ 明朝" w:cstheme="minorBidi" w:hint="eastAsia"/>
                          <w:sz w:val="22"/>
                          <w:szCs w:val="22"/>
                        </w:rPr>
                        <w:t>の縦揺れの加速度</w:t>
                      </w:r>
                    </w:p>
                  </w:txbxContent>
                </v:textbox>
              </v:shape>
            </w:pict>
          </mc:Fallback>
        </mc:AlternateContent>
      </w:r>
      <w:r w:rsidR="008161D0"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130CD285" wp14:editId="6DF50591">
                <wp:simplePos x="0" y="0"/>
                <wp:positionH relativeFrom="margin">
                  <wp:posOffset>3451860</wp:posOffset>
                </wp:positionH>
                <wp:positionV relativeFrom="paragraph">
                  <wp:posOffset>2892425</wp:posOffset>
                </wp:positionV>
                <wp:extent cx="3609340" cy="323215"/>
                <wp:effectExtent l="0" t="0" r="0" b="635"/>
                <wp:wrapNone/>
                <wp:docPr id="12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9340" cy="3232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A3B67" w:rsidRDefault="00AA3B67" w:rsidP="008161D0">
                            <w:pPr>
                              <w:pStyle w:val="a9"/>
                              <w:ind w:leftChars="0" w:left="360"/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>図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6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　図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のデータ</w:t>
                            </w:r>
                            <w:r>
                              <w:rPr>
                                <w:szCs w:val="21"/>
                              </w:rPr>
                              <w:t>を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用いた相互相関関数のグラフ</w:t>
                            </w:r>
                            <w:r>
                              <w:t xml:space="preserve"> </w:t>
                            </w:r>
                          </w:p>
                          <w:p w:rsidR="00AA3B67" w:rsidRDefault="00AA3B67" w:rsidP="00AA3B67">
                            <w:pPr>
                              <w:pStyle w:val="a9"/>
                              <w:ind w:leftChars="0" w:left="360"/>
                              <w:rPr>
                                <w:szCs w:val="21"/>
                              </w:rPr>
                            </w:pPr>
                          </w:p>
                          <w:p w:rsidR="00AA3B67" w:rsidRPr="009E0F84" w:rsidRDefault="00AA3B67" w:rsidP="00AA3B6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CD285" id="_x0000_s1034" type="#_x0000_t202" style="position:absolute;left:0;text-align:left;margin-left:271.8pt;margin-top:227.75pt;width:284.2pt;height:25.4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" filled="f" stroked="f">
                <v:textbox>
                  <w:txbxContent>
                    <w:p w:rsidR="00AA3B67" w:rsidRDefault="00AA3B67" w:rsidP="008161D0">
                      <w:pPr>
                        <w:pStyle w:val="a9"/>
                        <w:ind w:leftChars="0" w:left="360"/>
                      </w:pPr>
                      <w:r>
                        <w:rPr>
                          <w:rFonts w:hint="eastAsia"/>
                          <w:szCs w:val="21"/>
                        </w:rPr>
                        <w:t>図</w:t>
                      </w:r>
                      <w:r>
                        <w:rPr>
                          <w:rFonts w:hint="eastAsia"/>
                          <w:szCs w:val="21"/>
                        </w:rPr>
                        <w:t>6</w:t>
                      </w:r>
                      <w:r>
                        <w:rPr>
                          <w:rFonts w:hint="eastAsia"/>
                          <w:szCs w:val="21"/>
                        </w:rPr>
                        <w:t xml:space="preserve">　図</w:t>
                      </w:r>
                      <w:r>
                        <w:rPr>
                          <w:rFonts w:hint="eastAsia"/>
                          <w:szCs w:val="21"/>
                        </w:rPr>
                        <w:t>5</w:t>
                      </w:r>
                      <w:r>
                        <w:rPr>
                          <w:rFonts w:hint="eastAsia"/>
                          <w:szCs w:val="21"/>
                        </w:rPr>
                        <w:t>のデータ</w:t>
                      </w:r>
                      <w:r>
                        <w:rPr>
                          <w:szCs w:val="21"/>
                        </w:rPr>
                        <w:t>を</w:t>
                      </w:r>
                      <w:r>
                        <w:rPr>
                          <w:rFonts w:hint="eastAsia"/>
                          <w:szCs w:val="21"/>
                        </w:rPr>
                        <w:t>用いた相互相関関数のグラフ</w:t>
                      </w:r>
                      <w:r>
                        <w:t xml:space="preserve"> </w:t>
                      </w:r>
                    </w:p>
                    <w:p w:rsidR="00AA3B67" w:rsidRDefault="00AA3B67" w:rsidP="00AA3B67">
                      <w:pPr>
                        <w:pStyle w:val="a9"/>
                        <w:ind w:leftChars="0" w:left="360"/>
                        <w:rPr>
                          <w:szCs w:val="21"/>
                        </w:rPr>
                      </w:pPr>
                    </w:p>
                    <w:p w:rsidR="00AA3B67" w:rsidRPr="009E0F84" w:rsidRDefault="00AA3B67" w:rsidP="00AA3B67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161D0"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3FAD5DA5" wp14:editId="78EE6698">
                <wp:simplePos x="0" y="0"/>
                <wp:positionH relativeFrom="margin">
                  <wp:posOffset>-63500</wp:posOffset>
                </wp:positionH>
                <wp:positionV relativeFrom="paragraph">
                  <wp:posOffset>2915285</wp:posOffset>
                </wp:positionV>
                <wp:extent cx="3609340" cy="323215"/>
                <wp:effectExtent l="0" t="0" r="0" b="635"/>
                <wp:wrapNone/>
                <wp:docPr id="16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9340" cy="3232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61D0" w:rsidRDefault="008161D0" w:rsidP="008161D0">
                            <w:pPr>
                              <w:ind w:firstLineChars="700" w:firstLine="1470"/>
                              <w:jc w:val="left"/>
                              <w:rPr>
                                <w:noProof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t>図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  <w:noProof/>
                              </w:rPr>
                              <w:t xml:space="preserve">　地震波形の元データ</w:t>
                            </w:r>
                          </w:p>
                          <w:p w:rsidR="008161D0" w:rsidRPr="008161D0" w:rsidRDefault="008161D0" w:rsidP="008161D0">
                            <w:pPr>
                              <w:pStyle w:val="a9"/>
                              <w:ind w:leftChars="0" w:left="360"/>
                              <w:rPr>
                                <w:szCs w:val="21"/>
                              </w:rPr>
                            </w:pPr>
                          </w:p>
                          <w:p w:rsidR="008161D0" w:rsidRPr="009E0F84" w:rsidRDefault="008161D0" w:rsidP="008161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D5DA5" id="_x0000_s1035" type="#_x0000_t202" style="position:absolute;left:0;text-align:left;margin-left:-5pt;margin-top:229.55pt;width:284.2pt;height:25.4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" filled="f" stroked="f">
                <v:textbox>
                  <w:txbxContent>
                    <w:p w:rsidR="008161D0" w:rsidRDefault="008161D0" w:rsidP="008161D0">
                      <w:pPr>
                        <w:ind w:firstLineChars="700" w:firstLine="1470"/>
                        <w:jc w:val="left"/>
                        <w:rPr>
                          <w:noProof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t>図</w:t>
                      </w:r>
                      <w:r>
                        <w:rPr>
                          <w:rFonts w:hint="eastAsia"/>
                          <w:noProof/>
                        </w:rPr>
                        <w:t>5</w:t>
                      </w:r>
                      <w:r>
                        <w:rPr>
                          <w:rFonts w:hint="eastAsia"/>
                          <w:noProof/>
                        </w:rPr>
                        <w:t xml:space="preserve">　地震波形の元データ</w:t>
                      </w:r>
                    </w:p>
                    <w:p w:rsidR="008161D0" w:rsidRPr="008161D0" w:rsidRDefault="008161D0" w:rsidP="008161D0">
                      <w:pPr>
                        <w:pStyle w:val="a9"/>
                        <w:ind w:leftChars="0" w:left="360"/>
                        <w:rPr>
                          <w:szCs w:val="21"/>
                        </w:rPr>
                      </w:pPr>
                    </w:p>
                    <w:p w:rsidR="008161D0" w:rsidRPr="009E0F84" w:rsidRDefault="008161D0" w:rsidP="008161D0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161D0"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-247650</wp:posOffset>
                </wp:positionH>
                <wp:positionV relativeFrom="paragraph">
                  <wp:posOffset>884555</wp:posOffset>
                </wp:positionV>
                <wp:extent cx="7211695" cy="2085975"/>
                <wp:effectExtent l="0" t="0" r="8255" b="9525"/>
                <wp:wrapSquare wrapText="bothSides"/>
                <wp:docPr id="13" name="グループ化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11695" cy="2085975"/>
                          <a:chOff x="0" y="0"/>
                          <a:chExt cx="7211695" cy="2085975"/>
                        </a:xfrm>
                      </wpg:grpSpPr>
                      <wpg:graphicFrame>
                        <wpg:cNvPr id="6" name="グラフ 6"/>
                        <wpg:cNvFrPr/>
                        <wpg:xfrm>
                          <a:off x="0" y="0"/>
                          <a:ext cx="3681095" cy="2085975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11"/>
                          </a:graphicData>
                        </a:graphic>
                      </wpg:graphicFrame>
                      <wpg:graphicFrame>
                        <wpg:cNvPr id="8" name="グラフ 8"/>
                        <wpg:cNvFrPr/>
                        <wpg:xfrm>
                          <a:off x="3625850" y="0"/>
                          <a:ext cx="3585845" cy="2085975"/>
                        </wpg:xfrm>
                        <a:graphic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12"/>
                          </a:graphicData>
                        </a:graphic>
                      </wpg:graphicFrame>
                    </wpg:wgp>
                  </a:graphicData>
                </a:graphic>
              </wp:anchor>
            </w:drawing>
          </mc:Choice>
          <mc:Fallback>
            <w:pict>
              <v:group w14:anchorId="17CFCFE6" id="グループ化 13" o:spid="_x0000_s1026" style="position:absolute;left:0;text-align:left;margin-left:-19.5pt;margin-top:69.65pt;width:567.85pt;height:164.25pt;z-index:251677696" coordsize="72116,20859" o:gfxdata="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グラフ 6" o:spid="_x0000_s1027" type="#_x0000_t75" style="position:absolute;width:36819;height:20909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">
                  <v:imagedata r:id="rId13" o:title=""/>
                  <o:lock v:ext="edit" aspectratio="f"/>
                </v:shape>
                <v:shape id="グラフ 8" o:spid="_x0000_s1028" type="#_x0000_t75" style="position:absolute;left:36210;width:35966;height:20909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">
                  <v:imagedata r:id="rId14" o:title=""/>
                  <o:lock v:ext="edit" aspectratio="f"/>
                </v:shape>
                <w10:wrap type="square"/>
              </v:group>
              <o:OLEObject Type="Embed" ProgID="Excel.Chart.8" ShapeID="グラフ 8" DrawAspect="Content" ObjectID="_1591473915" r:id="rId15">
                <o:FieldCodes>\s</o:FieldCodes>
              </o:OLEObject>
            </w:pict>
          </mc:Fallback>
        </mc:AlternateContent>
      </w:r>
      <w:r w:rsidR="00AA3B67"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>
                <wp:simplePos x="0" y="0"/>
                <wp:positionH relativeFrom="column">
                  <wp:posOffset>655955</wp:posOffset>
                </wp:positionH>
                <wp:positionV relativeFrom="paragraph">
                  <wp:posOffset>2673985</wp:posOffset>
                </wp:positionV>
                <wp:extent cx="2298700" cy="262255"/>
                <wp:effectExtent l="0" t="0" r="0" b="4445"/>
                <wp:wrapSquare wrapText="bothSides"/>
                <wp:docPr id="2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8700" cy="2622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2083" w:rsidRDefault="00862083" w:rsidP="002C081D">
                            <w:pPr>
                              <w:jc w:val="center"/>
                            </w:pPr>
                            <w:r>
                              <w:t>2</w:t>
                            </w:r>
                            <w:r w:rsidR="006E0DE9">
                              <w:t>1:26:</w:t>
                            </w:r>
                            <w:r>
                              <w:t>30</w:t>
                            </w:r>
                            <w:r>
                              <w:t>から</w:t>
                            </w:r>
                            <w:r w:rsidR="002C081D">
                              <w:rPr>
                                <w:rFonts w:hint="eastAsia"/>
                              </w:rPr>
                              <w:t>の</w:t>
                            </w:r>
                            <w:r w:rsidR="002C081D">
                              <w:t>経過時間</w:t>
                            </w:r>
                            <w:r w:rsidR="002C081D"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>[s]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51.65pt;margin-top:210.55pt;width:181pt;height:20.6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" filled="f" stroked="f">
                <v:textbox>
                  <w:txbxContent>
                    <w:p w:rsidR="00862083" w:rsidRDefault="00862083" w:rsidP="002C081D">
                      <w:pPr>
                        <w:jc w:val="center"/>
                      </w:pPr>
                      <w:r>
                        <w:t>2</w:t>
                      </w:r>
                      <w:r w:rsidR="006E0DE9">
                        <w:t>1:26:</w:t>
                      </w:r>
                      <w:r>
                        <w:t>30</w:t>
                      </w:r>
                      <w:r>
                        <w:t>から</w:t>
                      </w:r>
                      <w:r w:rsidR="002C081D">
                        <w:rPr>
                          <w:rFonts w:hint="eastAsia"/>
                        </w:rPr>
                        <w:t>の</w:t>
                      </w:r>
                      <w:r w:rsidR="002C081D">
                        <w:t>経過時間</w:t>
                      </w:r>
                      <w:r w:rsidR="002C081D">
                        <w:rPr>
                          <w:rFonts w:hint="eastAsia"/>
                        </w:rPr>
                        <w:t>t</w:t>
                      </w:r>
                      <w:r>
                        <w:t>[s]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74C99">
        <w:rPr>
          <w:rFonts w:hint="eastAsia"/>
          <w:szCs w:val="21"/>
        </w:rPr>
        <w:t>気象庁の</w:t>
      </w:r>
      <w:r w:rsidR="00674C99">
        <w:rPr>
          <w:rFonts w:hint="eastAsia"/>
          <w:szCs w:val="21"/>
        </w:rPr>
        <w:t>HP</w:t>
      </w:r>
      <w:r w:rsidR="00674C99">
        <w:rPr>
          <w:rFonts w:hint="eastAsia"/>
          <w:szCs w:val="21"/>
        </w:rPr>
        <w:t>から、熊本県で発生した地震（</w:t>
      </w:r>
      <w:r w:rsidR="00674C99">
        <w:rPr>
          <w:rFonts w:hint="eastAsia"/>
          <w:szCs w:val="21"/>
        </w:rPr>
        <w:t>2</w:t>
      </w:r>
      <w:r w:rsidR="00674C99">
        <w:rPr>
          <w:szCs w:val="21"/>
        </w:rPr>
        <w:t>016</w:t>
      </w:r>
      <w:r w:rsidR="00674C99">
        <w:rPr>
          <w:rFonts w:hint="eastAsia"/>
          <w:szCs w:val="21"/>
        </w:rPr>
        <w:t>年</w:t>
      </w:r>
      <w:r w:rsidR="00674C99">
        <w:rPr>
          <w:rFonts w:hint="eastAsia"/>
          <w:szCs w:val="21"/>
        </w:rPr>
        <w:t>4</w:t>
      </w:r>
      <w:r w:rsidR="00674C99">
        <w:rPr>
          <w:rFonts w:hint="eastAsia"/>
          <w:szCs w:val="21"/>
        </w:rPr>
        <w:t>月</w:t>
      </w:r>
      <w:r w:rsidR="00674C99">
        <w:rPr>
          <w:rFonts w:hint="eastAsia"/>
          <w:szCs w:val="21"/>
        </w:rPr>
        <w:t>14</w:t>
      </w:r>
      <w:r w:rsidR="00674C99">
        <w:rPr>
          <w:rFonts w:hint="eastAsia"/>
          <w:szCs w:val="21"/>
        </w:rPr>
        <w:t>日</w:t>
      </w:r>
      <w:r w:rsidR="00674C99">
        <w:rPr>
          <w:rFonts w:hint="eastAsia"/>
          <w:szCs w:val="21"/>
        </w:rPr>
        <w:t>2</w:t>
      </w:r>
      <w:r w:rsidR="00674C99">
        <w:rPr>
          <w:szCs w:val="21"/>
        </w:rPr>
        <w:t>1</w:t>
      </w:r>
      <w:r w:rsidR="00674C99">
        <w:rPr>
          <w:rFonts w:hint="eastAsia"/>
          <w:szCs w:val="21"/>
        </w:rPr>
        <w:t>時</w:t>
      </w:r>
      <w:r w:rsidR="00674C99">
        <w:rPr>
          <w:rFonts w:hint="eastAsia"/>
          <w:szCs w:val="21"/>
        </w:rPr>
        <w:t>26</w:t>
      </w:r>
      <w:r w:rsidR="00674C99">
        <w:rPr>
          <w:rFonts w:hint="eastAsia"/>
          <w:szCs w:val="21"/>
        </w:rPr>
        <w:t>分発生）の上下に対する加速度のデータを入手した。</w:t>
      </w:r>
      <w:r w:rsidR="008161D0">
        <w:rPr>
          <w:rFonts w:hint="eastAsia"/>
          <w:szCs w:val="21"/>
        </w:rPr>
        <w:t>（</w:t>
      </w:r>
      <w:r w:rsidR="009A594C">
        <w:rPr>
          <w:rFonts w:hint="eastAsia"/>
          <w:szCs w:val="21"/>
        </w:rPr>
        <w:t>データサイズ</w:t>
      </w:r>
      <w:r w:rsidR="008161D0">
        <w:rPr>
          <w:rFonts w:hint="eastAsia"/>
          <w:szCs w:val="21"/>
        </w:rPr>
        <w:t>：</w:t>
      </w:r>
      <w:r w:rsidR="009A594C">
        <w:rPr>
          <w:rFonts w:hint="eastAsia"/>
          <w:szCs w:val="21"/>
        </w:rPr>
        <w:t>4</w:t>
      </w:r>
      <w:r w:rsidR="009A594C">
        <w:rPr>
          <w:szCs w:val="21"/>
        </w:rPr>
        <w:t>001</w:t>
      </w:r>
      <w:r>
        <w:rPr>
          <w:rFonts w:hint="eastAsia"/>
          <w:szCs w:val="21"/>
        </w:rPr>
        <w:t>、サンプリング周波数：</w:t>
      </w:r>
      <w:r>
        <w:rPr>
          <w:rFonts w:hint="eastAsia"/>
          <w:szCs w:val="21"/>
        </w:rPr>
        <w:t>1</w:t>
      </w:r>
      <w:r>
        <w:rPr>
          <w:szCs w:val="21"/>
        </w:rPr>
        <w:t>00[Hz]</w:t>
      </w:r>
      <w:r w:rsidR="008161D0">
        <w:rPr>
          <w:rFonts w:hint="eastAsia"/>
          <w:szCs w:val="21"/>
        </w:rPr>
        <w:t>）</w:t>
      </w:r>
      <w:r w:rsidR="00674C99">
        <w:rPr>
          <w:rFonts w:hint="eastAsia"/>
          <w:szCs w:val="21"/>
        </w:rPr>
        <w:t>これを用いて相互相関関数</w:t>
      </w:r>
      <w:r w:rsidR="009A594C">
        <w:rPr>
          <w:rFonts w:hint="eastAsia"/>
          <w:szCs w:val="21"/>
        </w:rPr>
        <w:t>Rxy</w:t>
      </w:r>
      <w:r w:rsidR="00674C99">
        <w:rPr>
          <w:rFonts w:hint="eastAsia"/>
          <w:szCs w:val="21"/>
        </w:rPr>
        <w:t>を求めた。元データのグラフを図</w:t>
      </w:r>
      <w:r w:rsidR="00674C99">
        <w:rPr>
          <w:rFonts w:hint="eastAsia"/>
          <w:szCs w:val="21"/>
        </w:rPr>
        <w:t>5</w:t>
      </w:r>
      <w:r w:rsidR="00674C99">
        <w:rPr>
          <w:rFonts w:hint="eastAsia"/>
          <w:szCs w:val="21"/>
        </w:rPr>
        <w:t>に示し、相互相関関数を図</w:t>
      </w:r>
      <w:r w:rsidR="00674C99">
        <w:rPr>
          <w:rFonts w:hint="eastAsia"/>
          <w:szCs w:val="21"/>
        </w:rPr>
        <w:t>6</w:t>
      </w:r>
      <w:r w:rsidR="00674C99">
        <w:rPr>
          <w:rFonts w:hint="eastAsia"/>
          <w:szCs w:val="21"/>
        </w:rPr>
        <w:t>に示す。ただし、熊本市西区春日、八代市平山新町のデータを用いている。また、元データの波形は、どちらも</w:t>
      </w:r>
      <w:r w:rsidR="00674C99">
        <w:rPr>
          <w:rFonts w:hint="eastAsia"/>
          <w:szCs w:val="21"/>
        </w:rPr>
        <w:t>21</w:t>
      </w:r>
      <w:r w:rsidR="00674C99">
        <w:rPr>
          <w:rFonts w:hint="eastAsia"/>
          <w:szCs w:val="21"/>
        </w:rPr>
        <w:t>時</w:t>
      </w:r>
      <w:r w:rsidR="00674C99">
        <w:rPr>
          <w:rFonts w:hint="eastAsia"/>
          <w:szCs w:val="21"/>
        </w:rPr>
        <w:t>26</w:t>
      </w:r>
      <w:r w:rsidR="00674C99">
        <w:rPr>
          <w:rFonts w:hint="eastAsia"/>
          <w:szCs w:val="21"/>
        </w:rPr>
        <w:t>分</w:t>
      </w:r>
      <w:r w:rsidR="00674C99">
        <w:rPr>
          <w:rFonts w:hint="eastAsia"/>
          <w:szCs w:val="21"/>
        </w:rPr>
        <w:t>30</w:t>
      </w:r>
      <w:r w:rsidR="00674C99">
        <w:rPr>
          <w:rFonts w:hint="eastAsia"/>
          <w:szCs w:val="21"/>
        </w:rPr>
        <w:t>秒から</w:t>
      </w:r>
      <w:r w:rsidR="00674C99">
        <w:rPr>
          <w:rFonts w:hint="eastAsia"/>
          <w:szCs w:val="21"/>
        </w:rPr>
        <w:t>t</w:t>
      </w:r>
      <w:r w:rsidR="00674C99">
        <w:rPr>
          <w:rFonts w:hint="eastAsia"/>
          <w:szCs w:val="21"/>
        </w:rPr>
        <w:t>秒後のデータを示している。</w:t>
      </w:r>
    </w:p>
    <w:p w:rsidR="008161D0" w:rsidRDefault="008161D0" w:rsidP="009A594C">
      <w:pPr>
        <w:ind w:firstLineChars="100" w:firstLine="210"/>
        <w:rPr>
          <w:noProof/>
        </w:rPr>
      </w:pPr>
    </w:p>
    <w:p w:rsidR="00AA3B67" w:rsidRDefault="00AA3B67" w:rsidP="009A594C">
      <w:pPr>
        <w:ind w:firstLineChars="100" w:firstLine="210"/>
        <w:rPr>
          <w:noProof/>
        </w:rPr>
      </w:pPr>
      <w:r>
        <w:rPr>
          <w:rFonts w:hint="eastAsia"/>
          <w:noProof/>
        </w:rPr>
        <w:t>相互相関関数は、経過時間が</w:t>
      </w:r>
      <w:r>
        <w:rPr>
          <w:rFonts w:hint="eastAsia"/>
          <w:noProof/>
        </w:rPr>
        <w:t>3</w:t>
      </w:r>
      <w:r w:rsidR="008161D0">
        <w:rPr>
          <w:noProof/>
        </w:rPr>
        <w:t>.5[s]</w:t>
      </w:r>
      <w:r>
        <w:rPr>
          <w:rFonts w:hint="eastAsia"/>
          <w:noProof/>
        </w:rPr>
        <w:t>のときに最大値をとっている。よって、熊本市西区</w:t>
      </w:r>
      <w:r w:rsidR="002C59EF">
        <w:rPr>
          <w:rFonts w:hint="eastAsia"/>
          <w:noProof/>
        </w:rPr>
        <w:t>春日</w:t>
      </w:r>
      <w:r>
        <w:rPr>
          <w:rFonts w:hint="eastAsia"/>
          <w:noProof/>
        </w:rPr>
        <w:t>から、八代市</w:t>
      </w:r>
      <w:r w:rsidR="002C59EF">
        <w:rPr>
          <w:rFonts w:hint="eastAsia"/>
          <w:noProof/>
        </w:rPr>
        <w:t>平山新町</w:t>
      </w:r>
      <w:r>
        <w:rPr>
          <w:rFonts w:hint="eastAsia"/>
          <w:noProof/>
        </w:rPr>
        <w:t>まで、</w:t>
      </w:r>
      <w:r w:rsidR="002C59EF">
        <w:rPr>
          <w:rFonts w:hint="eastAsia"/>
          <w:noProof/>
        </w:rPr>
        <w:t>縦揺れが伝わるのに</w:t>
      </w:r>
      <w:r w:rsidR="002C59EF">
        <w:rPr>
          <w:rFonts w:hint="eastAsia"/>
          <w:noProof/>
        </w:rPr>
        <w:t>3</w:t>
      </w:r>
      <w:r w:rsidR="002C59EF">
        <w:rPr>
          <w:noProof/>
        </w:rPr>
        <w:t>.5</w:t>
      </w:r>
      <w:r w:rsidR="006C4888">
        <w:rPr>
          <w:rFonts w:hint="eastAsia"/>
          <w:noProof/>
        </w:rPr>
        <w:t>秒かかったといえる。</w:t>
      </w:r>
      <w:r w:rsidR="002C59EF">
        <w:rPr>
          <w:rFonts w:hint="eastAsia"/>
          <w:noProof/>
        </w:rPr>
        <w:t>図</w:t>
      </w:r>
      <w:r w:rsidR="002C59EF">
        <w:rPr>
          <w:rFonts w:hint="eastAsia"/>
          <w:noProof/>
        </w:rPr>
        <w:t>5</w:t>
      </w:r>
      <w:r w:rsidR="002C59EF">
        <w:rPr>
          <w:rFonts w:hint="eastAsia"/>
          <w:noProof/>
        </w:rPr>
        <w:t>のグラフを見た時、縦揺れが伝わるのは</w:t>
      </w:r>
      <w:r w:rsidR="002C59EF">
        <w:rPr>
          <w:rFonts w:hint="eastAsia"/>
          <w:noProof/>
        </w:rPr>
        <w:t>5</w:t>
      </w:r>
      <w:r w:rsidR="002C59EF">
        <w:rPr>
          <w:rFonts w:hint="eastAsia"/>
          <w:noProof/>
        </w:rPr>
        <w:t>秒後ではないかと予想したが、予想と違う結果になった。図</w:t>
      </w:r>
      <w:r w:rsidR="002C59EF">
        <w:rPr>
          <w:rFonts w:hint="eastAsia"/>
          <w:noProof/>
        </w:rPr>
        <w:t>5</w:t>
      </w:r>
      <w:r w:rsidR="002C59EF">
        <w:rPr>
          <w:rFonts w:hint="eastAsia"/>
          <w:noProof/>
        </w:rPr>
        <w:t>では読み取りにくい細かなノイズがあったため、予想が外れたのではないか。講義資料に記載されていた、「雑音などの影響で判断しづらい」ということを身をもって理解することができた。</w:t>
      </w:r>
    </w:p>
    <w:p w:rsidR="002C59EF" w:rsidRPr="008161D0" w:rsidRDefault="002C59EF" w:rsidP="008161D0">
      <w:pPr>
        <w:ind w:firstLineChars="100" w:firstLine="210"/>
        <w:rPr>
          <w:noProof/>
        </w:rPr>
      </w:pPr>
      <w:r>
        <w:rPr>
          <w:rFonts w:hint="eastAsia"/>
          <w:noProof/>
        </w:rPr>
        <w:t>また、図</w:t>
      </w:r>
      <w:r>
        <w:rPr>
          <w:rFonts w:hint="eastAsia"/>
          <w:noProof/>
        </w:rPr>
        <w:t>5</w:t>
      </w:r>
      <w:r>
        <w:rPr>
          <w:rFonts w:hint="eastAsia"/>
          <w:noProof/>
        </w:rPr>
        <w:t>の波形内の、熊本市西区春日の波形における自己相関関数を求めた。自己相関関数のグラフを図</w:t>
      </w:r>
      <w:r w:rsidR="009A594C">
        <w:rPr>
          <w:rFonts w:hint="eastAsia"/>
          <w:noProof/>
        </w:rPr>
        <w:t>7</w:t>
      </w:r>
      <w:r w:rsidR="009A594C">
        <w:rPr>
          <w:rFonts w:hint="eastAsia"/>
          <w:noProof/>
        </w:rPr>
        <w:t>に示す。</w:t>
      </w:r>
      <w:r w:rsidR="008161D0">
        <w:rPr>
          <w:rFonts w:hint="eastAsia"/>
          <w:noProof/>
        </w:rPr>
        <w:t>自己相関関数の数値計算に用いたデータのサイズは</w:t>
      </w:r>
      <w:r w:rsidR="008161D0">
        <w:rPr>
          <w:rFonts w:hint="eastAsia"/>
          <w:noProof/>
        </w:rPr>
        <w:t>4001</w:t>
      </w:r>
      <w:r w:rsidR="008161D0">
        <w:rPr>
          <w:rFonts w:hint="eastAsia"/>
          <w:noProof/>
        </w:rPr>
        <w:t>であり、</w:t>
      </w:r>
      <w:r w:rsidR="008161D0">
        <w:rPr>
          <w:rFonts w:hint="eastAsia"/>
          <w:noProof/>
        </w:rPr>
        <w:t>Rxx(</w:t>
      </w:r>
      <w:r w:rsidR="008161D0">
        <w:rPr>
          <w:noProof/>
        </w:rPr>
        <w:t>4000)</w:t>
      </w:r>
      <w:r w:rsidR="008161D0">
        <w:rPr>
          <w:rFonts w:hint="eastAsia"/>
          <w:noProof/>
        </w:rPr>
        <w:t>まで求めたが、グラフには、</w:t>
      </w:r>
      <w:r w:rsidR="008161D0">
        <w:rPr>
          <w:rFonts w:hint="eastAsia"/>
          <w:noProof/>
        </w:rPr>
        <w:t>Rxx(0)</w:t>
      </w:r>
      <w:r w:rsidR="008161D0">
        <w:rPr>
          <w:rFonts w:hint="eastAsia"/>
          <w:noProof/>
        </w:rPr>
        <w:t>から</w:t>
      </w:r>
      <w:r w:rsidR="008161D0">
        <w:rPr>
          <w:rFonts w:hint="eastAsia"/>
          <w:noProof/>
        </w:rPr>
        <w:t>Rxx(50</w:t>
      </w:r>
      <w:r w:rsidR="008161D0">
        <w:rPr>
          <w:noProof/>
        </w:rPr>
        <w:t>)</w:t>
      </w:r>
      <w:r w:rsidR="008161D0">
        <w:rPr>
          <w:rFonts w:hint="eastAsia"/>
          <w:noProof/>
        </w:rPr>
        <w:t>までのみプロットしている。</w:t>
      </w:r>
      <w:r w:rsidR="008161D0">
        <w:rPr>
          <w:rFonts w:hint="eastAsia"/>
          <w:noProof/>
        </w:rPr>
        <w:t>Rxx(50)</w:t>
      </w:r>
      <w:r w:rsidR="008161D0">
        <w:rPr>
          <w:rFonts w:hint="eastAsia"/>
          <w:noProof/>
        </w:rPr>
        <w:t>以降のデータについて、それ以前の自己相関関数の値より大き</w:t>
      </w:r>
      <w:r w:rsidR="006C4888">
        <w:rPr>
          <w:rFonts w:hint="eastAsia"/>
          <w:noProof/>
        </w:rPr>
        <w:t>い値は取らなかった</w:t>
      </w:r>
      <w:r w:rsidR="008161D0">
        <w:rPr>
          <w:rFonts w:hint="eastAsia"/>
          <w:noProof/>
        </w:rPr>
        <w:t>。（見やすさのためプロットデータを減らした。）</w:t>
      </w:r>
    </w:p>
    <w:p w:rsidR="000C7F37" w:rsidRDefault="000C7F37" w:rsidP="003D5892">
      <w:pPr>
        <w:rPr>
          <w:noProof/>
        </w:rPr>
      </w:pPr>
    </w:p>
    <w:p w:rsidR="009A594C" w:rsidRPr="008161D0" w:rsidRDefault="000C7F37" w:rsidP="003D589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DA4281A" wp14:editId="5DA33CCB">
                <wp:simplePos x="0" y="0"/>
                <wp:positionH relativeFrom="column">
                  <wp:posOffset>3724682</wp:posOffset>
                </wp:positionH>
                <wp:positionV relativeFrom="paragraph">
                  <wp:posOffset>788026</wp:posOffset>
                </wp:positionV>
                <wp:extent cx="470535" cy="272415"/>
                <wp:effectExtent l="0" t="0" r="0" b="0"/>
                <wp:wrapNone/>
                <wp:docPr id="17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470535" cy="2724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7F37" w:rsidRDefault="000C7F37">
                            <w:r>
                              <w:rPr>
                                <w:rFonts w:hint="eastAsia"/>
                              </w:rPr>
                              <w:t>Rxx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A4281A" id="_x0000_s1037" type="#_x0000_t202" style="position:absolute;left:0;text-align:left;margin-left:293.3pt;margin-top:62.05pt;width:37.05pt;height:21.45pt;rotation:-90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" filled="f" stroked="f">
                <v:textbox style="mso-fit-shape-to-text:t">
                  <w:txbxContent>
                    <w:p w:rsidR="000C7F37" w:rsidRDefault="000C7F37">
                      <w:r>
                        <w:rPr>
                          <w:rFonts w:hint="eastAsia"/>
                        </w:rPr>
                        <w:t>Rxx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3978275</wp:posOffset>
            </wp:positionH>
            <wp:positionV relativeFrom="paragraph">
              <wp:posOffset>41910</wp:posOffset>
            </wp:positionV>
            <wp:extent cx="2988310" cy="1991995"/>
            <wp:effectExtent l="0" t="0" r="2540" b="8255"/>
            <wp:wrapSquare wrapText="bothSides"/>
            <wp:docPr id="18" name="グラフ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7F37">
        <w:rPr>
          <w:rFonts w:hint="eastAsia"/>
          <w:noProof/>
        </w:rPr>
        <w:t>図</w:t>
      </w:r>
      <w:r w:rsidRPr="000C7F37">
        <w:rPr>
          <w:rFonts w:hint="eastAsia"/>
          <w:noProof/>
        </w:rPr>
        <w:t>7</w:t>
      </w:r>
      <w:r w:rsidRPr="000C7F37">
        <w:rPr>
          <w:rFonts w:hint="eastAsia"/>
          <w:noProof/>
        </w:rPr>
        <w:t>のグラフから、経過時間が</w:t>
      </w:r>
      <w:r w:rsidRPr="000C7F37">
        <w:rPr>
          <w:rFonts w:hint="eastAsia"/>
          <w:noProof/>
        </w:rPr>
        <w:t>0.98[s]</w:t>
      </w:r>
      <w:r w:rsidRPr="000C7F37">
        <w:rPr>
          <w:rFonts w:hint="eastAsia"/>
          <w:noProof/>
        </w:rPr>
        <w:t>の時に自己相関関数の最大値</w:t>
      </w:r>
      <w:r w:rsidRPr="000C7F37">
        <w:rPr>
          <w:rFonts w:hint="eastAsia"/>
          <w:noProof/>
        </w:rPr>
        <w:t>184.43</w:t>
      </w:r>
      <w:r w:rsidRPr="000C7F37">
        <w:rPr>
          <w:rFonts w:hint="eastAsia"/>
          <w:noProof/>
        </w:rPr>
        <w:t>をとっている、これより、周期は</w:t>
      </w:r>
      <w:r w:rsidRPr="000C7F37">
        <w:rPr>
          <w:rFonts w:hint="eastAsia"/>
          <w:noProof/>
        </w:rPr>
        <w:t>0.98[s]</w:t>
      </w:r>
      <w:r w:rsidRPr="000C7F37">
        <w:rPr>
          <w:rFonts w:hint="eastAsia"/>
          <w:noProof/>
        </w:rPr>
        <w:t>であるといえるが、</w:t>
      </w:r>
      <w:r w:rsidRPr="000C7F37">
        <w:rPr>
          <w:rFonts w:hint="eastAsia"/>
          <w:noProof/>
        </w:rPr>
        <w:t>Rxx(10)</w:t>
      </w:r>
      <w:r w:rsidR="006C4888">
        <w:rPr>
          <w:rFonts w:hint="eastAsia"/>
          <w:noProof/>
        </w:rPr>
        <w:t>以降の</w:t>
      </w:r>
      <w:r w:rsidRPr="000C7F37">
        <w:rPr>
          <w:rFonts w:hint="eastAsia"/>
          <w:noProof/>
        </w:rPr>
        <w:t>相互相関関数の値が不規則である。よって、「熊</w:t>
      </w:r>
      <w:r w:rsidR="008372C7">
        <w:rPr>
          <w:rFonts w:hint="eastAsia"/>
          <w:noProof/>
        </w:rPr>
        <w:t>本市西区春日の地震波形の一部を拡大してみた場合、周期的といえるため、地震波形の一部に周期があるとは</w:t>
      </w:r>
      <w:r w:rsidR="006C4888">
        <w:rPr>
          <w:rFonts w:hint="eastAsia"/>
          <w:noProof/>
        </w:rPr>
        <w:t>いえる。ただし、周期的な波形が継続しているとはい</w:t>
      </w:r>
      <w:r w:rsidR="008372C7">
        <w:rPr>
          <w:rFonts w:hint="eastAsia"/>
          <w:noProof/>
        </w:rPr>
        <w:t>えない</w:t>
      </w:r>
      <w:r w:rsidRPr="000C7F37">
        <w:rPr>
          <w:rFonts w:hint="eastAsia"/>
          <w:noProof/>
        </w:rPr>
        <w:t>」と考えられる。</w:t>
      </w:r>
    </w:p>
    <w:p w:rsidR="000C7F37" w:rsidRPr="000C7F37" w:rsidRDefault="000C7F37" w:rsidP="000C7F37">
      <w:pPr>
        <w:rPr>
          <w:szCs w:val="21"/>
        </w:rPr>
      </w:pPr>
      <w:r w:rsidRPr="000C7F37">
        <w:rPr>
          <w:rFonts w:hint="eastAsia"/>
          <w:szCs w:val="21"/>
        </w:rPr>
        <w:t>４．参考文献</w:t>
      </w:r>
    </w:p>
    <w:p w:rsidR="000C7F37" w:rsidRPr="000C7F37" w:rsidRDefault="000C7F37" w:rsidP="000C7F37">
      <w:pPr>
        <w:rPr>
          <w:szCs w:val="21"/>
        </w:rPr>
      </w:pPr>
      <w:r w:rsidRPr="000C7F37">
        <w:rPr>
          <w:rFonts w:hint="eastAsia"/>
          <w:szCs w:val="21"/>
        </w:rPr>
        <w:t xml:space="preserve">　熊本県</w:t>
      </w:r>
      <w:r w:rsidR="006C4888">
        <w:rPr>
          <w:rFonts w:hint="eastAsia"/>
          <w:szCs w:val="21"/>
        </w:rPr>
        <w:t>熊本</w:t>
      </w:r>
      <w:r w:rsidRPr="000C7F37">
        <w:rPr>
          <w:rFonts w:hint="eastAsia"/>
          <w:szCs w:val="21"/>
        </w:rPr>
        <w:t>地方の地震</w:t>
      </w:r>
      <w:r w:rsidRPr="000C7F37">
        <w:rPr>
          <w:rFonts w:hint="eastAsia"/>
          <w:szCs w:val="21"/>
        </w:rPr>
        <w:t>(2016/4/14/21:26</w:t>
      </w:r>
      <w:r w:rsidRPr="000C7F37">
        <w:rPr>
          <w:rFonts w:hint="eastAsia"/>
          <w:szCs w:val="21"/>
        </w:rPr>
        <w:t>発生</w:t>
      </w:r>
      <w:r w:rsidRPr="000C7F37">
        <w:rPr>
          <w:rFonts w:hint="eastAsia"/>
          <w:szCs w:val="21"/>
        </w:rPr>
        <w:t>)</w:t>
      </w:r>
    </w:p>
    <w:p w:rsidR="000C7F37" w:rsidRPr="000C7F37" w:rsidRDefault="003E4E51" w:rsidP="006C4888">
      <w:pPr>
        <w:ind w:firstLineChars="100" w:firstLine="210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4B40187" wp14:editId="48AB7AF3">
                <wp:simplePos x="0" y="0"/>
                <wp:positionH relativeFrom="column">
                  <wp:posOffset>4619767</wp:posOffset>
                </wp:positionH>
                <wp:positionV relativeFrom="paragraph">
                  <wp:posOffset>45644</wp:posOffset>
                </wp:positionV>
                <wp:extent cx="2053988" cy="272415"/>
                <wp:effectExtent l="0" t="0" r="0" b="0"/>
                <wp:wrapNone/>
                <wp:docPr id="19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3988" cy="2724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7F37" w:rsidRDefault="000C7F37" w:rsidP="000C7F37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t>1:26:30</w:t>
                            </w:r>
                            <w:r>
                              <w:rPr>
                                <w:rFonts w:hint="eastAsia"/>
                              </w:rPr>
                              <w:t>からの</w:t>
                            </w:r>
                            <w:r>
                              <w:t>経過時間</w:t>
                            </w: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 w:rsidR="003E4E51">
                              <w:t>[s]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B40187" id="_x0000_s1038" type="#_x0000_t202" style="position:absolute;left:0;text-align:left;margin-left:363.75pt;margin-top:3.6pt;width:161.75pt;height:21.4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" filled="f" stroked="f">
                <v:textbox style="mso-fit-shape-to-text:t">
                  <w:txbxContent>
                    <w:p w:rsidR="000C7F37" w:rsidRDefault="000C7F37" w:rsidP="000C7F37">
                      <w:r>
                        <w:rPr>
                          <w:rFonts w:hint="eastAsia"/>
                        </w:rPr>
                        <w:t>2</w:t>
                      </w:r>
                      <w:r>
                        <w:t>1:26:30</w:t>
                      </w:r>
                      <w:r>
                        <w:rPr>
                          <w:rFonts w:hint="eastAsia"/>
                        </w:rPr>
                        <w:t>からの</w:t>
                      </w:r>
                      <w:r>
                        <w:t>経過時間</w:t>
                      </w:r>
                      <w:r>
                        <w:rPr>
                          <w:rFonts w:hint="eastAsia"/>
                        </w:rPr>
                        <w:t>t</w:t>
                      </w:r>
                      <w:r w:rsidR="003E4E51">
                        <w:t>[s]</w:t>
                      </w:r>
                    </w:p>
                  </w:txbxContent>
                </v:textbox>
              </v:shape>
            </w:pict>
          </mc:Fallback>
        </mc:AlternateContent>
      </w:r>
      <w:r w:rsidR="000C7F37" w:rsidRPr="000C7F37">
        <w:rPr>
          <w:rFonts w:hint="eastAsia"/>
          <w:szCs w:val="21"/>
        </w:rPr>
        <w:t>強震波形データ：</w:t>
      </w:r>
    </w:p>
    <w:p w:rsidR="000C7F37" w:rsidRPr="000C7F37" w:rsidRDefault="003E4E51" w:rsidP="007E4DE6">
      <w:pPr>
        <w:ind w:firstLineChars="200" w:firstLine="420"/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FF6E7C9" wp14:editId="4E26DD7D">
                <wp:simplePos x="0" y="0"/>
                <wp:positionH relativeFrom="column">
                  <wp:posOffset>4339334</wp:posOffset>
                </wp:positionH>
                <wp:positionV relativeFrom="paragraph">
                  <wp:posOffset>106377</wp:posOffset>
                </wp:positionV>
                <wp:extent cx="2626408" cy="272415"/>
                <wp:effectExtent l="0" t="0" r="0" b="3810"/>
                <wp:wrapNone/>
                <wp:docPr id="20" name="テキスト ボックス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6408" cy="2724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E4E51" w:rsidRDefault="003E4E51" w:rsidP="003E4E51">
                            <w:r>
                              <w:rPr>
                                <w:rFonts w:hint="eastAsia"/>
                              </w:rPr>
                              <w:t>図</w:t>
                            </w:r>
                            <w:r>
                              <w:rPr>
                                <w:rFonts w:hint="eastAsia"/>
                              </w:rPr>
                              <w:t>7</w:t>
                            </w:r>
                            <w:r>
                              <w:rPr>
                                <w:rFonts w:hint="eastAsia"/>
                              </w:rPr>
                              <w:t xml:space="preserve">　</w:t>
                            </w:r>
                            <w:r w:rsidR="008372C7"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熊本県</w:t>
                            </w:r>
                            <w:r w:rsidR="008372C7">
                              <w:rPr>
                                <w:rFonts w:hint="eastAsia"/>
                              </w:rPr>
                              <w:t>西区</w:t>
                            </w:r>
                            <w:r w:rsidR="008372C7">
                              <w:t>春日</w:t>
                            </w:r>
                            <w:r w:rsidR="008372C7">
                              <w:rPr>
                                <w:rFonts w:hint="eastAsia"/>
                              </w:rPr>
                              <w:t>の地震波形の</w:t>
                            </w:r>
                          </w:p>
                          <w:p w:rsidR="008372C7" w:rsidRDefault="008372C7" w:rsidP="008372C7">
                            <w:pPr>
                              <w:ind w:firstLine="840"/>
                            </w:pPr>
                            <w:r>
                              <w:rPr>
                                <w:rFonts w:hint="eastAsia"/>
                              </w:rPr>
                              <w:t>自己相関関数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F6E7C9" id="_x0000_s1039" type="#_x0000_t202" style="position:absolute;left:0;text-align:left;margin-left:341.7pt;margin-top:8.4pt;width:206.8pt;height:21.45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" filled="f" stroked="f">
                <v:textbox style="mso-fit-shape-to-text:t">
                  <w:txbxContent>
                    <w:p w:rsidR="003E4E51" w:rsidRDefault="003E4E51" w:rsidP="003E4E51">
                      <w:r>
                        <w:rPr>
                          <w:rFonts w:hint="eastAsia"/>
                        </w:rPr>
                        <w:t>図</w:t>
                      </w:r>
                      <w:r>
                        <w:rPr>
                          <w:rFonts w:hint="eastAsia"/>
                        </w:rPr>
                        <w:t>7</w:t>
                      </w:r>
                      <w:r>
                        <w:rPr>
                          <w:rFonts w:hint="eastAsia"/>
                        </w:rPr>
                        <w:t xml:space="preserve">　</w:t>
                      </w:r>
                      <w:r w:rsidR="008372C7">
                        <w:tab/>
                      </w:r>
                      <w:r>
                        <w:rPr>
                          <w:rFonts w:hint="eastAsia"/>
                        </w:rPr>
                        <w:t>熊本県</w:t>
                      </w:r>
                      <w:r w:rsidR="008372C7">
                        <w:rPr>
                          <w:rFonts w:hint="eastAsia"/>
                        </w:rPr>
                        <w:t>西区</w:t>
                      </w:r>
                      <w:r w:rsidR="008372C7">
                        <w:t>春日</w:t>
                      </w:r>
                      <w:r w:rsidR="008372C7">
                        <w:rPr>
                          <w:rFonts w:hint="eastAsia"/>
                        </w:rPr>
                        <w:t>の地震波形の</w:t>
                      </w:r>
                    </w:p>
                    <w:p w:rsidR="008372C7" w:rsidRDefault="008372C7" w:rsidP="008372C7">
                      <w:pPr>
                        <w:ind w:firstLine="840"/>
                      </w:pPr>
                      <w:r>
                        <w:rPr>
                          <w:rFonts w:hint="eastAsia"/>
                        </w:rPr>
                        <w:t>自己相関関数</w:t>
                      </w:r>
                    </w:p>
                  </w:txbxContent>
                </v:textbox>
              </v:shape>
            </w:pict>
          </mc:Fallback>
        </mc:AlternateContent>
      </w:r>
      <w:r w:rsidR="000C7F37" w:rsidRPr="000C7F37">
        <w:rPr>
          <w:szCs w:val="21"/>
        </w:rPr>
        <w:t>http://www.data.jma.go.jp/svd/eqev/data/kyoshin/jishin/</w:t>
      </w:r>
    </w:p>
    <w:p w:rsidR="00674C99" w:rsidRPr="00674C99" w:rsidRDefault="000C7F37" w:rsidP="007E4DE6">
      <w:pPr>
        <w:ind w:firstLineChars="200" w:firstLine="420"/>
        <w:rPr>
          <w:szCs w:val="21"/>
        </w:rPr>
      </w:pPr>
      <w:r w:rsidRPr="000C7F37">
        <w:rPr>
          <w:szCs w:val="21"/>
        </w:rPr>
        <w:t>1604142126_kumamoto/index.html</w:t>
      </w:r>
    </w:p>
    <w:sectPr w:rsidR="00674C99" w:rsidRPr="00674C99" w:rsidSect="00DD1CA8">
      <w:pgSz w:w="11906" w:h="16838" w:code="9"/>
      <w:pgMar w:top="720" w:right="720" w:bottom="720" w:left="720" w:header="851" w:footer="992" w:gutter="0"/>
      <w:cols w:space="425"/>
      <w:docGrid w:type="lines" w:linePitch="323" w:charSpace="399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F33C9" w:rsidRDefault="00AF33C9" w:rsidP="00534F7F">
      <w:r>
        <w:separator/>
      </w:r>
    </w:p>
  </w:endnote>
  <w:endnote w:type="continuationSeparator" w:id="0">
    <w:p w:rsidR="00AF33C9" w:rsidRDefault="00AF33C9" w:rsidP="00534F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F33C9" w:rsidRDefault="00AF33C9" w:rsidP="00534F7F">
      <w:r>
        <w:separator/>
      </w:r>
    </w:p>
  </w:footnote>
  <w:footnote w:type="continuationSeparator" w:id="0">
    <w:p w:rsidR="00AF33C9" w:rsidRDefault="00AF33C9" w:rsidP="00534F7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dirty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40"/>
  <w:drawingGridHorizontalSpacing w:val="405"/>
  <w:drawingGridVerticalSpacing w:val="323"/>
  <w:displayHorizontalDrawingGridEvery w:val="0"/>
  <w:characterSpacingControl w:val="compressPunctuation"/>
  <w:hdrShapeDefaults>
    <o:shapedefaults v:ext="edit" spidmax="1740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2190"/>
    <w:rsid w:val="0000632E"/>
    <w:rsid w:val="00032F28"/>
    <w:rsid w:val="00032F90"/>
    <w:rsid w:val="000404A1"/>
    <w:rsid w:val="00053B72"/>
    <w:rsid w:val="0008483E"/>
    <w:rsid w:val="00087DC8"/>
    <w:rsid w:val="000A715B"/>
    <w:rsid w:val="000C2792"/>
    <w:rsid w:val="000C7F37"/>
    <w:rsid w:val="00111B00"/>
    <w:rsid w:val="001236B4"/>
    <w:rsid w:val="00127DDA"/>
    <w:rsid w:val="00136DBC"/>
    <w:rsid w:val="001546E8"/>
    <w:rsid w:val="00165354"/>
    <w:rsid w:val="00184584"/>
    <w:rsid w:val="001855BC"/>
    <w:rsid w:val="001A149A"/>
    <w:rsid w:val="001C3EE1"/>
    <w:rsid w:val="001C527C"/>
    <w:rsid w:val="001D5F4C"/>
    <w:rsid w:val="001D79D1"/>
    <w:rsid w:val="001F631A"/>
    <w:rsid w:val="00226991"/>
    <w:rsid w:val="00263C7E"/>
    <w:rsid w:val="00275F34"/>
    <w:rsid w:val="002A074F"/>
    <w:rsid w:val="002B5FB5"/>
    <w:rsid w:val="002C081D"/>
    <w:rsid w:val="002C59EF"/>
    <w:rsid w:val="003056BC"/>
    <w:rsid w:val="00316221"/>
    <w:rsid w:val="00340AE0"/>
    <w:rsid w:val="00343576"/>
    <w:rsid w:val="0038046E"/>
    <w:rsid w:val="003851B4"/>
    <w:rsid w:val="003B24A9"/>
    <w:rsid w:val="003D5892"/>
    <w:rsid w:val="003D5B61"/>
    <w:rsid w:val="003E4E51"/>
    <w:rsid w:val="004002AF"/>
    <w:rsid w:val="004041A9"/>
    <w:rsid w:val="00415FC8"/>
    <w:rsid w:val="004355BA"/>
    <w:rsid w:val="00441BF4"/>
    <w:rsid w:val="004A3801"/>
    <w:rsid w:val="004C686E"/>
    <w:rsid w:val="004D1E6B"/>
    <w:rsid w:val="00516F01"/>
    <w:rsid w:val="00521FB8"/>
    <w:rsid w:val="00534F7F"/>
    <w:rsid w:val="0054218F"/>
    <w:rsid w:val="00554E2C"/>
    <w:rsid w:val="0057171E"/>
    <w:rsid w:val="005922BD"/>
    <w:rsid w:val="00594CDD"/>
    <w:rsid w:val="005B69FA"/>
    <w:rsid w:val="005C3E0B"/>
    <w:rsid w:val="00612190"/>
    <w:rsid w:val="006131B1"/>
    <w:rsid w:val="00615DA4"/>
    <w:rsid w:val="00652B7B"/>
    <w:rsid w:val="00661E78"/>
    <w:rsid w:val="00663639"/>
    <w:rsid w:val="00674C99"/>
    <w:rsid w:val="00682D0F"/>
    <w:rsid w:val="006C4888"/>
    <w:rsid w:val="006E0DE9"/>
    <w:rsid w:val="006E1EFC"/>
    <w:rsid w:val="006F1A99"/>
    <w:rsid w:val="007232AE"/>
    <w:rsid w:val="007358CD"/>
    <w:rsid w:val="007417D1"/>
    <w:rsid w:val="00760EAB"/>
    <w:rsid w:val="0076424A"/>
    <w:rsid w:val="007E076F"/>
    <w:rsid w:val="007E4DE6"/>
    <w:rsid w:val="008161D0"/>
    <w:rsid w:val="00822E31"/>
    <w:rsid w:val="008372C7"/>
    <w:rsid w:val="00860D36"/>
    <w:rsid w:val="00862083"/>
    <w:rsid w:val="00892351"/>
    <w:rsid w:val="008A1AA6"/>
    <w:rsid w:val="008A7D50"/>
    <w:rsid w:val="008D4147"/>
    <w:rsid w:val="008E3852"/>
    <w:rsid w:val="0090451C"/>
    <w:rsid w:val="00920A7C"/>
    <w:rsid w:val="00926C68"/>
    <w:rsid w:val="00933493"/>
    <w:rsid w:val="00943C0C"/>
    <w:rsid w:val="009456D6"/>
    <w:rsid w:val="00980F08"/>
    <w:rsid w:val="009959C9"/>
    <w:rsid w:val="009A594C"/>
    <w:rsid w:val="009F101D"/>
    <w:rsid w:val="00A04AA3"/>
    <w:rsid w:val="00A14C10"/>
    <w:rsid w:val="00A41FCF"/>
    <w:rsid w:val="00A563A5"/>
    <w:rsid w:val="00A81C8B"/>
    <w:rsid w:val="00AA0B19"/>
    <w:rsid w:val="00AA3B67"/>
    <w:rsid w:val="00AF33C9"/>
    <w:rsid w:val="00B443FD"/>
    <w:rsid w:val="00B45054"/>
    <w:rsid w:val="00B50507"/>
    <w:rsid w:val="00B655C7"/>
    <w:rsid w:val="00B932C7"/>
    <w:rsid w:val="00BB2734"/>
    <w:rsid w:val="00BC00D4"/>
    <w:rsid w:val="00BC6F35"/>
    <w:rsid w:val="00C32DEE"/>
    <w:rsid w:val="00C5671F"/>
    <w:rsid w:val="00C71426"/>
    <w:rsid w:val="00C93418"/>
    <w:rsid w:val="00CA7C01"/>
    <w:rsid w:val="00CC759F"/>
    <w:rsid w:val="00D10768"/>
    <w:rsid w:val="00D134FB"/>
    <w:rsid w:val="00D338FD"/>
    <w:rsid w:val="00D65862"/>
    <w:rsid w:val="00D8334B"/>
    <w:rsid w:val="00DA138E"/>
    <w:rsid w:val="00DA761B"/>
    <w:rsid w:val="00DC658F"/>
    <w:rsid w:val="00DD1CA8"/>
    <w:rsid w:val="00E00E92"/>
    <w:rsid w:val="00E15F61"/>
    <w:rsid w:val="00E17A0B"/>
    <w:rsid w:val="00E24704"/>
    <w:rsid w:val="00E374D6"/>
    <w:rsid w:val="00E51566"/>
    <w:rsid w:val="00E62E34"/>
    <w:rsid w:val="00F12C52"/>
    <w:rsid w:val="00F159CA"/>
    <w:rsid w:val="00F1680B"/>
    <w:rsid w:val="00F31BA7"/>
    <w:rsid w:val="00F44B10"/>
    <w:rsid w:val="00F67C19"/>
    <w:rsid w:val="00F91064"/>
    <w:rsid w:val="00FB12BD"/>
    <w:rsid w:val="00FC0A72"/>
    <w:rsid w:val="00FC7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7409">
      <v:textbox inset="5.85pt,.7pt,5.85pt,.7pt"/>
    </o:shapedefaults>
    <o:shapelayout v:ext="edit">
      <o:idmap v:ext="edit" data="1"/>
    </o:shapelayout>
  </w:shapeDefaults>
  <w:decimalSymbol w:val="."/>
  <w:listSeparator w:val=","/>
  <w14:docId w14:val="4678448A"/>
  <w15:chartTrackingRefBased/>
  <w15:docId w15:val="{D3977929-47B8-4A90-8EBA-35F8964C37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Preformatted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136DBC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rsid w:val="00534F7F"/>
    <w:pPr>
      <w:tabs>
        <w:tab w:val="center" w:pos="4252"/>
        <w:tab w:val="right" w:pos="8504"/>
      </w:tabs>
      <w:snapToGrid w:val="0"/>
    </w:pPr>
  </w:style>
  <w:style w:type="character" w:customStyle="1" w:styleId="a5">
    <w:name w:val="ヘッダー (文字)"/>
    <w:link w:val="a4"/>
    <w:rsid w:val="00534F7F"/>
    <w:rPr>
      <w:kern w:val="2"/>
      <w:sz w:val="21"/>
      <w:szCs w:val="24"/>
    </w:rPr>
  </w:style>
  <w:style w:type="paragraph" w:styleId="a6">
    <w:name w:val="footer"/>
    <w:basedOn w:val="a"/>
    <w:link w:val="a7"/>
    <w:rsid w:val="00534F7F"/>
    <w:pPr>
      <w:tabs>
        <w:tab w:val="center" w:pos="4252"/>
        <w:tab w:val="right" w:pos="8504"/>
      </w:tabs>
      <w:snapToGrid w:val="0"/>
    </w:pPr>
  </w:style>
  <w:style w:type="character" w:customStyle="1" w:styleId="a7">
    <w:name w:val="フッター (文字)"/>
    <w:link w:val="a6"/>
    <w:rsid w:val="00534F7F"/>
    <w:rPr>
      <w:kern w:val="2"/>
      <w:sz w:val="21"/>
      <w:szCs w:val="24"/>
    </w:rPr>
  </w:style>
  <w:style w:type="paragraph" w:styleId="Web">
    <w:name w:val="Normal (Web)"/>
    <w:basedOn w:val="a"/>
    <w:uiPriority w:val="99"/>
    <w:unhideWhenUsed/>
    <w:rsid w:val="001C3EE1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</w:rPr>
  </w:style>
  <w:style w:type="character" w:styleId="a8">
    <w:name w:val="Placeholder Text"/>
    <w:basedOn w:val="a0"/>
    <w:uiPriority w:val="99"/>
    <w:semiHidden/>
    <w:rsid w:val="00663639"/>
    <w:rPr>
      <w:color w:val="808080"/>
    </w:rPr>
  </w:style>
  <w:style w:type="paragraph" w:styleId="a9">
    <w:name w:val="List Paragraph"/>
    <w:basedOn w:val="a"/>
    <w:uiPriority w:val="34"/>
    <w:qFormat/>
    <w:rsid w:val="00DD1CA8"/>
    <w:pPr>
      <w:ind w:leftChars="400" w:left="840"/>
    </w:pPr>
    <w:rPr>
      <w:szCs w:val="22"/>
    </w:rPr>
  </w:style>
  <w:style w:type="character" w:styleId="aa">
    <w:name w:val="Hyperlink"/>
    <w:basedOn w:val="a0"/>
    <w:rsid w:val="00674C9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000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0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2.xml"/><Relationship Id="rId13" Type="http://schemas.openxmlformats.org/officeDocument/2006/relationships/image" Target="media/image2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chart" Target="charts/chart1.xml"/><Relationship Id="rId12" Type="http://schemas.openxmlformats.org/officeDocument/2006/relationships/chart" Target="charts/chart6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chart" Target="charts/chart7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chart" Target="charts/chart5.xml"/><Relationship Id="rId5" Type="http://schemas.openxmlformats.org/officeDocument/2006/relationships/footnotes" Target="footnotes.xml"/><Relationship Id="rId15" Type="http://schemas.openxmlformats.org/officeDocument/2006/relationships/oleObject" Target="embeddings/Microsoft_Excel_Chart1.xls"/><Relationship Id="rId10" Type="http://schemas.openxmlformats.org/officeDocument/2006/relationships/chart" Target="charts/chart4.xml"/><Relationship Id="rId4" Type="http://schemas.openxmlformats.org/officeDocument/2006/relationships/webSettings" Target="webSettings.xml"/><Relationship Id="rId9" Type="http://schemas.openxmlformats.org/officeDocument/2006/relationships/chart" Target="charts/chart3.xml"/><Relationship Id="rId14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J:\school\4J\&#25480;&#26989;\&#12487;&#12451;&#12472;&#12479;&#12523;&#20449;&#21495;&#20966;&#29702;&#8544;\&#35506;&#38988;\&#35506;&#38988;4\dsp1-4.xlsx" TargetMode="Externa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chartUserShapes" Target="../drawings/drawing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J:\school\4J\&#25480;&#26989;\&#12487;&#12451;&#12472;&#12479;&#12523;&#20449;&#21495;&#20966;&#29702;&#8544;\&#35506;&#38988;\&#35506;&#38988;4\dsp1-4.xlsx" TargetMode="Externa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chartUserShapes" Target="../drawings/drawing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J:\school\4J\&#25480;&#26989;\&#12487;&#12451;&#12472;&#12479;&#12523;&#20449;&#21495;&#20966;&#29702;&#8544;\&#35506;&#38988;\&#35506;&#38988;4\dsp1-4.xlsx" TargetMode="Externa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chartUserShapes" Target="../drawings/drawing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J:\school\4J\&#25480;&#26989;\&#12487;&#12451;&#12472;&#12479;&#12523;&#20449;&#21495;&#20966;&#29702;&#8544;\&#35506;&#38988;\&#35506;&#38988;4\dsp1-4.xlsx" TargetMode="Externa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chartUserShapes" Target="../drawings/drawing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E:\school\4J\&#25480;&#26989;\&#12487;&#12451;&#12472;&#12479;&#12523;&#20449;&#21495;&#20966;&#29702;&#8544;\&#35506;&#38988;\&#35506;&#38988;4\&#33258;&#20027;&#35506;&#38988;.xlsx" TargetMode="Externa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chartUserShapes" Target="../drawings/drawing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chartUserShapes" Target="../drawings/drawing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chartUserShapes" Target="../drawings/drawing7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ja-JP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516813016174027"/>
          <c:y val="5.2455909707556536E-2"/>
          <c:w val="0.77680532080086862"/>
          <c:h val="0.8061978774392331"/>
        </c:manualLayout>
      </c:layout>
      <c:scatterChart>
        <c:scatterStyle val="lineMarker"/>
        <c:varyColors val="0"/>
        <c:ser>
          <c:idx val="0"/>
          <c:order val="0"/>
          <c:spPr>
            <a:ln w="19050" cap="rnd">
              <a:solidFill>
                <a:srgbClr val="00B050"/>
              </a:solidFill>
              <a:round/>
            </a:ln>
            <a:effectLst/>
          </c:spPr>
          <c:marker>
            <c:symbol val="none"/>
          </c:marker>
          <c:yVal>
            <c:numRef>
              <c:f>Sheet1!$D$2:$D$702</c:f>
              <c:numCache>
                <c:formatCode>General</c:formatCode>
                <c:ptCount val="701"/>
                <c:pt idx="0">
                  <c:v>2.5115999999999999E-2</c:v>
                </c:pt>
                <c:pt idx="1">
                  <c:v>2.9968000000000002E-2</c:v>
                </c:pt>
                <c:pt idx="2">
                  <c:v>3.3408E-2</c:v>
                </c:pt>
                <c:pt idx="3">
                  <c:v>3.4377999999999999E-2</c:v>
                </c:pt>
                <c:pt idx="4">
                  <c:v>3.2224000000000003E-2</c:v>
                </c:pt>
                <c:pt idx="5">
                  <c:v>2.7087E-2</c:v>
                </c:pt>
                <c:pt idx="6">
                  <c:v>1.9911000000000002E-2</c:v>
                </c:pt>
                <c:pt idx="7">
                  <c:v>1.2031999999999999E-2</c:v>
                </c:pt>
                <c:pt idx="8">
                  <c:v>4.6119999999999998E-3</c:v>
                </c:pt>
                <c:pt idx="9">
                  <c:v>-1.606E-3</c:v>
                </c:pt>
                <c:pt idx="10">
                  <c:v>-6.3400000000000001E-3</c:v>
                </c:pt>
                <c:pt idx="11">
                  <c:v>-9.4330000000000004E-3</c:v>
                </c:pt>
                <c:pt idx="12">
                  <c:v>-1.0694E-2</c:v>
                </c:pt>
                <c:pt idx="13">
                  <c:v>-9.8820000000000002E-3</c:v>
                </c:pt>
                <c:pt idx="14">
                  <c:v>-6.9420000000000003E-3</c:v>
                </c:pt>
                <c:pt idx="15">
                  <c:v>-2.2560000000000002E-3</c:v>
                </c:pt>
                <c:pt idx="16">
                  <c:v>3.3549999999999999E-3</c:v>
                </c:pt>
                <c:pt idx="17">
                  <c:v>8.9289999999999994E-3</c:v>
                </c:pt>
                <c:pt idx="18">
                  <c:v>1.3648E-2</c:v>
                </c:pt>
                <c:pt idx="19">
                  <c:v>1.6938000000000002E-2</c:v>
                </c:pt>
                <c:pt idx="20">
                  <c:v>1.8422000000000001E-2</c:v>
                </c:pt>
                <c:pt idx="21">
                  <c:v>1.7899000000000002E-2</c:v>
                </c:pt>
                <c:pt idx="22">
                  <c:v>1.5394E-2</c:v>
                </c:pt>
                <c:pt idx="23">
                  <c:v>1.1180000000000001E-2</c:v>
                </c:pt>
                <c:pt idx="24">
                  <c:v>5.738E-3</c:v>
                </c:pt>
                <c:pt idx="25">
                  <c:v>-2.7700000000000001E-4</c:v>
                </c:pt>
                <c:pt idx="26">
                  <c:v>-6.1139999999999996E-3</c:v>
                </c:pt>
                <c:pt idx="27">
                  <c:v>-1.1121000000000001E-2</c:v>
                </c:pt>
                <c:pt idx="28">
                  <c:v>-1.4846E-2</c:v>
                </c:pt>
                <c:pt idx="29">
                  <c:v>-1.7051E-2</c:v>
                </c:pt>
                <c:pt idx="30">
                  <c:v>-1.7642999999999999E-2</c:v>
                </c:pt>
                <c:pt idx="31">
                  <c:v>-1.6663000000000001E-2</c:v>
                </c:pt>
                <c:pt idx="32">
                  <c:v>-1.4326E-2</c:v>
                </c:pt>
                <c:pt idx="33">
                  <c:v>-1.1056E-2</c:v>
                </c:pt>
                <c:pt idx="34">
                  <c:v>-7.4400000000000004E-3</c:v>
                </c:pt>
                <c:pt idx="35">
                  <c:v>-4.0239999999999998E-3</c:v>
                </c:pt>
                <c:pt idx="36">
                  <c:v>-1.2110000000000001E-3</c:v>
                </c:pt>
                <c:pt idx="37">
                  <c:v>7.5199999999999996E-4</c:v>
                </c:pt>
                <c:pt idx="38">
                  <c:v>1.702E-3</c:v>
                </c:pt>
                <c:pt idx="39">
                  <c:v>1.511E-3</c:v>
                </c:pt>
                <c:pt idx="40">
                  <c:v>4.1E-5</c:v>
                </c:pt>
                <c:pt idx="41">
                  <c:v>-2.7139999999999998E-3</c:v>
                </c:pt>
                <c:pt idx="42">
                  <c:v>-6.4929999999999996E-3</c:v>
                </c:pt>
                <c:pt idx="43">
                  <c:v>-1.0718E-2</c:v>
                </c:pt>
                <c:pt idx="44">
                  <c:v>-1.4678E-2</c:v>
                </c:pt>
                <c:pt idx="45">
                  <c:v>-1.7774999999999999E-2</c:v>
                </c:pt>
                <c:pt idx="46">
                  <c:v>-1.9743E-2</c:v>
                </c:pt>
                <c:pt idx="47">
                  <c:v>-2.0684999999999999E-2</c:v>
                </c:pt>
                <c:pt idx="48">
                  <c:v>-2.0905E-2</c:v>
                </c:pt>
                <c:pt idx="49">
                  <c:v>-2.0771999999999999E-2</c:v>
                </c:pt>
                <c:pt idx="50">
                  <c:v>-2.0500000000000001E-2</c:v>
                </c:pt>
                <c:pt idx="51">
                  <c:v>-2.0086E-2</c:v>
                </c:pt>
                <c:pt idx="52">
                  <c:v>-1.9428999999999998E-2</c:v>
                </c:pt>
                <c:pt idx="53">
                  <c:v>-1.8606999999999999E-2</c:v>
                </c:pt>
                <c:pt idx="54">
                  <c:v>-1.788E-2</c:v>
                </c:pt>
                <c:pt idx="55">
                  <c:v>-1.7469999999999999E-2</c:v>
                </c:pt>
                <c:pt idx="56">
                  <c:v>-1.7346E-2</c:v>
                </c:pt>
                <c:pt idx="57">
                  <c:v>-1.7201999999999999E-2</c:v>
                </c:pt>
                <c:pt idx="58">
                  <c:v>-1.6681999999999999E-2</c:v>
                </c:pt>
                <c:pt idx="59">
                  <c:v>-1.5563E-2</c:v>
                </c:pt>
                <c:pt idx="60">
                  <c:v>-1.3734E-2</c:v>
                </c:pt>
                <c:pt idx="61">
                  <c:v>-1.1219E-2</c:v>
                </c:pt>
                <c:pt idx="62">
                  <c:v>-8.2260000000000007E-3</c:v>
                </c:pt>
                <c:pt idx="63">
                  <c:v>-5.2700000000000004E-3</c:v>
                </c:pt>
                <c:pt idx="64">
                  <c:v>-3.0079999999999998E-3</c:v>
                </c:pt>
                <c:pt idx="65">
                  <c:v>-2E-3</c:v>
                </c:pt>
                <c:pt idx="66">
                  <c:v>-2.4620000000000002E-3</c:v>
                </c:pt>
                <c:pt idx="67">
                  <c:v>-4.0920000000000002E-3</c:v>
                </c:pt>
                <c:pt idx="68">
                  <c:v>-6.3229999999999996E-3</c:v>
                </c:pt>
                <c:pt idx="69">
                  <c:v>-8.6440000000000006E-3</c:v>
                </c:pt>
                <c:pt idx="70">
                  <c:v>-1.0949E-2</c:v>
                </c:pt>
                <c:pt idx="71">
                  <c:v>-1.3266E-2</c:v>
                </c:pt>
                <c:pt idx="72">
                  <c:v>-1.5388000000000001E-2</c:v>
                </c:pt>
                <c:pt idx="73">
                  <c:v>-1.6614E-2</c:v>
                </c:pt>
                <c:pt idx="74">
                  <c:v>-1.6192000000000002E-2</c:v>
                </c:pt>
                <c:pt idx="75">
                  <c:v>-1.3743E-2</c:v>
                </c:pt>
                <c:pt idx="76">
                  <c:v>-9.4859999999999996E-3</c:v>
                </c:pt>
                <c:pt idx="77">
                  <c:v>-4.0150000000000003E-3</c:v>
                </c:pt>
                <c:pt idx="78">
                  <c:v>2.0089999999999999E-3</c:v>
                </c:pt>
                <c:pt idx="79">
                  <c:v>8.1849999999999996E-3</c:v>
                </c:pt>
                <c:pt idx="80">
                  <c:v>1.4293E-2</c:v>
                </c:pt>
                <c:pt idx="81">
                  <c:v>1.9952000000000001E-2</c:v>
                </c:pt>
                <c:pt idx="82">
                  <c:v>2.4538999999999998E-2</c:v>
                </c:pt>
                <c:pt idx="83">
                  <c:v>2.7161999999999999E-2</c:v>
                </c:pt>
                <c:pt idx="84">
                  <c:v>2.7149E-2</c:v>
                </c:pt>
                <c:pt idx="85">
                  <c:v>2.4518999999999999E-2</c:v>
                </c:pt>
                <c:pt idx="86">
                  <c:v>1.9902E-2</c:v>
                </c:pt>
                <c:pt idx="87">
                  <c:v>1.4158E-2</c:v>
                </c:pt>
                <c:pt idx="88">
                  <c:v>8.3129999999999992E-3</c:v>
                </c:pt>
                <c:pt idx="89">
                  <c:v>3.4919999999999999E-3</c:v>
                </c:pt>
                <c:pt idx="90">
                  <c:v>5.5599999999999996E-4</c:v>
                </c:pt>
                <c:pt idx="91">
                  <c:v>6.9999999999999994E-5</c:v>
                </c:pt>
                <c:pt idx="92">
                  <c:v>2.1870000000000001E-3</c:v>
                </c:pt>
                <c:pt idx="93">
                  <c:v>6.672E-3</c:v>
                </c:pt>
                <c:pt idx="94">
                  <c:v>1.3103E-2</c:v>
                </c:pt>
                <c:pt idx="95">
                  <c:v>2.1453E-2</c:v>
                </c:pt>
                <c:pt idx="96">
                  <c:v>3.2064000000000002E-2</c:v>
                </c:pt>
                <c:pt idx="97">
                  <c:v>4.4976000000000002E-2</c:v>
                </c:pt>
                <c:pt idx="98">
                  <c:v>5.8755000000000002E-2</c:v>
                </c:pt>
                <c:pt idx="99">
                  <c:v>7.0246000000000003E-2</c:v>
                </c:pt>
                <c:pt idx="100">
                  <c:v>7.5794E-2</c:v>
                </c:pt>
                <c:pt idx="101">
                  <c:v>7.1802000000000005E-2</c:v>
                </c:pt>
                <c:pt idx="102">
                  <c:v>6.1546999999999998E-2</c:v>
                </c:pt>
                <c:pt idx="103">
                  <c:v>4.8453000000000003E-2</c:v>
                </c:pt>
                <c:pt idx="104">
                  <c:v>3.5460999999999999E-2</c:v>
                </c:pt>
                <c:pt idx="105">
                  <c:v>2.3663E-2</c:v>
                </c:pt>
                <c:pt idx="106">
                  <c:v>1.255E-2</c:v>
                </c:pt>
                <c:pt idx="107">
                  <c:v>1.472E-3</c:v>
                </c:pt>
                <c:pt idx="108">
                  <c:v>-9.0310000000000008E-3</c:v>
                </c:pt>
                <c:pt idx="109">
                  <c:v>-1.7024999999999998E-2</c:v>
                </c:pt>
                <c:pt idx="110">
                  <c:v>-2.0461E-2</c:v>
                </c:pt>
                <c:pt idx="111">
                  <c:v>-1.7831E-2</c:v>
                </c:pt>
                <c:pt idx="112">
                  <c:v>-1.0907E-2</c:v>
                </c:pt>
                <c:pt idx="113">
                  <c:v>-1.8929999999999999E-3</c:v>
                </c:pt>
                <c:pt idx="114">
                  <c:v>7.0479999999999996E-3</c:v>
                </c:pt>
                <c:pt idx="115">
                  <c:v>1.4782999999999999E-2</c:v>
                </c:pt>
                <c:pt idx="116">
                  <c:v>2.0995E-2</c:v>
                </c:pt>
                <c:pt idx="117">
                  <c:v>2.5468999999999999E-2</c:v>
                </c:pt>
                <c:pt idx="118">
                  <c:v>2.7803999999999999E-2</c:v>
                </c:pt>
                <c:pt idx="119">
                  <c:v>2.7531E-2</c:v>
                </c:pt>
                <c:pt idx="120">
                  <c:v>2.4361000000000001E-2</c:v>
                </c:pt>
                <c:pt idx="121">
                  <c:v>1.8138000000000001E-2</c:v>
                </c:pt>
                <c:pt idx="122">
                  <c:v>1.0093E-2</c:v>
                </c:pt>
                <c:pt idx="123">
                  <c:v>1.3519999999999999E-3</c:v>
                </c:pt>
                <c:pt idx="124">
                  <c:v>-6.992E-3</c:v>
                </c:pt>
                <c:pt idx="125">
                  <c:v>-1.4024999999999999E-2</c:v>
                </c:pt>
                <c:pt idx="126">
                  <c:v>-1.9116999999999999E-2</c:v>
                </c:pt>
                <c:pt idx="127">
                  <c:v>-2.1860000000000001E-2</c:v>
                </c:pt>
                <c:pt idx="128">
                  <c:v>-2.23E-2</c:v>
                </c:pt>
                <c:pt idx="129">
                  <c:v>-2.0899000000000001E-2</c:v>
                </c:pt>
                <c:pt idx="130">
                  <c:v>-1.8238999999999998E-2</c:v>
                </c:pt>
                <c:pt idx="131">
                  <c:v>-1.4624E-2</c:v>
                </c:pt>
                <c:pt idx="132">
                  <c:v>-1.0255999999999999E-2</c:v>
                </c:pt>
                <c:pt idx="133">
                  <c:v>-5.5209999999999999E-3</c:v>
                </c:pt>
                <c:pt idx="134">
                  <c:v>-1.294E-3</c:v>
                </c:pt>
                <c:pt idx="135">
                  <c:v>1.389E-3</c:v>
                </c:pt>
                <c:pt idx="136">
                  <c:v>1.7849999999999999E-3</c:v>
                </c:pt>
                <c:pt idx="137">
                  <c:v>-1.47E-4</c:v>
                </c:pt>
                <c:pt idx="138">
                  <c:v>-3.754E-3</c:v>
                </c:pt>
                <c:pt idx="139">
                  <c:v>-8.0319999999999992E-3</c:v>
                </c:pt>
                <c:pt idx="140">
                  <c:v>-1.2135999999999999E-2</c:v>
                </c:pt>
                <c:pt idx="141">
                  <c:v>-1.5751000000000001E-2</c:v>
                </c:pt>
                <c:pt idx="142">
                  <c:v>-1.8800000000000001E-2</c:v>
                </c:pt>
                <c:pt idx="143">
                  <c:v>-2.1218000000000001E-2</c:v>
                </c:pt>
                <c:pt idx="144">
                  <c:v>-2.2797999999999999E-2</c:v>
                </c:pt>
                <c:pt idx="145">
                  <c:v>-2.3397999999999999E-2</c:v>
                </c:pt>
                <c:pt idx="146">
                  <c:v>-2.2995999999999999E-2</c:v>
                </c:pt>
                <c:pt idx="147">
                  <c:v>-2.1718999999999999E-2</c:v>
                </c:pt>
                <c:pt idx="148">
                  <c:v>-1.9837E-2</c:v>
                </c:pt>
                <c:pt idx="149">
                  <c:v>-1.7735000000000001E-2</c:v>
                </c:pt>
                <c:pt idx="150">
                  <c:v>-1.5852999999999999E-2</c:v>
                </c:pt>
                <c:pt idx="151">
                  <c:v>-1.4482999999999999E-2</c:v>
                </c:pt>
                <c:pt idx="152">
                  <c:v>-1.3639999999999999E-2</c:v>
                </c:pt>
                <c:pt idx="153">
                  <c:v>-1.3102000000000001E-2</c:v>
                </c:pt>
                <c:pt idx="154">
                  <c:v>-1.2564000000000001E-2</c:v>
                </c:pt>
                <c:pt idx="155">
                  <c:v>-1.1734E-2</c:v>
                </c:pt>
                <c:pt idx="156">
                  <c:v>-1.0421E-2</c:v>
                </c:pt>
                <c:pt idx="157">
                  <c:v>-8.6619999999999996E-3</c:v>
                </c:pt>
                <c:pt idx="158">
                  <c:v>-6.7210000000000004E-3</c:v>
                </c:pt>
                <c:pt idx="159">
                  <c:v>-4.9199999999999999E-3</c:v>
                </c:pt>
                <c:pt idx="160">
                  <c:v>-3.506E-3</c:v>
                </c:pt>
                <c:pt idx="161">
                  <c:v>-2.5490000000000001E-3</c:v>
                </c:pt>
                <c:pt idx="162">
                  <c:v>-2.032E-3</c:v>
                </c:pt>
                <c:pt idx="163">
                  <c:v>-1.9589999999999998E-3</c:v>
                </c:pt>
                <c:pt idx="164">
                  <c:v>-2.431E-3</c:v>
                </c:pt>
                <c:pt idx="165">
                  <c:v>-3.5750000000000001E-3</c:v>
                </c:pt>
                <c:pt idx="166">
                  <c:v>-5.4390000000000003E-3</c:v>
                </c:pt>
                <c:pt idx="167">
                  <c:v>-7.8370000000000002E-3</c:v>
                </c:pt>
                <c:pt idx="168">
                  <c:v>-1.0338999999999999E-2</c:v>
                </c:pt>
                <c:pt idx="169">
                  <c:v>-1.2423999999999999E-2</c:v>
                </c:pt>
                <c:pt idx="170">
                  <c:v>-1.3724999999999999E-2</c:v>
                </c:pt>
                <c:pt idx="171">
                  <c:v>-1.4062E-2</c:v>
                </c:pt>
                <c:pt idx="172">
                  <c:v>-1.3349E-2</c:v>
                </c:pt>
                <c:pt idx="173">
                  <c:v>-1.1521999999999999E-2</c:v>
                </c:pt>
                <c:pt idx="174">
                  <c:v>-8.5260000000000006E-3</c:v>
                </c:pt>
                <c:pt idx="175">
                  <c:v>-4.4149999999999997E-3</c:v>
                </c:pt>
                <c:pt idx="176">
                  <c:v>5.8699999999999996E-4</c:v>
                </c:pt>
                <c:pt idx="177">
                  <c:v>5.9899999999999997E-3</c:v>
                </c:pt>
                <c:pt idx="178">
                  <c:v>1.1095000000000001E-2</c:v>
                </c:pt>
                <c:pt idx="179">
                  <c:v>1.5136999999999999E-2</c:v>
                </c:pt>
                <c:pt idx="180">
                  <c:v>1.755E-2</c:v>
                </c:pt>
                <c:pt idx="181">
                  <c:v>1.8155999999999999E-2</c:v>
                </c:pt>
                <c:pt idx="182">
                  <c:v>1.7099E-2</c:v>
                </c:pt>
                <c:pt idx="183">
                  <c:v>1.4678E-2</c:v>
                </c:pt>
                <c:pt idx="184">
                  <c:v>1.1187000000000001E-2</c:v>
                </c:pt>
                <c:pt idx="185">
                  <c:v>7.0070000000000002E-3</c:v>
                </c:pt>
                <c:pt idx="186">
                  <c:v>2.6419999999999998E-3</c:v>
                </c:pt>
                <c:pt idx="187">
                  <c:v>-1.284E-3</c:v>
                </c:pt>
                <c:pt idx="188">
                  <c:v>-4.1869999999999997E-3</c:v>
                </c:pt>
                <c:pt idx="189">
                  <c:v>-5.5770000000000004E-3</c:v>
                </c:pt>
                <c:pt idx="190">
                  <c:v>-5.0730000000000003E-3</c:v>
                </c:pt>
                <c:pt idx="191">
                  <c:v>-2.4239999999999999E-3</c:v>
                </c:pt>
                <c:pt idx="192">
                  <c:v>2.405E-3</c:v>
                </c:pt>
                <c:pt idx="193">
                  <c:v>9.1719999999999996E-3</c:v>
                </c:pt>
                <c:pt idx="194">
                  <c:v>1.7113E-2</c:v>
                </c:pt>
                <c:pt idx="195">
                  <c:v>2.4975000000000001E-2</c:v>
                </c:pt>
                <c:pt idx="196">
                  <c:v>3.1244000000000001E-2</c:v>
                </c:pt>
                <c:pt idx="197">
                  <c:v>3.4775E-2</c:v>
                </c:pt>
                <c:pt idx="198">
                  <c:v>3.5278999999999998E-2</c:v>
                </c:pt>
                <c:pt idx="199">
                  <c:v>3.3266999999999998E-2</c:v>
                </c:pt>
                <c:pt idx="200">
                  <c:v>2.9541999999999999E-2</c:v>
                </c:pt>
                <c:pt idx="201">
                  <c:v>2.4674999999999999E-2</c:v>
                </c:pt>
                <c:pt idx="202">
                  <c:v>1.8949000000000001E-2</c:v>
                </c:pt>
                <c:pt idx="203">
                  <c:v>1.2591E-2</c:v>
                </c:pt>
                <c:pt idx="204">
                  <c:v>6.0850000000000001E-3</c:v>
                </c:pt>
                <c:pt idx="205">
                  <c:v>1.6899999999999999E-4</c:v>
                </c:pt>
                <c:pt idx="206">
                  <c:v>-4.3489999999999996E-3</c:v>
                </c:pt>
                <c:pt idx="207">
                  <c:v>-6.8560000000000001E-3</c:v>
                </c:pt>
                <c:pt idx="208">
                  <c:v>-7.0930000000000003E-3</c:v>
                </c:pt>
                <c:pt idx="209">
                  <c:v>-5.2030000000000002E-3</c:v>
                </c:pt>
                <c:pt idx="210">
                  <c:v>-1.74E-3</c:v>
                </c:pt>
                <c:pt idx="211">
                  <c:v>2.516E-3</c:v>
                </c:pt>
                <c:pt idx="212">
                  <c:v>6.79E-3</c:v>
                </c:pt>
                <c:pt idx="213">
                  <c:v>1.0503999999999999E-2</c:v>
                </c:pt>
                <c:pt idx="214">
                  <c:v>1.3332E-2</c:v>
                </c:pt>
                <c:pt idx="215">
                  <c:v>1.5129E-2</c:v>
                </c:pt>
                <c:pt idx="216">
                  <c:v>1.5824999999999999E-2</c:v>
                </c:pt>
                <c:pt idx="217">
                  <c:v>1.5245E-2</c:v>
                </c:pt>
                <c:pt idx="218">
                  <c:v>1.3245E-2</c:v>
                </c:pt>
                <c:pt idx="219">
                  <c:v>9.861E-3</c:v>
                </c:pt>
                <c:pt idx="220">
                  <c:v>5.4949999999999999E-3</c:v>
                </c:pt>
                <c:pt idx="221">
                  <c:v>8.6899999999999998E-4</c:v>
                </c:pt>
                <c:pt idx="222">
                  <c:v>-3.2309999999999999E-3</c:v>
                </c:pt>
                <c:pt idx="223">
                  <c:v>-6.2350000000000001E-3</c:v>
                </c:pt>
                <c:pt idx="224">
                  <c:v>-8.0520000000000001E-3</c:v>
                </c:pt>
                <c:pt idx="225">
                  <c:v>-8.8789999999999997E-3</c:v>
                </c:pt>
                <c:pt idx="226">
                  <c:v>-8.9490000000000004E-3</c:v>
                </c:pt>
                <c:pt idx="227">
                  <c:v>-8.2500000000000004E-3</c:v>
                </c:pt>
                <c:pt idx="228">
                  <c:v>-6.6400000000000001E-3</c:v>
                </c:pt>
                <c:pt idx="229">
                  <c:v>-4.1970000000000002E-3</c:v>
                </c:pt>
                <c:pt idx="230">
                  <c:v>-1.4430000000000001E-3</c:v>
                </c:pt>
                <c:pt idx="231">
                  <c:v>8.0900000000000004E-4</c:v>
                </c:pt>
                <c:pt idx="232">
                  <c:v>1.9589999999999998E-3</c:v>
                </c:pt>
                <c:pt idx="233">
                  <c:v>1.916E-3</c:v>
                </c:pt>
                <c:pt idx="234">
                  <c:v>1.065E-3</c:v>
                </c:pt>
                <c:pt idx="235">
                  <c:v>-1.9100000000000001E-4</c:v>
                </c:pt>
                <c:pt idx="236">
                  <c:v>-1.758E-3</c:v>
                </c:pt>
                <c:pt idx="237">
                  <c:v>-3.751E-3</c:v>
                </c:pt>
                <c:pt idx="238">
                  <c:v>-6.1590000000000004E-3</c:v>
                </c:pt>
                <c:pt idx="239">
                  <c:v>-8.6359999999999996E-3</c:v>
                </c:pt>
                <c:pt idx="240">
                  <c:v>-1.0606000000000001E-2</c:v>
                </c:pt>
                <c:pt idx="241">
                  <c:v>-1.1635E-2</c:v>
                </c:pt>
                <c:pt idx="242">
                  <c:v>-1.1715E-2</c:v>
                </c:pt>
                <c:pt idx="243">
                  <c:v>-1.1206000000000001E-2</c:v>
                </c:pt>
                <c:pt idx="244">
                  <c:v>-1.0515E-2</c:v>
                </c:pt>
                <c:pt idx="245">
                  <c:v>-9.8539999999999999E-3</c:v>
                </c:pt>
                <c:pt idx="246">
                  <c:v>-9.1459999999999996E-3</c:v>
                </c:pt>
                <c:pt idx="247">
                  <c:v>-8.2880000000000002E-3</c:v>
                </c:pt>
                <c:pt idx="248">
                  <c:v>-7.3309999999999998E-3</c:v>
                </c:pt>
                <c:pt idx="249">
                  <c:v>-6.5389999999999997E-3</c:v>
                </c:pt>
                <c:pt idx="250">
                  <c:v>-6.2009999999999999E-3</c:v>
                </c:pt>
                <c:pt idx="251">
                  <c:v>-6.4180000000000001E-3</c:v>
                </c:pt>
                <c:pt idx="252">
                  <c:v>-7.0200000000000002E-3</c:v>
                </c:pt>
                <c:pt idx="253">
                  <c:v>-7.6379999999999998E-3</c:v>
                </c:pt>
                <c:pt idx="254">
                  <c:v>-7.9419999999999994E-3</c:v>
                </c:pt>
                <c:pt idx="255">
                  <c:v>-7.7850000000000003E-3</c:v>
                </c:pt>
                <c:pt idx="256">
                  <c:v>-7.2589999999999998E-3</c:v>
                </c:pt>
                <c:pt idx="257">
                  <c:v>-6.5859999999999998E-3</c:v>
                </c:pt>
                <c:pt idx="258">
                  <c:v>-6.0049999999999999E-3</c:v>
                </c:pt>
                <c:pt idx="259">
                  <c:v>-5.6839999999999998E-3</c:v>
                </c:pt>
                <c:pt idx="260">
                  <c:v>-5.64E-3</c:v>
                </c:pt>
                <c:pt idx="261">
                  <c:v>-5.7629999999999999E-3</c:v>
                </c:pt>
                <c:pt idx="262">
                  <c:v>-5.9249999999999997E-3</c:v>
                </c:pt>
                <c:pt idx="263">
                  <c:v>-6.0749999999999997E-3</c:v>
                </c:pt>
                <c:pt idx="264">
                  <c:v>-6.2899999999999996E-3</c:v>
                </c:pt>
                <c:pt idx="265">
                  <c:v>-6.7080000000000004E-3</c:v>
                </c:pt>
                <c:pt idx="266">
                  <c:v>-7.3839999999999999E-3</c:v>
                </c:pt>
                <c:pt idx="267">
                  <c:v>-8.1969999999999994E-3</c:v>
                </c:pt>
                <c:pt idx="268">
                  <c:v>-8.8330000000000006E-3</c:v>
                </c:pt>
                <c:pt idx="269">
                  <c:v>-8.9359999999999995E-3</c:v>
                </c:pt>
                <c:pt idx="270">
                  <c:v>-8.3280000000000003E-3</c:v>
                </c:pt>
                <c:pt idx="271">
                  <c:v>-7.136E-3</c:v>
                </c:pt>
                <c:pt idx="272">
                  <c:v>-5.6899999999999997E-3</c:v>
                </c:pt>
                <c:pt idx="273">
                  <c:v>-4.2789999999999998E-3</c:v>
                </c:pt>
                <c:pt idx="274">
                  <c:v>-2.9520000000000002E-3</c:v>
                </c:pt>
                <c:pt idx="275">
                  <c:v>-1.5640000000000001E-3</c:v>
                </c:pt>
                <c:pt idx="276">
                  <c:v>-1.5E-5</c:v>
                </c:pt>
                <c:pt idx="277">
                  <c:v>1.516E-3</c:v>
                </c:pt>
                <c:pt idx="278">
                  <c:v>2.6090000000000002E-3</c:v>
                </c:pt>
                <c:pt idx="279">
                  <c:v>2.8930000000000002E-3</c:v>
                </c:pt>
                <c:pt idx="280">
                  <c:v>2.3410000000000002E-3</c:v>
                </c:pt>
                <c:pt idx="281">
                  <c:v>1.307E-3</c:v>
                </c:pt>
                <c:pt idx="282">
                  <c:v>2.81E-4</c:v>
                </c:pt>
                <c:pt idx="283">
                  <c:v>-4.1399999999999998E-4</c:v>
                </c:pt>
                <c:pt idx="284">
                  <c:v>-8.3100000000000003E-4</c:v>
                </c:pt>
                <c:pt idx="285">
                  <c:v>-1.23E-3</c:v>
                </c:pt>
                <c:pt idx="286">
                  <c:v>-1.7359999999999999E-3</c:v>
                </c:pt>
                <c:pt idx="287">
                  <c:v>-2.1229999999999999E-3</c:v>
                </c:pt>
                <c:pt idx="288">
                  <c:v>-1.8879999999999999E-3</c:v>
                </c:pt>
                <c:pt idx="289">
                  <c:v>-6.2200000000000005E-4</c:v>
                </c:pt>
                <c:pt idx="290">
                  <c:v>1.714E-3</c:v>
                </c:pt>
                <c:pt idx="291">
                  <c:v>4.6969999999999998E-3</c:v>
                </c:pt>
                <c:pt idx="292">
                  <c:v>7.6490000000000004E-3</c:v>
                </c:pt>
                <c:pt idx="293">
                  <c:v>9.9209999999999993E-3</c:v>
                </c:pt>
                <c:pt idx="294">
                  <c:v>1.1129999999999999E-2</c:v>
                </c:pt>
                <c:pt idx="295">
                  <c:v>1.1282E-2</c:v>
                </c:pt>
                <c:pt idx="296">
                  <c:v>1.0714E-2</c:v>
                </c:pt>
                <c:pt idx="297">
                  <c:v>9.8930000000000008E-3</c:v>
                </c:pt>
                <c:pt idx="298">
                  <c:v>9.1240000000000002E-3</c:v>
                </c:pt>
                <c:pt idx="299">
                  <c:v>8.4379999999999993E-3</c:v>
                </c:pt>
                <c:pt idx="300">
                  <c:v>7.626E-3</c:v>
                </c:pt>
                <c:pt idx="301">
                  <c:v>6.5040000000000002E-3</c:v>
                </c:pt>
                <c:pt idx="302">
                  <c:v>5.1580000000000003E-3</c:v>
                </c:pt>
                <c:pt idx="303">
                  <c:v>4.0090000000000004E-3</c:v>
                </c:pt>
                <c:pt idx="304">
                  <c:v>3.5500000000000002E-3</c:v>
                </c:pt>
                <c:pt idx="305">
                  <c:v>4.0299999999999997E-3</c:v>
                </c:pt>
                <c:pt idx="306">
                  <c:v>5.2490000000000002E-3</c:v>
                </c:pt>
                <c:pt idx="307">
                  <c:v>6.6810000000000003E-3</c:v>
                </c:pt>
                <c:pt idx="308">
                  <c:v>7.8050000000000003E-3</c:v>
                </c:pt>
                <c:pt idx="309">
                  <c:v>8.4150000000000006E-3</c:v>
                </c:pt>
                <c:pt idx="310">
                  <c:v>8.6420000000000004E-3</c:v>
                </c:pt>
                <c:pt idx="311">
                  <c:v>8.7679999999999998E-3</c:v>
                </c:pt>
                <c:pt idx="312">
                  <c:v>8.9739999999999993E-3</c:v>
                </c:pt>
                <c:pt idx="313">
                  <c:v>9.2060000000000006E-3</c:v>
                </c:pt>
                <c:pt idx="314">
                  <c:v>9.2549999999999993E-3</c:v>
                </c:pt>
                <c:pt idx="315">
                  <c:v>8.9529999999999992E-3</c:v>
                </c:pt>
                <c:pt idx="316">
                  <c:v>8.3289999999999996E-3</c:v>
                </c:pt>
                <c:pt idx="317">
                  <c:v>7.5589999999999997E-3</c:v>
                </c:pt>
                <c:pt idx="318">
                  <c:v>6.8269999999999997E-3</c:v>
                </c:pt>
                <c:pt idx="319">
                  <c:v>6.2100000000000002E-3</c:v>
                </c:pt>
                <c:pt idx="320">
                  <c:v>5.6810000000000003E-3</c:v>
                </c:pt>
                <c:pt idx="321">
                  <c:v>5.1710000000000002E-3</c:v>
                </c:pt>
                <c:pt idx="322">
                  <c:v>4.6690000000000004E-3</c:v>
                </c:pt>
                <c:pt idx="323">
                  <c:v>4.2090000000000001E-3</c:v>
                </c:pt>
                <c:pt idx="324">
                  <c:v>3.8049999999999998E-3</c:v>
                </c:pt>
                <c:pt idx="325">
                  <c:v>3.424E-3</c:v>
                </c:pt>
                <c:pt idx="326">
                  <c:v>3.0079999999999998E-3</c:v>
                </c:pt>
                <c:pt idx="327">
                  <c:v>2.4810000000000001E-3</c:v>
                </c:pt>
                <c:pt idx="328">
                  <c:v>1.817E-3</c:v>
                </c:pt>
                <c:pt idx="329">
                  <c:v>1.0690000000000001E-3</c:v>
                </c:pt>
                <c:pt idx="330">
                  <c:v>2.9999999999999997E-4</c:v>
                </c:pt>
                <c:pt idx="331">
                  <c:v>-4.66E-4</c:v>
                </c:pt>
                <c:pt idx="332">
                  <c:v>-1.273E-3</c:v>
                </c:pt>
                <c:pt idx="333">
                  <c:v>-2.1329999999999999E-3</c:v>
                </c:pt>
                <c:pt idx="334">
                  <c:v>-2.9889999999999999E-3</c:v>
                </c:pt>
                <c:pt idx="335">
                  <c:v>-3.702E-3</c:v>
                </c:pt>
                <c:pt idx="336">
                  <c:v>-4.1139999999999996E-3</c:v>
                </c:pt>
                <c:pt idx="337">
                  <c:v>-4.1900000000000001E-3</c:v>
                </c:pt>
                <c:pt idx="338">
                  <c:v>-4.0629999999999998E-3</c:v>
                </c:pt>
                <c:pt idx="339">
                  <c:v>-3.901E-3</c:v>
                </c:pt>
                <c:pt idx="340">
                  <c:v>-3.8010000000000001E-3</c:v>
                </c:pt>
                <c:pt idx="341">
                  <c:v>-3.7290000000000001E-3</c:v>
                </c:pt>
                <c:pt idx="342">
                  <c:v>-3.568E-3</c:v>
                </c:pt>
                <c:pt idx="343">
                  <c:v>-3.261E-3</c:v>
                </c:pt>
                <c:pt idx="344">
                  <c:v>-2.905E-3</c:v>
                </c:pt>
                <c:pt idx="345">
                  <c:v>-2.7049999999999999E-3</c:v>
                </c:pt>
                <c:pt idx="346">
                  <c:v>-2.843E-3</c:v>
                </c:pt>
                <c:pt idx="347">
                  <c:v>-3.336E-3</c:v>
                </c:pt>
                <c:pt idx="348">
                  <c:v>-4.0390000000000001E-3</c:v>
                </c:pt>
                <c:pt idx="349">
                  <c:v>-4.7320000000000001E-3</c:v>
                </c:pt>
                <c:pt idx="350">
                  <c:v>-5.2890000000000003E-3</c:v>
                </c:pt>
                <c:pt idx="351">
                  <c:v>-5.7479999999999996E-3</c:v>
                </c:pt>
                <c:pt idx="352">
                  <c:v>-6.228E-3</c:v>
                </c:pt>
                <c:pt idx="353">
                  <c:v>-6.8170000000000001E-3</c:v>
                </c:pt>
                <c:pt idx="354">
                  <c:v>-7.4729999999999996E-3</c:v>
                </c:pt>
                <c:pt idx="355">
                  <c:v>-8.0700000000000008E-3</c:v>
                </c:pt>
                <c:pt idx="356">
                  <c:v>-8.4740000000000006E-3</c:v>
                </c:pt>
                <c:pt idx="357">
                  <c:v>-8.6610000000000003E-3</c:v>
                </c:pt>
                <c:pt idx="358">
                  <c:v>-8.7060000000000002E-3</c:v>
                </c:pt>
                <c:pt idx="359">
                  <c:v>-8.7130000000000003E-3</c:v>
                </c:pt>
                <c:pt idx="360">
                  <c:v>-8.7180000000000001E-3</c:v>
                </c:pt>
                <c:pt idx="361">
                  <c:v>-8.6730000000000002E-3</c:v>
                </c:pt>
                <c:pt idx="362">
                  <c:v>-8.5030000000000001E-3</c:v>
                </c:pt>
                <c:pt idx="363">
                  <c:v>-8.1880000000000008E-3</c:v>
                </c:pt>
                <c:pt idx="364">
                  <c:v>-7.8040000000000002E-3</c:v>
                </c:pt>
                <c:pt idx="365">
                  <c:v>-7.4609999999999998E-3</c:v>
                </c:pt>
                <c:pt idx="366">
                  <c:v>-7.2230000000000003E-3</c:v>
                </c:pt>
                <c:pt idx="367">
                  <c:v>-7.058E-3</c:v>
                </c:pt>
                <c:pt idx="368">
                  <c:v>-6.8840000000000004E-3</c:v>
                </c:pt>
                <c:pt idx="369">
                  <c:v>-6.633E-3</c:v>
                </c:pt>
                <c:pt idx="370">
                  <c:v>-6.2919999999999998E-3</c:v>
                </c:pt>
                <c:pt idx="371">
                  <c:v>-5.9179999999999996E-3</c:v>
                </c:pt>
                <c:pt idx="372">
                  <c:v>-5.5669999999999999E-3</c:v>
                </c:pt>
                <c:pt idx="373">
                  <c:v>-5.2570000000000004E-3</c:v>
                </c:pt>
                <c:pt idx="374">
                  <c:v>-4.9500000000000004E-3</c:v>
                </c:pt>
                <c:pt idx="375">
                  <c:v>-4.5710000000000004E-3</c:v>
                </c:pt>
                <c:pt idx="376">
                  <c:v>-4.078E-3</c:v>
                </c:pt>
                <c:pt idx="377">
                  <c:v>-3.4629999999999999E-3</c:v>
                </c:pt>
                <c:pt idx="378">
                  <c:v>-2.8089999999999999E-3</c:v>
                </c:pt>
                <c:pt idx="379">
                  <c:v>-2.2420000000000001E-3</c:v>
                </c:pt>
                <c:pt idx="380">
                  <c:v>-1.866E-3</c:v>
                </c:pt>
                <c:pt idx="381">
                  <c:v>-1.694E-3</c:v>
                </c:pt>
                <c:pt idx="382">
                  <c:v>-1.6590000000000001E-3</c:v>
                </c:pt>
                <c:pt idx="383">
                  <c:v>-1.616E-3</c:v>
                </c:pt>
                <c:pt idx="384">
                  <c:v>-1.4090000000000001E-3</c:v>
                </c:pt>
                <c:pt idx="385">
                  <c:v>-9.68E-4</c:v>
                </c:pt>
                <c:pt idx="386">
                  <c:v>-3.3599999999999998E-4</c:v>
                </c:pt>
                <c:pt idx="387">
                  <c:v>3.79E-4</c:v>
                </c:pt>
                <c:pt idx="388">
                  <c:v>1.073E-3</c:v>
                </c:pt>
                <c:pt idx="389">
                  <c:v>1.6850000000000001E-3</c:v>
                </c:pt>
                <c:pt idx="390">
                  <c:v>2.2039999999999998E-3</c:v>
                </c:pt>
                <c:pt idx="391">
                  <c:v>2.653E-3</c:v>
                </c:pt>
                <c:pt idx="392">
                  <c:v>3.0630000000000002E-3</c:v>
                </c:pt>
                <c:pt idx="393">
                  <c:v>3.4810000000000002E-3</c:v>
                </c:pt>
                <c:pt idx="394">
                  <c:v>3.9579999999999997E-3</c:v>
                </c:pt>
                <c:pt idx="395">
                  <c:v>4.4580000000000002E-3</c:v>
                </c:pt>
                <c:pt idx="396">
                  <c:v>4.8979999999999996E-3</c:v>
                </c:pt>
                <c:pt idx="397">
                  <c:v>5.2249999999999996E-3</c:v>
                </c:pt>
                <c:pt idx="398">
                  <c:v>5.5490000000000001E-3</c:v>
                </c:pt>
                <c:pt idx="399">
                  <c:v>6.1089999999999998E-3</c:v>
                </c:pt>
                <c:pt idx="400">
                  <c:v>7.195E-3</c:v>
                </c:pt>
                <c:pt idx="401">
                  <c:v>8.8529999999999998E-3</c:v>
                </c:pt>
                <c:pt idx="402">
                  <c:v>1.0832E-2</c:v>
                </c:pt>
                <c:pt idx="403">
                  <c:v>1.2718E-2</c:v>
                </c:pt>
                <c:pt idx="404">
                  <c:v>1.4160000000000001E-2</c:v>
                </c:pt>
                <c:pt idx="405">
                  <c:v>1.5023E-2</c:v>
                </c:pt>
                <c:pt idx="406">
                  <c:v>1.5452E-2</c:v>
                </c:pt>
                <c:pt idx="407">
                  <c:v>1.5647000000000001E-2</c:v>
                </c:pt>
                <c:pt idx="408">
                  <c:v>1.5681E-2</c:v>
                </c:pt>
                <c:pt idx="409">
                  <c:v>1.5467E-2</c:v>
                </c:pt>
                <c:pt idx="410">
                  <c:v>1.486E-2</c:v>
                </c:pt>
                <c:pt idx="411">
                  <c:v>1.3814E-2</c:v>
                </c:pt>
                <c:pt idx="412">
                  <c:v>1.2488000000000001E-2</c:v>
                </c:pt>
                <c:pt idx="413">
                  <c:v>1.1253000000000001E-2</c:v>
                </c:pt>
                <c:pt idx="414">
                  <c:v>1.0369E-2</c:v>
                </c:pt>
                <c:pt idx="415">
                  <c:v>9.8279999999999999E-3</c:v>
                </c:pt>
                <c:pt idx="416">
                  <c:v>9.3220000000000004E-3</c:v>
                </c:pt>
                <c:pt idx="417">
                  <c:v>8.6079999999999993E-3</c:v>
                </c:pt>
                <c:pt idx="418">
                  <c:v>7.7489999999999998E-3</c:v>
                </c:pt>
                <c:pt idx="419">
                  <c:v>7.0569999999999999E-3</c:v>
                </c:pt>
                <c:pt idx="420">
                  <c:v>6.8310000000000003E-3</c:v>
                </c:pt>
                <c:pt idx="421">
                  <c:v>7.025E-3</c:v>
                </c:pt>
                <c:pt idx="422">
                  <c:v>7.3150000000000003E-3</c:v>
                </c:pt>
                <c:pt idx="423">
                  <c:v>7.3610000000000004E-3</c:v>
                </c:pt>
                <c:pt idx="424">
                  <c:v>7.0309999999999999E-3</c:v>
                </c:pt>
                <c:pt idx="425">
                  <c:v>6.4009999999999996E-3</c:v>
                </c:pt>
                <c:pt idx="426">
                  <c:v>5.6239999999999997E-3</c:v>
                </c:pt>
                <c:pt idx="427">
                  <c:v>4.7619999999999997E-3</c:v>
                </c:pt>
                <c:pt idx="428">
                  <c:v>3.7550000000000001E-3</c:v>
                </c:pt>
                <c:pt idx="429">
                  <c:v>2.5330000000000001E-3</c:v>
                </c:pt>
                <c:pt idx="430">
                  <c:v>1.139E-3</c:v>
                </c:pt>
                <c:pt idx="431">
                  <c:v>-2.8899999999999998E-4</c:v>
                </c:pt>
                <c:pt idx="432">
                  <c:v>-1.604E-3</c:v>
                </c:pt>
                <c:pt idx="433">
                  <c:v>-2.728E-3</c:v>
                </c:pt>
                <c:pt idx="434">
                  <c:v>-3.6329999999999999E-3</c:v>
                </c:pt>
                <c:pt idx="435">
                  <c:v>-4.3099999999999996E-3</c:v>
                </c:pt>
                <c:pt idx="436">
                  <c:v>-4.7499999999999999E-3</c:v>
                </c:pt>
                <c:pt idx="437">
                  <c:v>-4.9810000000000002E-3</c:v>
                </c:pt>
                <c:pt idx="438">
                  <c:v>-5.0489999999999997E-3</c:v>
                </c:pt>
                <c:pt idx="439">
                  <c:v>-4.9909999999999998E-3</c:v>
                </c:pt>
                <c:pt idx="440">
                  <c:v>-4.7400000000000003E-3</c:v>
                </c:pt>
                <c:pt idx="441">
                  <c:v>-4.2180000000000004E-3</c:v>
                </c:pt>
                <c:pt idx="442">
                  <c:v>-3.4030000000000002E-3</c:v>
                </c:pt>
                <c:pt idx="443">
                  <c:v>-2.4580000000000001E-3</c:v>
                </c:pt>
                <c:pt idx="444">
                  <c:v>-1.714E-3</c:v>
                </c:pt>
                <c:pt idx="445">
                  <c:v>-1.454E-3</c:v>
                </c:pt>
                <c:pt idx="446">
                  <c:v>-1.748E-3</c:v>
                </c:pt>
                <c:pt idx="447">
                  <c:v>-2.398E-3</c:v>
                </c:pt>
                <c:pt idx="448">
                  <c:v>-3.114E-3</c:v>
                </c:pt>
                <c:pt idx="449">
                  <c:v>-3.7399999999999998E-3</c:v>
                </c:pt>
                <c:pt idx="450">
                  <c:v>-4.411E-3</c:v>
                </c:pt>
                <c:pt idx="451">
                  <c:v>-5.4200000000000003E-3</c:v>
                </c:pt>
                <c:pt idx="452">
                  <c:v>-6.8849999999999996E-3</c:v>
                </c:pt>
                <c:pt idx="453">
                  <c:v>-8.5909999999999997E-3</c:v>
                </c:pt>
                <c:pt idx="454">
                  <c:v>-1.0114E-2</c:v>
                </c:pt>
                <c:pt idx="455">
                  <c:v>-1.1076000000000001E-2</c:v>
                </c:pt>
                <c:pt idx="456">
                  <c:v>-1.1403999999999999E-2</c:v>
                </c:pt>
                <c:pt idx="457">
                  <c:v>-1.1235E-2</c:v>
                </c:pt>
                <c:pt idx="458">
                  <c:v>-1.0799E-2</c:v>
                </c:pt>
                <c:pt idx="459">
                  <c:v>-1.0205000000000001E-2</c:v>
                </c:pt>
                <c:pt idx="460">
                  <c:v>-9.469E-3</c:v>
                </c:pt>
                <c:pt idx="461">
                  <c:v>-8.5339999999999999E-3</c:v>
                </c:pt>
                <c:pt idx="462">
                  <c:v>-7.3810000000000004E-3</c:v>
                </c:pt>
                <c:pt idx="463">
                  <c:v>-6.0350000000000004E-3</c:v>
                </c:pt>
                <c:pt idx="464">
                  <c:v>-4.627E-3</c:v>
                </c:pt>
                <c:pt idx="465">
                  <c:v>-3.362E-3</c:v>
                </c:pt>
                <c:pt idx="466">
                  <c:v>-2.503E-3</c:v>
                </c:pt>
                <c:pt idx="467">
                  <c:v>-2.3019999999999998E-3</c:v>
                </c:pt>
                <c:pt idx="468">
                  <c:v>-2.7070000000000002E-3</c:v>
                </c:pt>
                <c:pt idx="469">
                  <c:v>-3.4589999999999998E-3</c:v>
                </c:pt>
                <c:pt idx="470">
                  <c:v>-4.2630000000000003E-3</c:v>
                </c:pt>
                <c:pt idx="471">
                  <c:v>-4.9020000000000001E-3</c:v>
                </c:pt>
                <c:pt idx="472">
                  <c:v>-5.3179999999999998E-3</c:v>
                </c:pt>
                <c:pt idx="473">
                  <c:v>-5.5300000000000002E-3</c:v>
                </c:pt>
                <c:pt idx="474">
                  <c:v>-5.5500000000000002E-3</c:v>
                </c:pt>
                <c:pt idx="475">
                  <c:v>-5.3030000000000004E-3</c:v>
                </c:pt>
                <c:pt idx="476">
                  <c:v>-4.7749999999999997E-3</c:v>
                </c:pt>
                <c:pt idx="477">
                  <c:v>-4.0460000000000001E-3</c:v>
                </c:pt>
                <c:pt idx="478">
                  <c:v>-3.2360000000000002E-3</c:v>
                </c:pt>
                <c:pt idx="479">
                  <c:v>-2.4429999999999999E-3</c:v>
                </c:pt>
                <c:pt idx="480">
                  <c:v>-1.609E-3</c:v>
                </c:pt>
                <c:pt idx="481">
                  <c:v>-6.9099999999999999E-4</c:v>
                </c:pt>
                <c:pt idx="482">
                  <c:v>2.8499999999999999E-4</c:v>
                </c:pt>
                <c:pt idx="483">
                  <c:v>1.2769999999999999E-3</c:v>
                </c:pt>
                <c:pt idx="484">
                  <c:v>2.1489999999999999E-3</c:v>
                </c:pt>
                <c:pt idx="485">
                  <c:v>2.748E-3</c:v>
                </c:pt>
                <c:pt idx="486">
                  <c:v>2.9459999999999998E-3</c:v>
                </c:pt>
                <c:pt idx="487">
                  <c:v>2.813E-3</c:v>
                </c:pt>
                <c:pt idx="488">
                  <c:v>2.4719999999999998E-3</c:v>
                </c:pt>
                <c:pt idx="489">
                  <c:v>2.0899999999999998E-3</c:v>
                </c:pt>
                <c:pt idx="490">
                  <c:v>1.7619999999999999E-3</c:v>
                </c:pt>
                <c:pt idx="491">
                  <c:v>1.498E-3</c:v>
                </c:pt>
                <c:pt idx="492">
                  <c:v>1.2700000000000001E-3</c:v>
                </c:pt>
                <c:pt idx="493">
                  <c:v>1.116E-3</c:v>
                </c:pt>
                <c:pt idx="494">
                  <c:v>1.1429999999999999E-3</c:v>
                </c:pt>
                <c:pt idx="495">
                  <c:v>1.3489999999999999E-3</c:v>
                </c:pt>
                <c:pt idx="496">
                  <c:v>1.6850000000000001E-3</c:v>
                </c:pt>
                <c:pt idx="497">
                  <c:v>2.2279999999999999E-3</c:v>
                </c:pt>
                <c:pt idx="498">
                  <c:v>3.313E-3</c:v>
                </c:pt>
                <c:pt idx="499">
                  <c:v>5.1739999999999998E-3</c:v>
                </c:pt>
                <c:pt idx="500">
                  <c:v>7.6790000000000001E-3</c:v>
                </c:pt>
                <c:pt idx="501">
                  <c:v>1.0322E-2</c:v>
                </c:pt>
                <c:pt idx="502">
                  <c:v>1.2444E-2</c:v>
                </c:pt>
                <c:pt idx="503">
                  <c:v>1.3762999999999999E-2</c:v>
                </c:pt>
                <c:pt idx="504">
                  <c:v>1.4296E-2</c:v>
                </c:pt>
                <c:pt idx="505">
                  <c:v>1.4255E-2</c:v>
                </c:pt>
                <c:pt idx="506">
                  <c:v>1.3854999999999999E-2</c:v>
                </c:pt>
                <c:pt idx="507">
                  <c:v>1.3221999999999999E-2</c:v>
                </c:pt>
                <c:pt idx="508">
                  <c:v>1.243E-2</c:v>
                </c:pt>
                <c:pt idx="509">
                  <c:v>1.1434E-2</c:v>
                </c:pt>
                <c:pt idx="510">
                  <c:v>1.0234999999999999E-2</c:v>
                </c:pt>
                <c:pt idx="511">
                  <c:v>8.7410000000000005E-3</c:v>
                </c:pt>
                <c:pt idx="512">
                  <c:v>7.0089999999999996E-3</c:v>
                </c:pt>
                <c:pt idx="513">
                  <c:v>5.1939999999999998E-3</c:v>
                </c:pt>
                <c:pt idx="514">
                  <c:v>3.5360000000000001E-3</c:v>
                </c:pt>
                <c:pt idx="515">
                  <c:v>2.2420000000000001E-3</c:v>
                </c:pt>
                <c:pt idx="516">
                  <c:v>1.477E-3</c:v>
                </c:pt>
                <c:pt idx="517">
                  <c:v>1.1609999999999999E-3</c:v>
                </c:pt>
                <c:pt idx="518">
                  <c:v>1.0679999999999999E-3</c:v>
                </c:pt>
                <c:pt idx="519">
                  <c:v>9.9299999999999996E-4</c:v>
                </c:pt>
                <c:pt idx="520">
                  <c:v>9.5799999999999998E-4</c:v>
                </c:pt>
                <c:pt idx="521">
                  <c:v>1.127E-3</c:v>
                </c:pt>
                <c:pt idx="522">
                  <c:v>1.5640000000000001E-3</c:v>
                </c:pt>
                <c:pt idx="523">
                  <c:v>2.0839999999999999E-3</c:v>
                </c:pt>
                <c:pt idx="524">
                  <c:v>2.4420000000000002E-3</c:v>
                </c:pt>
                <c:pt idx="525">
                  <c:v>2.4260000000000002E-3</c:v>
                </c:pt>
                <c:pt idx="526">
                  <c:v>2.0040000000000001E-3</c:v>
                </c:pt>
                <c:pt idx="527">
                  <c:v>1.325E-3</c:v>
                </c:pt>
                <c:pt idx="528">
                  <c:v>5.8E-4</c:v>
                </c:pt>
                <c:pt idx="529">
                  <c:v>-1.5100000000000001E-4</c:v>
                </c:pt>
                <c:pt idx="530">
                  <c:v>-9.3599999999999998E-4</c:v>
                </c:pt>
                <c:pt idx="531">
                  <c:v>-1.8680000000000001E-3</c:v>
                </c:pt>
                <c:pt idx="532">
                  <c:v>-2.9150000000000001E-3</c:v>
                </c:pt>
                <c:pt idx="533">
                  <c:v>-3.9179999999999996E-3</c:v>
                </c:pt>
                <c:pt idx="534">
                  <c:v>-4.6940000000000003E-3</c:v>
                </c:pt>
                <c:pt idx="535">
                  <c:v>-5.1370000000000001E-3</c:v>
                </c:pt>
                <c:pt idx="536">
                  <c:v>-5.2230000000000002E-3</c:v>
                </c:pt>
                <c:pt idx="537">
                  <c:v>-4.9490000000000003E-3</c:v>
                </c:pt>
                <c:pt idx="538">
                  <c:v>-4.3689999999999996E-3</c:v>
                </c:pt>
                <c:pt idx="539">
                  <c:v>-3.64E-3</c:v>
                </c:pt>
                <c:pt idx="540">
                  <c:v>-2.9489999999999998E-3</c:v>
                </c:pt>
                <c:pt idx="541">
                  <c:v>-2.4039999999999999E-3</c:v>
                </c:pt>
                <c:pt idx="542">
                  <c:v>-2.029E-3</c:v>
                </c:pt>
                <c:pt idx="543">
                  <c:v>-1.7769999999999999E-3</c:v>
                </c:pt>
                <c:pt idx="544">
                  <c:v>-1.549E-3</c:v>
                </c:pt>
                <c:pt idx="545">
                  <c:v>-1.33E-3</c:v>
                </c:pt>
                <c:pt idx="546">
                  <c:v>-1.2229999999999999E-3</c:v>
                </c:pt>
                <c:pt idx="547">
                  <c:v>-1.4090000000000001E-3</c:v>
                </c:pt>
                <c:pt idx="548">
                  <c:v>-2.0100000000000001E-3</c:v>
                </c:pt>
                <c:pt idx="549">
                  <c:v>-2.8760000000000001E-3</c:v>
                </c:pt>
                <c:pt idx="550">
                  <c:v>-3.6830000000000001E-3</c:v>
                </c:pt>
                <c:pt idx="551">
                  <c:v>-4.1900000000000001E-3</c:v>
                </c:pt>
                <c:pt idx="552">
                  <c:v>-4.4510000000000001E-3</c:v>
                </c:pt>
                <c:pt idx="553">
                  <c:v>-4.6649999999999999E-3</c:v>
                </c:pt>
                <c:pt idx="554">
                  <c:v>-4.914E-3</c:v>
                </c:pt>
                <c:pt idx="555">
                  <c:v>-5.1419999999999999E-3</c:v>
                </c:pt>
                <c:pt idx="556">
                  <c:v>-5.1720000000000004E-3</c:v>
                </c:pt>
                <c:pt idx="557">
                  <c:v>-4.8110000000000002E-3</c:v>
                </c:pt>
                <c:pt idx="558">
                  <c:v>-3.9810000000000002E-3</c:v>
                </c:pt>
                <c:pt idx="559">
                  <c:v>-2.7490000000000001E-3</c:v>
                </c:pt>
                <c:pt idx="560">
                  <c:v>-1.3619999999999999E-3</c:v>
                </c:pt>
                <c:pt idx="561">
                  <c:v>-9.2E-5</c:v>
                </c:pt>
                <c:pt idx="562">
                  <c:v>8.2899999999999998E-4</c:v>
                </c:pt>
                <c:pt idx="563">
                  <c:v>1.356E-3</c:v>
                </c:pt>
                <c:pt idx="564">
                  <c:v>1.5479999999999999E-3</c:v>
                </c:pt>
                <c:pt idx="565">
                  <c:v>1.467E-3</c:v>
                </c:pt>
                <c:pt idx="566">
                  <c:v>1.209E-3</c:v>
                </c:pt>
                <c:pt idx="567">
                  <c:v>8.1499999999999997E-4</c:v>
                </c:pt>
                <c:pt idx="568">
                  <c:v>2.9300000000000002E-4</c:v>
                </c:pt>
                <c:pt idx="569">
                  <c:v>-3.9399999999999998E-4</c:v>
                </c:pt>
                <c:pt idx="570">
                  <c:v>-1.1379999999999999E-3</c:v>
                </c:pt>
                <c:pt idx="571">
                  <c:v>-1.8E-3</c:v>
                </c:pt>
                <c:pt idx="572">
                  <c:v>-2.264E-3</c:v>
                </c:pt>
                <c:pt idx="573">
                  <c:v>-2.588E-3</c:v>
                </c:pt>
                <c:pt idx="574">
                  <c:v>-2.826E-3</c:v>
                </c:pt>
                <c:pt idx="575">
                  <c:v>-2.9859999999999999E-3</c:v>
                </c:pt>
                <c:pt idx="576">
                  <c:v>-3.0040000000000002E-3</c:v>
                </c:pt>
                <c:pt idx="577">
                  <c:v>-2.7669999999999999E-3</c:v>
                </c:pt>
                <c:pt idx="578">
                  <c:v>-2.1789999999999999E-3</c:v>
                </c:pt>
                <c:pt idx="579">
                  <c:v>-1.242E-3</c:v>
                </c:pt>
                <c:pt idx="580">
                  <c:v>-1.7799999999999999E-4</c:v>
                </c:pt>
                <c:pt idx="581">
                  <c:v>7.2800000000000002E-4</c:v>
                </c:pt>
                <c:pt idx="582">
                  <c:v>1.253E-3</c:v>
                </c:pt>
                <c:pt idx="583">
                  <c:v>1.449E-3</c:v>
                </c:pt>
                <c:pt idx="584">
                  <c:v>1.439E-3</c:v>
                </c:pt>
                <c:pt idx="585">
                  <c:v>1.2620000000000001E-3</c:v>
                </c:pt>
                <c:pt idx="586">
                  <c:v>8.43E-4</c:v>
                </c:pt>
                <c:pt idx="587">
                  <c:v>1.8200000000000001E-4</c:v>
                </c:pt>
                <c:pt idx="588">
                  <c:v>-7.27E-4</c:v>
                </c:pt>
                <c:pt idx="589">
                  <c:v>-1.9300000000000001E-3</c:v>
                </c:pt>
                <c:pt idx="590">
                  <c:v>-3.3289999999999999E-3</c:v>
                </c:pt>
                <c:pt idx="591">
                  <c:v>-4.679E-3</c:v>
                </c:pt>
                <c:pt idx="592">
                  <c:v>-5.6119999999999998E-3</c:v>
                </c:pt>
                <c:pt idx="593">
                  <c:v>-5.9659999999999999E-3</c:v>
                </c:pt>
                <c:pt idx="594">
                  <c:v>-5.5960000000000003E-3</c:v>
                </c:pt>
                <c:pt idx="595">
                  <c:v>-4.4920000000000003E-3</c:v>
                </c:pt>
                <c:pt idx="596">
                  <c:v>-2.7889999999999998E-3</c:v>
                </c:pt>
                <c:pt idx="597">
                  <c:v>-9.8499999999999998E-4</c:v>
                </c:pt>
                <c:pt idx="598">
                  <c:v>3.6000000000000002E-4</c:v>
                </c:pt>
                <c:pt idx="599">
                  <c:v>1.07E-3</c:v>
                </c:pt>
                <c:pt idx="600">
                  <c:v>1.238E-3</c:v>
                </c:pt>
                <c:pt idx="601">
                  <c:v>1.789E-3</c:v>
                </c:pt>
                <c:pt idx="602">
                  <c:v>2.1670000000000001E-3</c:v>
                </c:pt>
                <c:pt idx="603">
                  <c:v>2.3019999999999998E-3</c:v>
                </c:pt>
                <c:pt idx="604">
                  <c:v>2.137E-3</c:v>
                </c:pt>
                <c:pt idx="605">
                  <c:v>1.67E-3</c:v>
                </c:pt>
                <c:pt idx="606">
                  <c:v>9.6100000000000005E-4</c:v>
                </c:pt>
                <c:pt idx="607">
                  <c:v>2.2100000000000001E-4</c:v>
                </c:pt>
                <c:pt idx="608">
                  <c:v>-3.1599999999999998E-4</c:v>
                </c:pt>
                <c:pt idx="609">
                  <c:v>-5.8200000000000005E-4</c:v>
                </c:pt>
                <c:pt idx="610">
                  <c:v>-6.3100000000000005E-4</c:v>
                </c:pt>
                <c:pt idx="611">
                  <c:v>-8.4500000000000005E-4</c:v>
                </c:pt>
                <c:pt idx="612">
                  <c:v>-1.0039999999999999E-3</c:v>
                </c:pt>
                <c:pt idx="613">
                  <c:v>-1.0660000000000001E-3</c:v>
                </c:pt>
                <c:pt idx="614">
                  <c:v>-9.9400000000000009E-4</c:v>
                </c:pt>
                <c:pt idx="615">
                  <c:v>-7.8299999999999995E-4</c:v>
                </c:pt>
                <c:pt idx="616">
                  <c:v>-4.7100000000000001E-4</c:v>
                </c:pt>
                <c:pt idx="617">
                  <c:v>-1.5899999999999999E-4</c:v>
                </c:pt>
                <c:pt idx="618">
                  <c:v>3.6999999999999998E-5</c:v>
                </c:pt>
                <c:pt idx="619">
                  <c:v>8.1000000000000004E-5</c:v>
                </c:pt>
                <c:pt idx="620">
                  <c:v>0</c:v>
                </c:pt>
                <c:pt idx="621">
                  <c:v>0</c:v>
                </c:pt>
                <c:pt idx="622">
                  <c:v>0</c:v>
                </c:pt>
                <c:pt idx="623">
                  <c:v>0</c:v>
                </c:pt>
                <c:pt idx="624">
                  <c:v>0</c:v>
                </c:pt>
                <c:pt idx="625">
                  <c:v>0</c:v>
                </c:pt>
                <c:pt idx="626">
                  <c:v>0</c:v>
                </c:pt>
                <c:pt idx="627">
                  <c:v>0</c:v>
                </c:pt>
                <c:pt idx="628">
                  <c:v>0</c:v>
                </c:pt>
                <c:pt idx="629">
                  <c:v>0</c:v>
                </c:pt>
                <c:pt idx="630">
                  <c:v>0</c:v>
                </c:pt>
                <c:pt idx="631">
                  <c:v>0</c:v>
                </c:pt>
                <c:pt idx="632">
                  <c:v>0</c:v>
                </c:pt>
                <c:pt idx="633">
                  <c:v>0</c:v>
                </c:pt>
                <c:pt idx="634">
                  <c:v>0</c:v>
                </c:pt>
                <c:pt idx="635">
                  <c:v>0</c:v>
                </c:pt>
                <c:pt idx="636">
                  <c:v>0</c:v>
                </c:pt>
                <c:pt idx="637">
                  <c:v>0</c:v>
                </c:pt>
                <c:pt idx="638">
                  <c:v>0</c:v>
                </c:pt>
                <c:pt idx="639">
                  <c:v>0</c:v>
                </c:pt>
                <c:pt idx="640">
                  <c:v>0</c:v>
                </c:pt>
                <c:pt idx="641">
                  <c:v>0</c:v>
                </c:pt>
                <c:pt idx="642">
                  <c:v>0</c:v>
                </c:pt>
                <c:pt idx="643">
                  <c:v>0</c:v>
                </c:pt>
                <c:pt idx="644">
                  <c:v>0</c:v>
                </c:pt>
                <c:pt idx="645">
                  <c:v>0</c:v>
                </c:pt>
                <c:pt idx="646">
                  <c:v>0</c:v>
                </c:pt>
                <c:pt idx="647">
                  <c:v>0</c:v>
                </c:pt>
                <c:pt idx="648">
                  <c:v>0</c:v>
                </c:pt>
                <c:pt idx="649">
                  <c:v>0</c:v>
                </c:pt>
                <c:pt idx="650">
                  <c:v>0</c:v>
                </c:pt>
                <c:pt idx="651">
                  <c:v>0</c:v>
                </c:pt>
                <c:pt idx="652">
                  <c:v>0</c:v>
                </c:pt>
                <c:pt idx="653">
                  <c:v>0</c:v>
                </c:pt>
                <c:pt idx="654">
                  <c:v>0</c:v>
                </c:pt>
                <c:pt idx="655">
                  <c:v>0</c:v>
                </c:pt>
                <c:pt idx="656">
                  <c:v>0</c:v>
                </c:pt>
                <c:pt idx="657">
                  <c:v>0</c:v>
                </c:pt>
                <c:pt idx="658">
                  <c:v>0</c:v>
                </c:pt>
                <c:pt idx="659">
                  <c:v>0</c:v>
                </c:pt>
                <c:pt idx="660">
                  <c:v>0</c:v>
                </c:pt>
                <c:pt idx="661">
                  <c:v>0</c:v>
                </c:pt>
                <c:pt idx="662">
                  <c:v>0</c:v>
                </c:pt>
                <c:pt idx="663">
                  <c:v>0</c:v>
                </c:pt>
                <c:pt idx="664">
                  <c:v>0</c:v>
                </c:pt>
                <c:pt idx="665">
                  <c:v>0</c:v>
                </c:pt>
                <c:pt idx="666">
                  <c:v>0</c:v>
                </c:pt>
                <c:pt idx="667">
                  <c:v>0</c:v>
                </c:pt>
                <c:pt idx="668">
                  <c:v>0</c:v>
                </c:pt>
                <c:pt idx="669">
                  <c:v>0</c:v>
                </c:pt>
                <c:pt idx="670">
                  <c:v>0</c:v>
                </c:pt>
                <c:pt idx="671">
                  <c:v>0</c:v>
                </c:pt>
                <c:pt idx="672">
                  <c:v>0</c:v>
                </c:pt>
                <c:pt idx="673">
                  <c:v>0</c:v>
                </c:pt>
                <c:pt idx="674">
                  <c:v>0</c:v>
                </c:pt>
                <c:pt idx="675">
                  <c:v>0</c:v>
                </c:pt>
                <c:pt idx="676">
                  <c:v>0</c:v>
                </c:pt>
                <c:pt idx="677">
                  <c:v>0</c:v>
                </c:pt>
                <c:pt idx="678">
                  <c:v>0</c:v>
                </c:pt>
                <c:pt idx="679">
                  <c:v>0</c:v>
                </c:pt>
                <c:pt idx="680">
                  <c:v>0</c:v>
                </c:pt>
                <c:pt idx="681">
                  <c:v>0</c:v>
                </c:pt>
                <c:pt idx="682">
                  <c:v>0</c:v>
                </c:pt>
                <c:pt idx="683">
                  <c:v>0</c:v>
                </c:pt>
                <c:pt idx="684">
                  <c:v>0</c:v>
                </c:pt>
                <c:pt idx="685">
                  <c:v>0</c:v>
                </c:pt>
                <c:pt idx="686">
                  <c:v>0</c:v>
                </c:pt>
                <c:pt idx="687">
                  <c:v>0</c:v>
                </c:pt>
                <c:pt idx="688">
                  <c:v>0</c:v>
                </c:pt>
                <c:pt idx="689">
                  <c:v>0</c:v>
                </c:pt>
                <c:pt idx="690">
                  <c:v>0</c:v>
                </c:pt>
                <c:pt idx="691">
                  <c:v>0</c:v>
                </c:pt>
                <c:pt idx="692">
                  <c:v>0</c:v>
                </c:pt>
                <c:pt idx="693">
                  <c:v>0</c:v>
                </c:pt>
                <c:pt idx="694">
                  <c:v>0</c:v>
                </c:pt>
                <c:pt idx="695">
                  <c:v>0</c:v>
                </c:pt>
                <c:pt idx="696">
                  <c:v>0</c:v>
                </c:pt>
                <c:pt idx="697">
                  <c:v>0</c:v>
                </c:pt>
                <c:pt idx="698">
                  <c:v>0</c:v>
                </c:pt>
                <c:pt idx="699">
                  <c:v>0</c:v>
                </c:pt>
                <c:pt idx="700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086-4798-8D73-83444D60486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63088208"/>
        <c:axId val="363088600"/>
      </c:scatterChart>
      <c:valAx>
        <c:axId val="363088208"/>
        <c:scaling>
          <c:orientation val="minMax"/>
          <c:max val="700"/>
          <c:min val="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363088600"/>
        <c:crosses val="autoZero"/>
        <c:crossBetween val="midCat"/>
        <c:majorUnit val="100"/>
      </c:valAx>
      <c:valAx>
        <c:axId val="3630886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36308820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ja-JP"/>
    </a:p>
  </c:txPr>
  <c:externalData r:id="rId3">
    <c:autoUpdate val="0"/>
  </c:externalData>
  <c:userShapes r:id="rId4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ja-JP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5158842849561838"/>
          <c:y val="5.531189851268592E-2"/>
          <c:w val="0.80114135339381787"/>
          <c:h val="0.78207436570428701"/>
        </c:manualLayout>
      </c:layout>
      <c:scatterChart>
        <c:scatterStyle val="lineMarker"/>
        <c:varyColors val="0"/>
        <c:ser>
          <c:idx val="0"/>
          <c:order val="0"/>
          <c:spPr>
            <a:ln w="19050" cap="rnd">
              <a:solidFill>
                <a:srgbClr val="0070C0"/>
              </a:solidFill>
              <a:round/>
            </a:ln>
            <a:effectLst/>
          </c:spPr>
          <c:marker>
            <c:symbol val="none"/>
          </c:marker>
          <c:xVal>
            <c:numRef>
              <c:f>Sheet1!$A$2:$A$702</c:f>
              <c:numCache>
                <c:formatCode>General</c:formatCode>
                <c:ptCount val="70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  <c:pt idx="13">
                  <c:v>13</c:v>
                </c:pt>
                <c:pt idx="14">
                  <c:v>14</c:v>
                </c:pt>
                <c:pt idx="15">
                  <c:v>15</c:v>
                </c:pt>
                <c:pt idx="16">
                  <c:v>16</c:v>
                </c:pt>
                <c:pt idx="17">
                  <c:v>17</c:v>
                </c:pt>
                <c:pt idx="18">
                  <c:v>18</c:v>
                </c:pt>
                <c:pt idx="19">
                  <c:v>19</c:v>
                </c:pt>
                <c:pt idx="20">
                  <c:v>20</c:v>
                </c:pt>
                <c:pt idx="21">
                  <c:v>21</c:v>
                </c:pt>
                <c:pt idx="22">
                  <c:v>22</c:v>
                </c:pt>
                <c:pt idx="23">
                  <c:v>23</c:v>
                </c:pt>
                <c:pt idx="24">
                  <c:v>24</c:v>
                </c:pt>
                <c:pt idx="25">
                  <c:v>25</c:v>
                </c:pt>
                <c:pt idx="26">
                  <c:v>26</c:v>
                </c:pt>
                <c:pt idx="27">
                  <c:v>27</c:v>
                </c:pt>
                <c:pt idx="28">
                  <c:v>28</c:v>
                </c:pt>
                <c:pt idx="29">
                  <c:v>29</c:v>
                </c:pt>
                <c:pt idx="30">
                  <c:v>30</c:v>
                </c:pt>
                <c:pt idx="31">
                  <c:v>31</c:v>
                </c:pt>
                <c:pt idx="32">
                  <c:v>32</c:v>
                </c:pt>
                <c:pt idx="33">
                  <c:v>33</c:v>
                </c:pt>
                <c:pt idx="34">
                  <c:v>34</c:v>
                </c:pt>
                <c:pt idx="35">
                  <c:v>35</c:v>
                </c:pt>
                <c:pt idx="36">
                  <c:v>36</c:v>
                </c:pt>
                <c:pt idx="37">
                  <c:v>37</c:v>
                </c:pt>
                <c:pt idx="38">
                  <c:v>38</c:v>
                </c:pt>
                <c:pt idx="39">
                  <c:v>39</c:v>
                </c:pt>
                <c:pt idx="40">
                  <c:v>40</c:v>
                </c:pt>
                <c:pt idx="41">
                  <c:v>41</c:v>
                </c:pt>
                <c:pt idx="42">
                  <c:v>42</c:v>
                </c:pt>
                <c:pt idx="43">
                  <c:v>43</c:v>
                </c:pt>
                <c:pt idx="44">
                  <c:v>44</c:v>
                </c:pt>
                <c:pt idx="45">
                  <c:v>45</c:v>
                </c:pt>
                <c:pt idx="46">
                  <c:v>46</c:v>
                </c:pt>
                <c:pt idx="47">
                  <c:v>47</c:v>
                </c:pt>
                <c:pt idx="48">
                  <c:v>48</c:v>
                </c:pt>
                <c:pt idx="49">
                  <c:v>49</c:v>
                </c:pt>
                <c:pt idx="50">
                  <c:v>50</c:v>
                </c:pt>
                <c:pt idx="51">
                  <c:v>51</c:v>
                </c:pt>
                <c:pt idx="52">
                  <c:v>52</c:v>
                </c:pt>
                <c:pt idx="53">
                  <c:v>53</c:v>
                </c:pt>
                <c:pt idx="54">
                  <c:v>54</c:v>
                </c:pt>
                <c:pt idx="55">
                  <c:v>55</c:v>
                </c:pt>
                <c:pt idx="56">
                  <c:v>56</c:v>
                </c:pt>
                <c:pt idx="57">
                  <c:v>57</c:v>
                </c:pt>
                <c:pt idx="58">
                  <c:v>58</c:v>
                </c:pt>
                <c:pt idx="59">
                  <c:v>59</c:v>
                </c:pt>
                <c:pt idx="60">
                  <c:v>60</c:v>
                </c:pt>
                <c:pt idx="61">
                  <c:v>61</c:v>
                </c:pt>
                <c:pt idx="62">
                  <c:v>62</c:v>
                </c:pt>
                <c:pt idx="63">
                  <c:v>63</c:v>
                </c:pt>
                <c:pt idx="64">
                  <c:v>64</c:v>
                </c:pt>
                <c:pt idx="65">
                  <c:v>65</c:v>
                </c:pt>
                <c:pt idx="66">
                  <c:v>66</c:v>
                </c:pt>
                <c:pt idx="67">
                  <c:v>67</c:v>
                </c:pt>
                <c:pt idx="68">
                  <c:v>68</c:v>
                </c:pt>
                <c:pt idx="69">
                  <c:v>69</c:v>
                </c:pt>
                <c:pt idx="70">
                  <c:v>70</c:v>
                </c:pt>
                <c:pt idx="71">
                  <c:v>71</c:v>
                </c:pt>
                <c:pt idx="72">
                  <c:v>72</c:v>
                </c:pt>
                <c:pt idx="73">
                  <c:v>73</c:v>
                </c:pt>
                <c:pt idx="74">
                  <c:v>74</c:v>
                </c:pt>
                <c:pt idx="75">
                  <c:v>75</c:v>
                </c:pt>
                <c:pt idx="76">
                  <c:v>76</c:v>
                </c:pt>
                <c:pt idx="77">
                  <c:v>77</c:v>
                </c:pt>
                <c:pt idx="78">
                  <c:v>78</c:v>
                </c:pt>
                <c:pt idx="79">
                  <c:v>79</c:v>
                </c:pt>
                <c:pt idx="80">
                  <c:v>80</c:v>
                </c:pt>
                <c:pt idx="81">
                  <c:v>81</c:v>
                </c:pt>
                <c:pt idx="82">
                  <c:v>82</c:v>
                </c:pt>
                <c:pt idx="83">
                  <c:v>83</c:v>
                </c:pt>
                <c:pt idx="84">
                  <c:v>84</c:v>
                </c:pt>
                <c:pt idx="85">
                  <c:v>85</c:v>
                </c:pt>
                <c:pt idx="86">
                  <c:v>86</c:v>
                </c:pt>
                <c:pt idx="87">
                  <c:v>87</c:v>
                </c:pt>
                <c:pt idx="88">
                  <c:v>88</c:v>
                </c:pt>
                <c:pt idx="89">
                  <c:v>89</c:v>
                </c:pt>
                <c:pt idx="90">
                  <c:v>90</c:v>
                </c:pt>
                <c:pt idx="91">
                  <c:v>91</c:v>
                </c:pt>
                <c:pt idx="92">
                  <c:v>92</c:v>
                </c:pt>
                <c:pt idx="93">
                  <c:v>93</c:v>
                </c:pt>
                <c:pt idx="94">
                  <c:v>94</c:v>
                </c:pt>
                <c:pt idx="95">
                  <c:v>95</c:v>
                </c:pt>
                <c:pt idx="96">
                  <c:v>96</c:v>
                </c:pt>
                <c:pt idx="97">
                  <c:v>97</c:v>
                </c:pt>
                <c:pt idx="98">
                  <c:v>98</c:v>
                </c:pt>
                <c:pt idx="99">
                  <c:v>99</c:v>
                </c:pt>
                <c:pt idx="100">
                  <c:v>100</c:v>
                </c:pt>
                <c:pt idx="101">
                  <c:v>101</c:v>
                </c:pt>
                <c:pt idx="102">
                  <c:v>102</c:v>
                </c:pt>
                <c:pt idx="103">
                  <c:v>103</c:v>
                </c:pt>
                <c:pt idx="104">
                  <c:v>104</c:v>
                </c:pt>
                <c:pt idx="105">
                  <c:v>105</c:v>
                </c:pt>
                <c:pt idx="106">
                  <c:v>106</c:v>
                </c:pt>
                <c:pt idx="107">
                  <c:v>107</c:v>
                </c:pt>
                <c:pt idx="108">
                  <c:v>108</c:v>
                </c:pt>
                <c:pt idx="109">
                  <c:v>109</c:v>
                </c:pt>
                <c:pt idx="110">
                  <c:v>110</c:v>
                </c:pt>
                <c:pt idx="111">
                  <c:v>111</c:v>
                </c:pt>
                <c:pt idx="112">
                  <c:v>112</c:v>
                </c:pt>
                <c:pt idx="113">
                  <c:v>113</c:v>
                </c:pt>
                <c:pt idx="114">
                  <c:v>114</c:v>
                </c:pt>
                <c:pt idx="115">
                  <c:v>115</c:v>
                </c:pt>
                <c:pt idx="116">
                  <c:v>116</c:v>
                </c:pt>
                <c:pt idx="117">
                  <c:v>117</c:v>
                </c:pt>
                <c:pt idx="118">
                  <c:v>118</c:v>
                </c:pt>
                <c:pt idx="119">
                  <c:v>119</c:v>
                </c:pt>
                <c:pt idx="120">
                  <c:v>120</c:v>
                </c:pt>
                <c:pt idx="121">
                  <c:v>121</c:v>
                </c:pt>
                <c:pt idx="122">
                  <c:v>122</c:v>
                </c:pt>
                <c:pt idx="123">
                  <c:v>123</c:v>
                </c:pt>
                <c:pt idx="124">
                  <c:v>124</c:v>
                </c:pt>
                <c:pt idx="125">
                  <c:v>125</c:v>
                </c:pt>
                <c:pt idx="126">
                  <c:v>126</c:v>
                </c:pt>
                <c:pt idx="127">
                  <c:v>127</c:v>
                </c:pt>
                <c:pt idx="128">
                  <c:v>128</c:v>
                </c:pt>
                <c:pt idx="129">
                  <c:v>129</c:v>
                </c:pt>
                <c:pt idx="130">
                  <c:v>130</c:v>
                </c:pt>
                <c:pt idx="131">
                  <c:v>131</c:v>
                </c:pt>
                <c:pt idx="132">
                  <c:v>132</c:v>
                </c:pt>
                <c:pt idx="133">
                  <c:v>133</c:v>
                </c:pt>
                <c:pt idx="134">
                  <c:v>134</c:v>
                </c:pt>
                <c:pt idx="135">
                  <c:v>135</c:v>
                </c:pt>
                <c:pt idx="136">
                  <c:v>136</c:v>
                </c:pt>
                <c:pt idx="137">
                  <c:v>137</c:v>
                </c:pt>
                <c:pt idx="138">
                  <c:v>138</c:v>
                </c:pt>
                <c:pt idx="139">
                  <c:v>139</c:v>
                </c:pt>
                <c:pt idx="140">
                  <c:v>140</c:v>
                </c:pt>
                <c:pt idx="141">
                  <c:v>141</c:v>
                </c:pt>
                <c:pt idx="142">
                  <c:v>142</c:v>
                </c:pt>
                <c:pt idx="143">
                  <c:v>143</c:v>
                </c:pt>
                <c:pt idx="144">
                  <c:v>144</c:v>
                </c:pt>
                <c:pt idx="145">
                  <c:v>145</c:v>
                </c:pt>
                <c:pt idx="146">
                  <c:v>146</c:v>
                </c:pt>
                <c:pt idx="147">
                  <c:v>147</c:v>
                </c:pt>
                <c:pt idx="148">
                  <c:v>148</c:v>
                </c:pt>
                <c:pt idx="149">
                  <c:v>149</c:v>
                </c:pt>
                <c:pt idx="150">
                  <c:v>150</c:v>
                </c:pt>
                <c:pt idx="151">
                  <c:v>151</c:v>
                </c:pt>
                <c:pt idx="152">
                  <c:v>152</c:v>
                </c:pt>
                <c:pt idx="153">
                  <c:v>153</c:v>
                </c:pt>
                <c:pt idx="154">
                  <c:v>154</c:v>
                </c:pt>
                <c:pt idx="155">
                  <c:v>155</c:v>
                </c:pt>
                <c:pt idx="156">
                  <c:v>156</c:v>
                </c:pt>
                <c:pt idx="157">
                  <c:v>157</c:v>
                </c:pt>
                <c:pt idx="158">
                  <c:v>158</c:v>
                </c:pt>
                <c:pt idx="159">
                  <c:v>159</c:v>
                </c:pt>
                <c:pt idx="160">
                  <c:v>160</c:v>
                </c:pt>
                <c:pt idx="161">
                  <c:v>161</c:v>
                </c:pt>
                <c:pt idx="162">
                  <c:v>162</c:v>
                </c:pt>
                <c:pt idx="163">
                  <c:v>163</c:v>
                </c:pt>
                <c:pt idx="164">
                  <c:v>164</c:v>
                </c:pt>
                <c:pt idx="165">
                  <c:v>165</c:v>
                </c:pt>
                <c:pt idx="166">
                  <c:v>166</c:v>
                </c:pt>
                <c:pt idx="167">
                  <c:v>167</c:v>
                </c:pt>
                <c:pt idx="168">
                  <c:v>168</c:v>
                </c:pt>
                <c:pt idx="169">
                  <c:v>169</c:v>
                </c:pt>
                <c:pt idx="170">
                  <c:v>170</c:v>
                </c:pt>
                <c:pt idx="171">
                  <c:v>171</c:v>
                </c:pt>
                <c:pt idx="172">
                  <c:v>172</c:v>
                </c:pt>
                <c:pt idx="173">
                  <c:v>173</c:v>
                </c:pt>
                <c:pt idx="174">
                  <c:v>174</c:v>
                </c:pt>
                <c:pt idx="175">
                  <c:v>175</c:v>
                </c:pt>
                <c:pt idx="176">
                  <c:v>176</c:v>
                </c:pt>
                <c:pt idx="177">
                  <c:v>177</c:v>
                </c:pt>
                <c:pt idx="178">
                  <c:v>178</c:v>
                </c:pt>
                <c:pt idx="179">
                  <c:v>179</c:v>
                </c:pt>
                <c:pt idx="180">
                  <c:v>180</c:v>
                </c:pt>
                <c:pt idx="181">
                  <c:v>181</c:v>
                </c:pt>
                <c:pt idx="182">
                  <c:v>182</c:v>
                </c:pt>
                <c:pt idx="183">
                  <c:v>183</c:v>
                </c:pt>
                <c:pt idx="184">
                  <c:v>184</c:v>
                </c:pt>
                <c:pt idx="185">
                  <c:v>185</c:v>
                </c:pt>
                <c:pt idx="186">
                  <c:v>186</c:v>
                </c:pt>
                <c:pt idx="187">
                  <c:v>187</c:v>
                </c:pt>
                <c:pt idx="188">
                  <c:v>188</c:v>
                </c:pt>
                <c:pt idx="189">
                  <c:v>189</c:v>
                </c:pt>
                <c:pt idx="190">
                  <c:v>190</c:v>
                </c:pt>
                <c:pt idx="191">
                  <c:v>191</c:v>
                </c:pt>
                <c:pt idx="192">
                  <c:v>192</c:v>
                </c:pt>
                <c:pt idx="193">
                  <c:v>193</c:v>
                </c:pt>
                <c:pt idx="194">
                  <c:v>194</c:v>
                </c:pt>
                <c:pt idx="195">
                  <c:v>195</c:v>
                </c:pt>
                <c:pt idx="196">
                  <c:v>196</c:v>
                </c:pt>
                <c:pt idx="197">
                  <c:v>197</c:v>
                </c:pt>
                <c:pt idx="198">
                  <c:v>198</c:v>
                </c:pt>
                <c:pt idx="199">
                  <c:v>199</c:v>
                </c:pt>
                <c:pt idx="200">
                  <c:v>200</c:v>
                </c:pt>
                <c:pt idx="201">
                  <c:v>201</c:v>
                </c:pt>
                <c:pt idx="202">
                  <c:v>202</c:v>
                </c:pt>
                <c:pt idx="203">
                  <c:v>203</c:v>
                </c:pt>
                <c:pt idx="204">
                  <c:v>204</c:v>
                </c:pt>
                <c:pt idx="205">
                  <c:v>205</c:v>
                </c:pt>
                <c:pt idx="206">
                  <c:v>206</c:v>
                </c:pt>
                <c:pt idx="207">
                  <c:v>207</c:v>
                </c:pt>
                <c:pt idx="208">
                  <c:v>208</c:v>
                </c:pt>
                <c:pt idx="209">
                  <c:v>209</c:v>
                </c:pt>
                <c:pt idx="210">
                  <c:v>210</c:v>
                </c:pt>
                <c:pt idx="211">
                  <c:v>211</c:v>
                </c:pt>
                <c:pt idx="212">
                  <c:v>212</c:v>
                </c:pt>
                <c:pt idx="213">
                  <c:v>213</c:v>
                </c:pt>
                <c:pt idx="214">
                  <c:v>214</c:v>
                </c:pt>
                <c:pt idx="215">
                  <c:v>215</c:v>
                </c:pt>
                <c:pt idx="216">
                  <c:v>216</c:v>
                </c:pt>
                <c:pt idx="217">
                  <c:v>217</c:v>
                </c:pt>
                <c:pt idx="218">
                  <c:v>218</c:v>
                </c:pt>
                <c:pt idx="219">
                  <c:v>219</c:v>
                </c:pt>
                <c:pt idx="220">
                  <c:v>220</c:v>
                </c:pt>
                <c:pt idx="221">
                  <c:v>221</c:v>
                </c:pt>
                <c:pt idx="222">
                  <c:v>222</c:v>
                </c:pt>
                <c:pt idx="223">
                  <c:v>223</c:v>
                </c:pt>
                <c:pt idx="224">
                  <c:v>224</c:v>
                </c:pt>
                <c:pt idx="225">
                  <c:v>225</c:v>
                </c:pt>
                <c:pt idx="226">
                  <c:v>226</c:v>
                </c:pt>
                <c:pt idx="227">
                  <c:v>227</c:v>
                </c:pt>
                <c:pt idx="228">
                  <c:v>228</c:v>
                </c:pt>
                <c:pt idx="229">
                  <c:v>229</c:v>
                </c:pt>
                <c:pt idx="230">
                  <c:v>230</c:v>
                </c:pt>
                <c:pt idx="231">
                  <c:v>231</c:v>
                </c:pt>
                <c:pt idx="232">
                  <c:v>232</c:v>
                </c:pt>
                <c:pt idx="233">
                  <c:v>233</c:v>
                </c:pt>
                <c:pt idx="234">
                  <c:v>234</c:v>
                </c:pt>
                <c:pt idx="235">
                  <c:v>235</c:v>
                </c:pt>
                <c:pt idx="236">
                  <c:v>236</c:v>
                </c:pt>
                <c:pt idx="237">
                  <c:v>237</c:v>
                </c:pt>
                <c:pt idx="238">
                  <c:v>238</c:v>
                </c:pt>
                <c:pt idx="239">
                  <c:v>239</c:v>
                </c:pt>
                <c:pt idx="240">
                  <c:v>240</c:v>
                </c:pt>
                <c:pt idx="241">
                  <c:v>241</c:v>
                </c:pt>
                <c:pt idx="242">
                  <c:v>242</c:v>
                </c:pt>
                <c:pt idx="243">
                  <c:v>243</c:v>
                </c:pt>
                <c:pt idx="244">
                  <c:v>244</c:v>
                </c:pt>
                <c:pt idx="245">
                  <c:v>245</c:v>
                </c:pt>
                <c:pt idx="246">
                  <c:v>246</c:v>
                </c:pt>
                <c:pt idx="247">
                  <c:v>247</c:v>
                </c:pt>
                <c:pt idx="248">
                  <c:v>248</c:v>
                </c:pt>
                <c:pt idx="249">
                  <c:v>249</c:v>
                </c:pt>
                <c:pt idx="250">
                  <c:v>250</c:v>
                </c:pt>
                <c:pt idx="251">
                  <c:v>251</c:v>
                </c:pt>
                <c:pt idx="252">
                  <c:v>252</c:v>
                </c:pt>
                <c:pt idx="253">
                  <c:v>253</c:v>
                </c:pt>
                <c:pt idx="254">
                  <c:v>254</c:v>
                </c:pt>
                <c:pt idx="255">
                  <c:v>255</c:v>
                </c:pt>
                <c:pt idx="256">
                  <c:v>256</c:v>
                </c:pt>
                <c:pt idx="257">
                  <c:v>257</c:v>
                </c:pt>
                <c:pt idx="258">
                  <c:v>258</c:v>
                </c:pt>
                <c:pt idx="259">
                  <c:v>259</c:v>
                </c:pt>
                <c:pt idx="260">
                  <c:v>260</c:v>
                </c:pt>
                <c:pt idx="261">
                  <c:v>261</c:v>
                </c:pt>
                <c:pt idx="262">
                  <c:v>262</c:v>
                </c:pt>
                <c:pt idx="263">
                  <c:v>263</c:v>
                </c:pt>
                <c:pt idx="264">
                  <c:v>264</c:v>
                </c:pt>
                <c:pt idx="265">
                  <c:v>265</c:v>
                </c:pt>
                <c:pt idx="266">
                  <c:v>266</c:v>
                </c:pt>
                <c:pt idx="267">
                  <c:v>267</c:v>
                </c:pt>
                <c:pt idx="268">
                  <c:v>268</c:v>
                </c:pt>
                <c:pt idx="269">
                  <c:v>269</c:v>
                </c:pt>
                <c:pt idx="270">
                  <c:v>270</c:v>
                </c:pt>
                <c:pt idx="271">
                  <c:v>271</c:v>
                </c:pt>
                <c:pt idx="272">
                  <c:v>272</c:v>
                </c:pt>
                <c:pt idx="273">
                  <c:v>273</c:v>
                </c:pt>
                <c:pt idx="274">
                  <c:v>274</c:v>
                </c:pt>
                <c:pt idx="275">
                  <c:v>275</c:v>
                </c:pt>
                <c:pt idx="276">
                  <c:v>276</c:v>
                </c:pt>
                <c:pt idx="277">
                  <c:v>277</c:v>
                </c:pt>
                <c:pt idx="278">
                  <c:v>278</c:v>
                </c:pt>
                <c:pt idx="279">
                  <c:v>279</c:v>
                </c:pt>
                <c:pt idx="280">
                  <c:v>280</c:v>
                </c:pt>
                <c:pt idx="281">
                  <c:v>281</c:v>
                </c:pt>
                <c:pt idx="282">
                  <c:v>282</c:v>
                </c:pt>
                <c:pt idx="283">
                  <c:v>283</c:v>
                </c:pt>
                <c:pt idx="284">
                  <c:v>284</c:v>
                </c:pt>
                <c:pt idx="285">
                  <c:v>285</c:v>
                </c:pt>
                <c:pt idx="286">
                  <c:v>286</c:v>
                </c:pt>
                <c:pt idx="287">
                  <c:v>287</c:v>
                </c:pt>
                <c:pt idx="288">
                  <c:v>288</c:v>
                </c:pt>
                <c:pt idx="289">
                  <c:v>289</c:v>
                </c:pt>
                <c:pt idx="290">
                  <c:v>290</c:v>
                </c:pt>
                <c:pt idx="291">
                  <c:v>291</c:v>
                </c:pt>
                <c:pt idx="292">
                  <c:v>292</c:v>
                </c:pt>
                <c:pt idx="293">
                  <c:v>293</c:v>
                </c:pt>
                <c:pt idx="294">
                  <c:v>294</c:v>
                </c:pt>
                <c:pt idx="295">
                  <c:v>295</c:v>
                </c:pt>
                <c:pt idx="296">
                  <c:v>296</c:v>
                </c:pt>
                <c:pt idx="297">
                  <c:v>297</c:v>
                </c:pt>
                <c:pt idx="298">
                  <c:v>298</c:v>
                </c:pt>
                <c:pt idx="299">
                  <c:v>299</c:v>
                </c:pt>
                <c:pt idx="300">
                  <c:v>300</c:v>
                </c:pt>
                <c:pt idx="301">
                  <c:v>301</c:v>
                </c:pt>
                <c:pt idx="302">
                  <c:v>302</c:v>
                </c:pt>
                <c:pt idx="303">
                  <c:v>303</c:v>
                </c:pt>
                <c:pt idx="304">
                  <c:v>304</c:v>
                </c:pt>
                <c:pt idx="305">
                  <c:v>305</c:v>
                </c:pt>
                <c:pt idx="306">
                  <c:v>306</c:v>
                </c:pt>
                <c:pt idx="307">
                  <c:v>307</c:v>
                </c:pt>
                <c:pt idx="308">
                  <c:v>308</c:v>
                </c:pt>
                <c:pt idx="309">
                  <c:v>309</c:v>
                </c:pt>
                <c:pt idx="310">
                  <c:v>310</c:v>
                </c:pt>
                <c:pt idx="311">
                  <c:v>311</c:v>
                </c:pt>
                <c:pt idx="312">
                  <c:v>312</c:v>
                </c:pt>
                <c:pt idx="313">
                  <c:v>313</c:v>
                </c:pt>
                <c:pt idx="314">
                  <c:v>314</c:v>
                </c:pt>
                <c:pt idx="315">
                  <c:v>315</c:v>
                </c:pt>
                <c:pt idx="316">
                  <c:v>316</c:v>
                </c:pt>
                <c:pt idx="317">
                  <c:v>317</c:v>
                </c:pt>
                <c:pt idx="318">
                  <c:v>318</c:v>
                </c:pt>
                <c:pt idx="319">
                  <c:v>319</c:v>
                </c:pt>
                <c:pt idx="320">
                  <c:v>320</c:v>
                </c:pt>
                <c:pt idx="321">
                  <c:v>321</c:v>
                </c:pt>
                <c:pt idx="322">
                  <c:v>322</c:v>
                </c:pt>
                <c:pt idx="323">
                  <c:v>323</c:v>
                </c:pt>
                <c:pt idx="324">
                  <c:v>324</c:v>
                </c:pt>
                <c:pt idx="325">
                  <c:v>325</c:v>
                </c:pt>
                <c:pt idx="326">
                  <c:v>326</c:v>
                </c:pt>
                <c:pt idx="327">
                  <c:v>327</c:v>
                </c:pt>
                <c:pt idx="328">
                  <c:v>328</c:v>
                </c:pt>
                <c:pt idx="329">
                  <c:v>329</c:v>
                </c:pt>
                <c:pt idx="330">
                  <c:v>330</c:v>
                </c:pt>
                <c:pt idx="331">
                  <c:v>331</c:v>
                </c:pt>
                <c:pt idx="332">
                  <c:v>332</c:v>
                </c:pt>
                <c:pt idx="333">
                  <c:v>333</c:v>
                </c:pt>
                <c:pt idx="334">
                  <c:v>334</c:v>
                </c:pt>
                <c:pt idx="335">
                  <c:v>335</c:v>
                </c:pt>
                <c:pt idx="336">
                  <c:v>336</c:v>
                </c:pt>
                <c:pt idx="337">
                  <c:v>337</c:v>
                </c:pt>
                <c:pt idx="338">
                  <c:v>338</c:v>
                </c:pt>
                <c:pt idx="339">
                  <c:v>339</c:v>
                </c:pt>
                <c:pt idx="340">
                  <c:v>340</c:v>
                </c:pt>
                <c:pt idx="341">
                  <c:v>341</c:v>
                </c:pt>
                <c:pt idx="342">
                  <c:v>342</c:v>
                </c:pt>
                <c:pt idx="343">
                  <c:v>343</c:v>
                </c:pt>
                <c:pt idx="344">
                  <c:v>344</c:v>
                </c:pt>
                <c:pt idx="345">
                  <c:v>345</c:v>
                </c:pt>
                <c:pt idx="346">
                  <c:v>346</c:v>
                </c:pt>
                <c:pt idx="347">
                  <c:v>347</c:v>
                </c:pt>
                <c:pt idx="348">
                  <c:v>348</c:v>
                </c:pt>
                <c:pt idx="349">
                  <c:v>349</c:v>
                </c:pt>
                <c:pt idx="350">
                  <c:v>350</c:v>
                </c:pt>
                <c:pt idx="351">
                  <c:v>351</c:v>
                </c:pt>
                <c:pt idx="352">
                  <c:v>352</c:v>
                </c:pt>
                <c:pt idx="353">
                  <c:v>353</c:v>
                </c:pt>
                <c:pt idx="354">
                  <c:v>354</c:v>
                </c:pt>
                <c:pt idx="355">
                  <c:v>355</c:v>
                </c:pt>
                <c:pt idx="356">
                  <c:v>356</c:v>
                </c:pt>
                <c:pt idx="357">
                  <c:v>357</c:v>
                </c:pt>
                <c:pt idx="358">
                  <c:v>358</c:v>
                </c:pt>
                <c:pt idx="359">
                  <c:v>359</c:v>
                </c:pt>
                <c:pt idx="360">
                  <c:v>360</c:v>
                </c:pt>
                <c:pt idx="361">
                  <c:v>361</c:v>
                </c:pt>
                <c:pt idx="362">
                  <c:v>362</c:v>
                </c:pt>
                <c:pt idx="363">
                  <c:v>363</c:v>
                </c:pt>
                <c:pt idx="364">
                  <c:v>364</c:v>
                </c:pt>
                <c:pt idx="365">
                  <c:v>365</c:v>
                </c:pt>
                <c:pt idx="366">
                  <c:v>366</c:v>
                </c:pt>
                <c:pt idx="367">
                  <c:v>367</c:v>
                </c:pt>
                <c:pt idx="368">
                  <c:v>368</c:v>
                </c:pt>
                <c:pt idx="369">
                  <c:v>369</c:v>
                </c:pt>
                <c:pt idx="370">
                  <c:v>370</c:v>
                </c:pt>
                <c:pt idx="371">
                  <c:v>371</c:v>
                </c:pt>
                <c:pt idx="372">
                  <c:v>372</c:v>
                </c:pt>
                <c:pt idx="373">
                  <c:v>373</c:v>
                </c:pt>
                <c:pt idx="374">
                  <c:v>374</c:v>
                </c:pt>
                <c:pt idx="375">
                  <c:v>375</c:v>
                </c:pt>
                <c:pt idx="376">
                  <c:v>376</c:v>
                </c:pt>
                <c:pt idx="377">
                  <c:v>377</c:v>
                </c:pt>
                <c:pt idx="378">
                  <c:v>378</c:v>
                </c:pt>
                <c:pt idx="379">
                  <c:v>379</c:v>
                </c:pt>
                <c:pt idx="380">
                  <c:v>380</c:v>
                </c:pt>
                <c:pt idx="381">
                  <c:v>381</c:v>
                </c:pt>
                <c:pt idx="382">
                  <c:v>382</c:v>
                </c:pt>
                <c:pt idx="383">
                  <c:v>383</c:v>
                </c:pt>
                <c:pt idx="384">
                  <c:v>384</c:v>
                </c:pt>
                <c:pt idx="385">
                  <c:v>385</c:v>
                </c:pt>
                <c:pt idx="386">
                  <c:v>386</c:v>
                </c:pt>
                <c:pt idx="387">
                  <c:v>387</c:v>
                </c:pt>
                <c:pt idx="388">
                  <c:v>388</c:v>
                </c:pt>
                <c:pt idx="389">
                  <c:v>389</c:v>
                </c:pt>
                <c:pt idx="390">
                  <c:v>390</c:v>
                </c:pt>
                <c:pt idx="391">
                  <c:v>391</c:v>
                </c:pt>
                <c:pt idx="392">
                  <c:v>392</c:v>
                </c:pt>
                <c:pt idx="393">
                  <c:v>393</c:v>
                </c:pt>
                <c:pt idx="394">
                  <c:v>394</c:v>
                </c:pt>
                <c:pt idx="395">
                  <c:v>395</c:v>
                </c:pt>
                <c:pt idx="396">
                  <c:v>396</c:v>
                </c:pt>
                <c:pt idx="397">
                  <c:v>397</c:v>
                </c:pt>
                <c:pt idx="398">
                  <c:v>398</c:v>
                </c:pt>
                <c:pt idx="399">
                  <c:v>399</c:v>
                </c:pt>
                <c:pt idx="400">
                  <c:v>400</c:v>
                </c:pt>
                <c:pt idx="401">
                  <c:v>401</c:v>
                </c:pt>
                <c:pt idx="402">
                  <c:v>402</c:v>
                </c:pt>
                <c:pt idx="403">
                  <c:v>403</c:v>
                </c:pt>
                <c:pt idx="404">
                  <c:v>404</c:v>
                </c:pt>
                <c:pt idx="405">
                  <c:v>405</c:v>
                </c:pt>
                <c:pt idx="406">
                  <c:v>406</c:v>
                </c:pt>
                <c:pt idx="407">
                  <c:v>407</c:v>
                </c:pt>
                <c:pt idx="408">
                  <c:v>408</c:v>
                </c:pt>
                <c:pt idx="409">
                  <c:v>409</c:v>
                </c:pt>
                <c:pt idx="410">
                  <c:v>410</c:v>
                </c:pt>
                <c:pt idx="411">
                  <c:v>411</c:v>
                </c:pt>
                <c:pt idx="412">
                  <c:v>412</c:v>
                </c:pt>
                <c:pt idx="413">
                  <c:v>413</c:v>
                </c:pt>
                <c:pt idx="414">
                  <c:v>414</c:v>
                </c:pt>
                <c:pt idx="415">
                  <c:v>415</c:v>
                </c:pt>
                <c:pt idx="416">
                  <c:v>416</c:v>
                </c:pt>
                <c:pt idx="417">
                  <c:v>417</c:v>
                </c:pt>
                <c:pt idx="418">
                  <c:v>418</c:v>
                </c:pt>
                <c:pt idx="419">
                  <c:v>419</c:v>
                </c:pt>
                <c:pt idx="420">
                  <c:v>420</c:v>
                </c:pt>
                <c:pt idx="421">
                  <c:v>421</c:v>
                </c:pt>
                <c:pt idx="422">
                  <c:v>422</c:v>
                </c:pt>
                <c:pt idx="423">
                  <c:v>423</c:v>
                </c:pt>
                <c:pt idx="424">
                  <c:v>424</c:v>
                </c:pt>
                <c:pt idx="425">
                  <c:v>425</c:v>
                </c:pt>
                <c:pt idx="426">
                  <c:v>426</c:v>
                </c:pt>
                <c:pt idx="427">
                  <c:v>427</c:v>
                </c:pt>
                <c:pt idx="428">
                  <c:v>428</c:v>
                </c:pt>
                <c:pt idx="429">
                  <c:v>429</c:v>
                </c:pt>
                <c:pt idx="430">
                  <c:v>430</c:v>
                </c:pt>
                <c:pt idx="431">
                  <c:v>431</c:v>
                </c:pt>
                <c:pt idx="432">
                  <c:v>432</c:v>
                </c:pt>
                <c:pt idx="433">
                  <c:v>433</c:v>
                </c:pt>
                <c:pt idx="434">
                  <c:v>434</c:v>
                </c:pt>
                <c:pt idx="435">
                  <c:v>435</c:v>
                </c:pt>
                <c:pt idx="436">
                  <c:v>436</c:v>
                </c:pt>
                <c:pt idx="437">
                  <c:v>437</c:v>
                </c:pt>
                <c:pt idx="438">
                  <c:v>438</c:v>
                </c:pt>
                <c:pt idx="439">
                  <c:v>439</c:v>
                </c:pt>
                <c:pt idx="440">
                  <c:v>440</c:v>
                </c:pt>
                <c:pt idx="441">
                  <c:v>441</c:v>
                </c:pt>
                <c:pt idx="442">
                  <c:v>442</c:v>
                </c:pt>
                <c:pt idx="443">
                  <c:v>443</c:v>
                </c:pt>
                <c:pt idx="444">
                  <c:v>444</c:v>
                </c:pt>
                <c:pt idx="445">
                  <c:v>445</c:v>
                </c:pt>
                <c:pt idx="446">
                  <c:v>446</c:v>
                </c:pt>
                <c:pt idx="447">
                  <c:v>447</c:v>
                </c:pt>
                <c:pt idx="448">
                  <c:v>448</c:v>
                </c:pt>
                <c:pt idx="449">
                  <c:v>449</c:v>
                </c:pt>
                <c:pt idx="450">
                  <c:v>450</c:v>
                </c:pt>
                <c:pt idx="451">
                  <c:v>451</c:v>
                </c:pt>
                <c:pt idx="452">
                  <c:v>452</c:v>
                </c:pt>
                <c:pt idx="453">
                  <c:v>453</c:v>
                </c:pt>
                <c:pt idx="454">
                  <c:v>454</c:v>
                </c:pt>
                <c:pt idx="455">
                  <c:v>455</c:v>
                </c:pt>
                <c:pt idx="456">
                  <c:v>456</c:v>
                </c:pt>
                <c:pt idx="457">
                  <c:v>457</c:v>
                </c:pt>
                <c:pt idx="458">
                  <c:v>458</c:v>
                </c:pt>
                <c:pt idx="459">
                  <c:v>459</c:v>
                </c:pt>
                <c:pt idx="460">
                  <c:v>460</c:v>
                </c:pt>
                <c:pt idx="461">
                  <c:v>461</c:v>
                </c:pt>
                <c:pt idx="462">
                  <c:v>462</c:v>
                </c:pt>
                <c:pt idx="463">
                  <c:v>463</c:v>
                </c:pt>
                <c:pt idx="464">
                  <c:v>464</c:v>
                </c:pt>
                <c:pt idx="465">
                  <c:v>465</c:v>
                </c:pt>
                <c:pt idx="466">
                  <c:v>466</c:v>
                </c:pt>
                <c:pt idx="467">
                  <c:v>467</c:v>
                </c:pt>
                <c:pt idx="468">
                  <c:v>468</c:v>
                </c:pt>
                <c:pt idx="469">
                  <c:v>469</c:v>
                </c:pt>
                <c:pt idx="470">
                  <c:v>470</c:v>
                </c:pt>
                <c:pt idx="471">
                  <c:v>471</c:v>
                </c:pt>
                <c:pt idx="472">
                  <c:v>472</c:v>
                </c:pt>
                <c:pt idx="473">
                  <c:v>473</c:v>
                </c:pt>
                <c:pt idx="474">
                  <c:v>474</c:v>
                </c:pt>
                <c:pt idx="475">
                  <c:v>475</c:v>
                </c:pt>
                <c:pt idx="476">
                  <c:v>476</c:v>
                </c:pt>
                <c:pt idx="477">
                  <c:v>477</c:v>
                </c:pt>
                <c:pt idx="478">
                  <c:v>478</c:v>
                </c:pt>
                <c:pt idx="479">
                  <c:v>479</c:v>
                </c:pt>
                <c:pt idx="480">
                  <c:v>480</c:v>
                </c:pt>
                <c:pt idx="481">
                  <c:v>481</c:v>
                </c:pt>
                <c:pt idx="482">
                  <c:v>482</c:v>
                </c:pt>
                <c:pt idx="483">
                  <c:v>483</c:v>
                </c:pt>
                <c:pt idx="484">
                  <c:v>484</c:v>
                </c:pt>
                <c:pt idx="485">
                  <c:v>485</c:v>
                </c:pt>
                <c:pt idx="486">
                  <c:v>486</c:v>
                </c:pt>
                <c:pt idx="487">
                  <c:v>487</c:v>
                </c:pt>
                <c:pt idx="488">
                  <c:v>488</c:v>
                </c:pt>
                <c:pt idx="489">
                  <c:v>489</c:v>
                </c:pt>
                <c:pt idx="490">
                  <c:v>490</c:v>
                </c:pt>
                <c:pt idx="491">
                  <c:v>491</c:v>
                </c:pt>
                <c:pt idx="492">
                  <c:v>492</c:v>
                </c:pt>
                <c:pt idx="493">
                  <c:v>493</c:v>
                </c:pt>
                <c:pt idx="494">
                  <c:v>494</c:v>
                </c:pt>
                <c:pt idx="495">
                  <c:v>495</c:v>
                </c:pt>
                <c:pt idx="496">
                  <c:v>496</c:v>
                </c:pt>
                <c:pt idx="497">
                  <c:v>497</c:v>
                </c:pt>
                <c:pt idx="498">
                  <c:v>498</c:v>
                </c:pt>
                <c:pt idx="499">
                  <c:v>499</c:v>
                </c:pt>
                <c:pt idx="500">
                  <c:v>500</c:v>
                </c:pt>
                <c:pt idx="501">
                  <c:v>501</c:v>
                </c:pt>
                <c:pt idx="502">
                  <c:v>502</c:v>
                </c:pt>
                <c:pt idx="503">
                  <c:v>503</c:v>
                </c:pt>
                <c:pt idx="504">
                  <c:v>504</c:v>
                </c:pt>
                <c:pt idx="505">
                  <c:v>505</c:v>
                </c:pt>
                <c:pt idx="506">
                  <c:v>506</c:v>
                </c:pt>
                <c:pt idx="507">
                  <c:v>507</c:v>
                </c:pt>
                <c:pt idx="508">
                  <c:v>508</c:v>
                </c:pt>
                <c:pt idx="509">
                  <c:v>509</c:v>
                </c:pt>
                <c:pt idx="510">
                  <c:v>510</c:v>
                </c:pt>
                <c:pt idx="511">
                  <c:v>511</c:v>
                </c:pt>
                <c:pt idx="512">
                  <c:v>512</c:v>
                </c:pt>
                <c:pt idx="513">
                  <c:v>513</c:v>
                </c:pt>
                <c:pt idx="514">
                  <c:v>514</c:v>
                </c:pt>
                <c:pt idx="515">
                  <c:v>515</c:v>
                </c:pt>
                <c:pt idx="516">
                  <c:v>516</c:v>
                </c:pt>
                <c:pt idx="517">
                  <c:v>517</c:v>
                </c:pt>
                <c:pt idx="518">
                  <c:v>518</c:v>
                </c:pt>
                <c:pt idx="519">
                  <c:v>519</c:v>
                </c:pt>
                <c:pt idx="520">
                  <c:v>520</c:v>
                </c:pt>
                <c:pt idx="521">
                  <c:v>521</c:v>
                </c:pt>
                <c:pt idx="522">
                  <c:v>522</c:v>
                </c:pt>
                <c:pt idx="523">
                  <c:v>523</c:v>
                </c:pt>
                <c:pt idx="524">
                  <c:v>524</c:v>
                </c:pt>
                <c:pt idx="525">
                  <c:v>525</c:v>
                </c:pt>
                <c:pt idx="526">
                  <c:v>526</c:v>
                </c:pt>
                <c:pt idx="527">
                  <c:v>527</c:v>
                </c:pt>
                <c:pt idx="528">
                  <c:v>528</c:v>
                </c:pt>
                <c:pt idx="529">
                  <c:v>529</c:v>
                </c:pt>
                <c:pt idx="530">
                  <c:v>530</c:v>
                </c:pt>
                <c:pt idx="531">
                  <c:v>531</c:v>
                </c:pt>
                <c:pt idx="532">
                  <c:v>532</c:v>
                </c:pt>
                <c:pt idx="533">
                  <c:v>533</c:v>
                </c:pt>
                <c:pt idx="534">
                  <c:v>534</c:v>
                </c:pt>
                <c:pt idx="535">
                  <c:v>535</c:v>
                </c:pt>
                <c:pt idx="536">
                  <c:v>536</c:v>
                </c:pt>
                <c:pt idx="537">
                  <c:v>537</c:v>
                </c:pt>
                <c:pt idx="538">
                  <c:v>538</c:v>
                </c:pt>
                <c:pt idx="539">
                  <c:v>539</c:v>
                </c:pt>
                <c:pt idx="540">
                  <c:v>540</c:v>
                </c:pt>
                <c:pt idx="541">
                  <c:v>541</c:v>
                </c:pt>
                <c:pt idx="542">
                  <c:v>542</c:v>
                </c:pt>
                <c:pt idx="543">
                  <c:v>543</c:v>
                </c:pt>
                <c:pt idx="544">
                  <c:v>544</c:v>
                </c:pt>
                <c:pt idx="545">
                  <c:v>545</c:v>
                </c:pt>
                <c:pt idx="546">
                  <c:v>546</c:v>
                </c:pt>
                <c:pt idx="547">
                  <c:v>547</c:v>
                </c:pt>
                <c:pt idx="548">
                  <c:v>548</c:v>
                </c:pt>
                <c:pt idx="549">
                  <c:v>549</c:v>
                </c:pt>
                <c:pt idx="550">
                  <c:v>550</c:v>
                </c:pt>
                <c:pt idx="551">
                  <c:v>551</c:v>
                </c:pt>
                <c:pt idx="552">
                  <c:v>552</c:v>
                </c:pt>
                <c:pt idx="553">
                  <c:v>553</c:v>
                </c:pt>
                <c:pt idx="554">
                  <c:v>554</c:v>
                </c:pt>
                <c:pt idx="555">
                  <c:v>555</c:v>
                </c:pt>
                <c:pt idx="556">
                  <c:v>556</c:v>
                </c:pt>
                <c:pt idx="557">
                  <c:v>557</c:v>
                </c:pt>
                <c:pt idx="558">
                  <c:v>558</c:v>
                </c:pt>
                <c:pt idx="559">
                  <c:v>559</c:v>
                </c:pt>
                <c:pt idx="560">
                  <c:v>560</c:v>
                </c:pt>
                <c:pt idx="561">
                  <c:v>561</c:v>
                </c:pt>
                <c:pt idx="562">
                  <c:v>562</c:v>
                </c:pt>
                <c:pt idx="563">
                  <c:v>563</c:v>
                </c:pt>
                <c:pt idx="564">
                  <c:v>564</c:v>
                </c:pt>
                <c:pt idx="565">
                  <c:v>565</c:v>
                </c:pt>
                <c:pt idx="566">
                  <c:v>566</c:v>
                </c:pt>
                <c:pt idx="567">
                  <c:v>567</c:v>
                </c:pt>
                <c:pt idx="568">
                  <c:v>568</c:v>
                </c:pt>
                <c:pt idx="569">
                  <c:v>569</c:v>
                </c:pt>
                <c:pt idx="570">
                  <c:v>570</c:v>
                </c:pt>
                <c:pt idx="571">
                  <c:v>571</c:v>
                </c:pt>
                <c:pt idx="572">
                  <c:v>572</c:v>
                </c:pt>
                <c:pt idx="573">
                  <c:v>573</c:v>
                </c:pt>
                <c:pt idx="574">
                  <c:v>574</c:v>
                </c:pt>
                <c:pt idx="575">
                  <c:v>575</c:v>
                </c:pt>
                <c:pt idx="576">
                  <c:v>576</c:v>
                </c:pt>
                <c:pt idx="577">
                  <c:v>577</c:v>
                </c:pt>
                <c:pt idx="578">
                  <c:v>578</c:v>
                </c:pt>
                <c:pt idx="579">
                  <c:v>579</c:v>
                </c:pt>
                <c:pt idx="580">
                  <c:v>580</c:v>
                </c:pt>
                <c:pt idx="581">
                  <c:v>581</c:v>
                </c:pt>
                <c:pt idx="582">
                  <c:v>582</c:v>
                </c:pt>
                <c:pt idx="583">
                  <c:v>583</c:v>
                </c:pt>
                <c:pt idx="584">
                  <c:v>584</c:v>
                </c:pt>
                <c:pt idx="585">
                  <c:v>585</c:v>
                </c:pt>
                <c:pt idx="586">
                  <c:v>586</c:v>
                </c:pt>
                <c:pt idx="587">
                  <c:v>587</c:v>
                </c:pt>
                <c:pt idx="588">
                  <c:v>588</c:v>
                </c:pt>
                <c:pt idx="589">
                  <c:v>589</c:v>
                </c:pt>
                <c:pt idx="590">
                  <c:v>590</c:v>
                </c:pt>
                <c:pt idx="591">
                  <c:v>591</c:v>
                </c:pt>
                <c:pt idx="592">
                  <c:v>592</c:v>
                </c:pt>
                <c:pt idx="593">
                  <c:v>593</c:v>
                </c:pt>
                <c:pt idx="594">
                  <c:v>594</c:v>
                </c:pt>
                <c:pt idx="595">
                  <c:v>595</c:v>
                </c:pt>
                <c:pt idx="596">
                  <c:v>596</c:v>
                </c:pt>
                <c:pt idx="597">
                  <c:v>597</c:v>
                </c:pt>
                <c:pt idx="598">
                  <c:v>598</c:v>
                </c:pt>
                <c:pt idx="599">
                  <c:v>599</c:v>
                </c:pt>
                <c:pt idx="600">
                  <c:v>600</c:v>
                </c:pt>
                <c:pt idx="601">
                  <c:v>601</c:v>
                </c:pt>
                <c:pt idx="602">
                  <c:v>602</c:v>
                </c:pt>
                <c:pt idx="603">
                  <c:v>603</c:v>
                </c:pt>
                <c:pt idx="604">
                  <c:v>604</c:v>
                </c:pt>
                <c:pt idx="605">
                  <c:v>605</c:v>
                </c:pt>
                <c:pt idx="606">
                  <c:v>606</c:v>
                </c:pt>
                <c:pt idx="607">
                  <c:v>607</c:v>
                </c:pt>
                <c:pt idx="608">
                  <c:v>608</c:v>
                </c:pt>
                <c:pt idx="609">
                  <c:v>609</c:v>
                </c:pt>
                <c:pt idx="610">
                  <c:v>610</c:v>
                </c:pt>
                <c:pt idx="611">
                  <c:v>611</c:v>
                </c:pt>
                <c:pt idx="612">
                  <c:v>612</c:v>
                </c:pt>
                <c:pt idx="613">
                  <c:v>613</c:v>
                </c:pt>
                <c:pt idx="614">
                  <c:v>614</c:v>
                </c:pt>
                <c:pt idx="615">
                  <c:v>615</c:v>
                </c:pt>
                <c:pt idx="616">
                  <c:v>616</c:v>
                </c:pt>
                <c:pt idx="617">
                  <c:v>617</c:v>
                </c:pt>
                <c:pt idx="618">
                  <c:v>618</c:v>
                </c:pt>
                <c:pt idx="619">
                  <c:v>619</c:v>
                </c:pt>
                <c:pt idx="620">
                  <c:v>620</c:v>
                </c:pt>
                <c:pt idx="621">
                  <c:v>621</c:v>
                </c:pt>
                <c:pt idx="622">
                  <c:v>622</c:v>
                </c:pt>
                <c:pt idx="623">
                  <c:v>623</c:v>
                </c:pt>
                <c:pt idx="624">
                  <c:v>624</c:v>
                </c:pt>
                <c:pt idx="625">
                  <c:v>625</c:v>
                </c:pt>
                <c:pt idx="626">
                  <c:v>626</c:v>
                </c:pt>
                <c:pt idx="627">
                  <c:v>627</c:v>
                </c:pt>
                <c:pt idx="628">
                  <c:v>628</c:v>
                </c:pt>
                <c:pt idx="629">
                  <c:v>629</c:v>
                </c:pt>
                <c:pt idx="630">
                  <c:v>630</c:v>
                </c:pt>
                <c:pt idx="631">
                  <c:v>631</c:v>
                </c:pt>
                <c:pt idx="632">
                  <c:v>632</c:v>
                </c:pt>
                <c:pt idx="633">
                  <c:v>633</c:v>
                </c:pt>
                <c:pt idx="634">
                  <c:v>634</c:v>
                </c:pt>
                <c:pt idx="635">
                  <c:v>635</c:v>
                </c:pt>
                <c:pt idx="636">
                  <c:v>636</c:v>
                </c:pt>
                <c:pt idx="637">
                  <c:v>637</c:v>
                </c:pt>
                <c:pt idx="638">
                  <c:v>638</c:v>
                </c:pt>
                <c:pt idx="639">
                  <c:v>639</c:v>
                </c:pt>
                <c:pt idx="640">
                  <c:v>640</c:v>
                </c:pt>
                <c:pt idx="641">
                  <c:v>641</c:v>
                </c:pt>
                <c:pt idx="642">
                  <c:v>642</c:v>
                </c:pt>
                <c:pt idx="643">
                  <c:v>643</c:v>
                </c:pt>
                <c:pt idx="644">
                  <c:v>644</c:v>
                </c:pt>
                <c:pt idx="645">
                  <c:v>645</c:v>
                </c:pt>
                <c:pt idx="646">
                  <c:v>646</c:v>
                </c:pt>
                <c:pt idx="647">
                  <c:v>647</c:v>
                </c:pt>
                <c:pt idx="648">
                  <c:v>648</c:v>
                </c:pt>
                <c:pt idx="649">
                  <c:v>649</c:v>
                </c:pt>
                <c:pt idx="650">
                  <c:v>650</c:v>
                </c:pt>
                <c:pt idx="651">
                  <c:v>651</c:v>
                </c:pt>
                <c:pt idx="652">
                  <c:v>652</c:v>
                </c:pt>
                <c:pt idx="653">
                  <c:v>653</c:v>
                </c:pt>
                <c:pt idx="654">
                  <c:v>654</c:v>
                </c:pt>
                <c:pt idx="655">
                  <c:v>655</c:v>
                </c:pt>
                <c:pt idx="656">
                  <c:v>656</c:v>
                </c:pt>
                <c:pt idx="657">
                  <c:v>657</c:v>
                </c:pt>
                <c:pt idx="658">
                  <c:v>658</c:v>
                </c:pt>
                <c:pt idx="659">
                  <c:v>659</c:v>
                </c:pt>
                <c:pt idx="660">
                  <c:v>660</c:v>
                </c:pt>
                <c:pt idx="661">
                  <c:v>661</c:v>
                </c:pt>
                <c:pt idx="662">
                  <c:v>662</c:v>
                </c:pt>
                <c:pt idx="663">
                  <c:v>663</c:v>
                </c:pt>
                <c:pt idx="664">
                  <c:v>664</c:v>
                </c:pt>
                <c:pt idx="665">
                  <c:v>665</c:v>
                </c:pt>
                <c:pt idx="666">
                  <c:v>666</c:v>
                </c:pt>
                <c:pt idx="667">
                  <c:v>667</c:v>
                </c:pt>
                <c:pt idx="668">
                  <c:v>668</c:v>
                </c:pt>
                <c:pt idx="669">
                  <c:v>669</c:v>
                </c:pt>
                <c:pt idx="670">
                  <c:v>670</c:v>
                </c:pt>
                <c:pt idx="671">
                  <c:v>671</c:v>
                </c:pt>
                <c:pt idx="672">
                  <c:v>672</c:v>
                </c:pt>
                <c:pt idx="673">
                  <c:v>673</c:v>
                </c:pt>
                <c:pt idx="674">
                  <c:v>674</c:v>
                </c:pt>
                <c:pt idx="675">
                  <c:v>675</c:v>
                </c:pt>
                <c:pt idx="676">
                  <c:v>676</c:v>
                </c:pt>
                <c:pt idx="677">
                  <c:v>677</c:v>
                </c:pt>
                <c:pt idx="678">
                  <c:v>678</c:v>
                </c:pt>
                <c:pt idx="679">
                  <c:v>679</c:v>
                </c:pt>
                <c:pt idx="680">
                  <c:v>680</c:v>
                </c:pt>
                <c:pt idx="681">
                  <c:v>681</c:v>
                </c:pt>
                <c:pt idx="682">
                  <c:v>682</c:v>
                </c:pt>
                <c:pt idx="683">
                  <c:v>683</c:v>
                </c:pt>
                <c:pt idx="684">
                  <c:v>684</c:v>
                </c:pt>
                <c:pt idx="685">
                  <c:v>685</c:v>
                </c:pt>
                <c:pt idx="686">
                  <c:v>686</c:v>
                </c:pt>
                <c:pt idx="687">
                  <c:v>687</c:v>
                </c:pt>
                <c:pt idx="688">
                  <c:v>688</c:v>
                </c:pt>
                <c:pt idx="689">
                  <c:v>689</c:v>
                </c:pt>
                <c:pt idx="690">
                  <c:v>690</c:v>
                </c:pt>
                <c:pt idx="691">
                  <c:v>691</c:v>
                </c:pt>
                <c:pt idx="692">
                  <c:v>692</c:v>
                </c:pt>
                <c:pt idx="693">
                  <c:v>693</c:v>
                </c:pt>
                <c:pt idx="694">
                  <c:v>694</c:v>
                </c:pt>
                <c:pt idx="695">
                  <c:v>695</c:v>
                </c:pt>
                <c:pt idx="696">
                  <c:v>696</c:v>
                </c:pt>
                <c:pt idx="697">
                  <c:v>697</c:v>
                </c:pt>
                <c:pt idx="698">
                  <c:v>698</c:v>
                </c:pt>
                <c:pt idx="699">
                  <c:v>699</c:v>
                </c:pt>
                <c:pt idx="700">
                  <c:v>700</c:v>
                </c:pt>
              </c:numCache>
            </c:numRef>
          </c:xVal>
          <c:yVal>
            <c:numRef>
              <c:f>Sheet1!$B$2:$B$702</c:f>
              <c:numCache>
                <c:formatCode>General</c:formatCode>
                <c:ptCount val="701"/>
                <c:pt idx="0">
                  <c:v>0</c:v>
                </c:pt>
                <c:pt idx="1">
                  <c:v>0.39019999999999999</c:v>
                </c:pt>
                <c:pt idx="2">
                  <c:v>-0.2084</c:v>
                </c:pt>
                <c:pt idx="3">
                  <c:v>-0.9456</c:v>
                </c:pt>
                <c:pt idx="4">
                  <c:v>-1.5251999999999999</c:v>
                </c:pt>
                <c:pt idx="5">
                  <c:v>-1.4878</c:v>
                </c:pt>
                <c:pt idx="6">
                  <c:v>-0.93620000000000003</c:v>
                </c:pt>
                <c:pt idx="7">
                  <c:v>-0.30080000000000001</c:v>
                </c:pt>
                <c:pt idx="8">
                  <c:v>0.17380000000000001</c:v>
                </c:pt>
                <c:pt idx="9">
                  <c:v>0.42320000000000002</c:v>
                </c:pt>
                <c:pt idx="10">
                  <c:v>0.57999999999999996</c:v>
                </c:pt>
                <c:pt idx="11">
                  <c:v>0.61619999999999997</c:v>
                </c:pt>
                <c:pt idx="12">
                  <c:v>0.66379999999999995</c:v>
                </c:pt>
                <c:pt idx="13">
                  <c:v>0.71399999999999997</c:v>
                </c:pt>
                <c:pt idx="14">
                  <c:v>0.67359999999999998</c:v>
                </c:pt>
                <c:pt idx="15">
                  <c:v>0.49020000000000002</c:v>
                </c:pt>
                <c:pt idx="16">
                  <c:v>0.20760000000000001</c:v>
                </c:pt>
                <c:pt idx="17">
                  <c:v>-3.56E-2</c:v>
                </c:pt>
                <c:pt idx="18">
                  <c:v>-0.2742</c:v>
                </c:pt>
                <c:pt idx="19">
                  <c:v>-0.51480000000000004</c:v>
                </c:pt>
                <c:pt idx="20">
                  <c:v>-0.74299999999999999</c:v>
                </c:pt>
                <c:pt idx="21">
                  <c:v>-0.81159999999999999</c:v>
                </c:pt>
                <c:pt idx="22">
                  <c:v>-0.69259999999999999</c:v>
                </c:pt>
                <c:pt idx="23">
                  <c:v>-0.45860000000000001</c:v>
                </c:pt>
                <c:pt idx="24">
                  <c:v>-0.22520000000000001</c:v>
                </c:pt>
                <c:pt idx="25">
                  <c:v>-3.5799999999999998E-2</c:v>
                </c:pt>
                <c:pt idx="26">
                  <c:v>8.8400000000000006E-2</c:v>
                </c:pt>
                <c:pt idx="27">
                  <c:v>0.1646</c:v>
                </c:pt>
                <c:pt idx="28">
                  <c:v>0.2296</c:v>
                </c:pt>
                <c:pt idx="29">
                  <c:v>0.2944</c:v>
                </c:pt>
                <c:pt idx="30">
                  <c:v>0.3594</c:v>
                </c:pt>
                <c:pt idx="31">
                  <c:v>0.34200000000000003</c:v>
                </c:pt>
                <c:pt idx="32">
                  <c:v>0.2344</c:v>
                </c:pt>
                <c:pt idx="33">
                  <c:v>7.4399999999999994E-2</c:v>
                </c:pt>
                <c:pt idx="34">
                  <c:v>-4.4600000000000001E-2</c:v>
                </c:pt>
                <c:pt idx="35">
                  <c:v>-0.15820000000000001</c:v>
                </c:pt>
                <c:pt idx="36">
                  <c:v>-0.30719999999999997</c:v>
                </c:pt>
                <c:pt idx="37">
                  <c:v>-0.54039999999999999</c:v>
                </c:pt>
                <c:pt idx="38">
                  <c:v>-0.8226</c:v>
                </c:pt>
                <c:pt idx="39">
                  <c:v>-1.129</c:v>
                </c:pt>
                <c:pt idx="40">
                  <c:v>-1.2896000000000001</c:v>
                </c:pt>
                <c:pt idx="41">
                  <c:v>-1.1744000000000001</c:v>
                </c:pt>
                <c:pt idx="42">
                  <c:v>-0.86839999999999995</c:v>
                </c:pt>
                <c:pt idx="43">
                  <c:v>-0.505</c:v>
                </c:pt>
                <c:pt idx="44">
                  <c:v>-0.2424</c:v>
                </c:pt>
                <c:pt idx="45">
                  <c:v>-7.9799999999999996E-2</c:v>
                </c:pt>
                <c:pt idx="46">
                  <c:v>-1.8E-3</c:v>
                </c:pt>
                <c:pt idx="47">
                  <c:v>4.02E-2</c:v>
                </c:pt>
                <c:pt idx="48">
                  <c:v>3.8199999999999998E-2</c:v>
                </c:pt>
                <c:pt idx="49">
                  <c:v>-3.6600000000000001E-2</c:v>
                </c:pt>
                <c:pt idx="50">
                  <c:v>-0.1062</c:v>
                </c:pt>
                <c:pt idx="51">
                  <c:v>-0.18959999999999999</c:v>
                </c:pt>
                <c:pt idx="52">
                  <c:v>-0.35239999999999999</c:v>
                </c:pt>
                <c:pt idx="53">
                  <c:v>-0.57279999999999998</c:v>
                </c:pt>
                <c:pt idx="54">
                  <c:v>-0.76080000000000003</c:v>
                </c:pt>
                <c:pt idx="55">
                  <c:v>-0.81520000000000004</c:v>
                </c:pt>
                <c:pt idx="56">
                  <c:v>-0.74360000000000004</c:v>
                </c:pt>
                <c:pt idx="57">
                  <c:v>-0.59079999999999999</c:v>
                </c:pt>
                <c:pt idx="58">
                  <c:v>-0.41880000000000001</c:v>
                </c:pt>
                <c:pt idx="59">
                  <c:v>-0.27500000000000002</c:v>
                </c:pt>
                <c:pt idx="60">
                  <c:v>-0.16919999999999999</c:v>
                </c:pt>
                <c:pt idx="61">
                  <c:v>-0.1152</c:v>
                </c:pt>
                <c:pt idx="62">
                  <c:v>-9.1800000000000007E-2</c:v>
                </c:pt>
                <c:pt idx="63">
                  <c:v>-2.2200000000000001E-2</c:v>
                </c:pt>
                <c:pt idx="64">
                  <c:v>8.0799999999999997E-2</c:v>
                </c:pt>
                <c:pt idx="65">
                  <c:v>0.1668</c:v>
                </c:pt>
                <c:pt idx="66">
                  <c:v>0.1928</c:v>
                </c:pt>
                <c:pt idx="67">
                  <c:v>0.17380000000000001</c:v>
                </c:pt>
                <c:pt idx="68">
                  <c:v>0.11219999999999999</c:v>
                </c:pt>
                <c:pt idx="69">
                  <c:v>3.0200000000000001E-2</c:v>
                </c:pt>
                <c:pt idx="70">
                  <c:v>-1.8800000000000001E-2</c:v>
                </c:pt>
                <c:pt idx="71">
                  <c:v>-2.12E-2</c:v>
                </c:pt>
                <c:pt idx="72">
                  <c:v>3.5999999999999997E-2</c:v>
                </c:pt>
                <c:pt idx="73">
                  <c:v>0.1132</c:v>
                </c:pt>
                <c:pt idx="74">
                  <c:v>0.18340000000000001</c:v>
                </c:pt>
                <c:pt idx="75">
                  <c:v>0.25019999999999998</c:v>
                </c:pt>
                <c:pt idx="76">
                  <c:v>0.3372</c:v>
                </c:pt>
                <c:pt idx="77">
                  <c:v>0.43219999999999997</c:v>
                </c:pt>
                <c:pt idx="78">
                  <c:v>0.5484</c:v>
                </c:pt>
                <c:pt idx="79">
                  <c:v>0.61780000000000002</c:v>
                </c:pt>
                <c:pt idx="80">
                  <c:v>0.68979999999999997</c:v>
                </c:pt>
                <c:pt idx="81">
                  <c:v>0.71060000000000001</c:v>
                </c:pt>
                <c:pt idx="82">
                  <c:v>0.73419999999999996</c:v>
                </c:pt>
                <c:pt idx="83">
                  <c:v>0.76519999999999999</c:v>
                </c:pt>
                <c:pt idx="84">
                  <c:v>0.86040000000000005</c:v>
                </c:pt>
                <c:pt idx="85">
                  <c:v>0.93640000000000001</c:v>
                </c:pt>
                <c:pt idx="86">
                  <c:v>0.99380000000000002</c:v>
                </c:pt>
                <c:pt idx="87">
                  <c:v>1.002</c:v>
                </c:pt>
                <c:pt idx="88">
                  <c:v>1.0564</c:v>
                </c:pt>
                <c:pt idx="89">
                  <c:v>1.0846</c:v>
                </c:pt>
                <c:pt idx="90">
                  <c:v>1.0522</c:v>
                </c:pt>
                <c:pt idx="91">
                  <c:v>1.0152000000000001</c:v>
                </c:pt>
                <c:pt idx="92">
                  <c:v>1.0653999999999999</c:v>
                </c:pt>
                <c:pt idx="93">
                  <c:v>1.0806</c:v>
                </c:pt>
                <c:pt idx="94">
                  <c:v>1.0686</c:v>
                </c:pt>
                <c:pt idx="95">
                  <c:v>0.93959999999999999</c:v>
                </c:pt>
                <c:pt idx="96">
                  <c:v>0.75339999999999996</c:v>
                </c:pt>
                <c:pt idx="97">
                  <c:v>0.42159999999999997</c:v>
                </c:pt>
                <c:pt idx="98">
                  <c:v>-0.156</c:v>
                </c:pt>
                <c:pt idx="99">
                  <c:v>-0.91839999999999999</c:v>
                </c:pt>
                <c:pt idx="100">
                  <c:v>-1.5496000000000001</c:v>
                </c:pt>
                <c:pt idx="101">
                  <c:v>-1.5656000000000001</c:v>
                </c:pt>
                <c:pt idx="102">
                  <c:v>-1.0396000000000001</c:v>
                </c:pt>
                <c:pt idx="103">
                  <c:v>-0.34699999999999998</c:v>
                </c:pt>
                <c:pt idx="104">
                  <c:v>7.3999999999999996E-2</c:v>
                </c:pt>
                <c:pt idx="105">
                  <c:v>9.5399999999999999E-2</c:v>
                </c:pt>
                <c:pt idx="106">
                  <c:v>4.5199999999999997E-2</c:v>
                </c:pt>
                <c:pt idx="107">
                  <c:v>0.19339999999999999</c:v>
                </c:pt>
                <c:pt idx="108">
                  <c:v>0.49519999999999997</c:v>
                </c:pt>
                <c:pt idx="109">
                  <c:v>0.70640000000000003</c:v>
                </c:pt>
                <c:pt idx="110">
                  <c:v>0.74839999999999995</c:v>
                </c:pt>
                <c:pt idx="111">
                  <c:v>0.67679999999999996</c:v>
                </c:pt>
                <c:pt idx="112">
                  <c:v>0.5554</c:v>
                </c:pt>
                <c:pt idx="113">
                  <c:v>0.3896</c:v>
                </c:pt>
                <c:pt idx="114">
                  <c:v>0.17499999999999999</c:v>
                </c:pt>
                <c:pt idx="115">
                  <c:v>-8.0399999999999999E-2</c:v>
                </c:pt>
                <c:pt idx="116">
                  <c:v>-0.36380000000000001</c:v>
                </c:pt>
                <c:pt idx="117">
                  <c:v>-0.54139999999999999</c:v>
                </c:pt>
                <c:pt idx="118">
                  <c:v>-0.61040000000000005</c:v>
                </c:pt>
                <c:pt idx="119">
                  <c:v>-0.55720000000000003</c:v>
                </c:pt>
                <c:pt idx="120">
                  <c:v>-0.47460000000000002</c:v>
                </c:pt>
                <c:pt idx="121">
                  <c:v>-0.35580000000000001</c:v>
                </c:pt>
                <c:pt idx="122">
                  <c:v>-0.27739999999999998</c:v>
                </c:pt>
                <c:pt idx="123">
                  <c:v>-0.26179999999999998</c:v>
                </c:pt>
                <c:pt idx="124">
                  <c:v>-0.20979999999999999</c:v>
                </c:pt>
                <c:pt idx="125">
                  <c:v>-7.6799999999999993E-2</c:v>
                </c:pt>
                <c:pt idx="126">
                  <c:v>0.15440000000000001</c:v>
                </c:pt>
                <c:pt idx="127">
                  <c:v>0.33139999999999997</c:v>
                </c:pt>
                <c:pt idx="128">
                  <c:v>0.34399999999999997</c:v>
                </c:pt>
                <c:pt idx="129">
                  <c:v>0.27579999999999999</c:v>
                </c:pt>
                <c:pt idx="130">
                  <c:v>0.1966</c:v>
                </c:pt>
                <c:pt idx="131">
                  <c:v>0.15240000000000001</c:v>
                </c:pt>
                <c:pt idx="132">
                  <c:v>5.1200000000000002E-2</c:v>
                </c:pt>
                <c:pt idx="133">
                  <c:v>-0.17780000000000001</c:v>
                </c:pt>
                <c:pt idx="134">
                  <c:v>-0.5766</c:v>
                </c:pt>
                <c:pt idx="135">
                  <c:v>-0.98540000000000005</c:v>
                </c:pt>
                <c:pt idx="136">
                  <c:v>-1.1486000000000001</c:v>
                </c:pt>
                <c:pt idx="137">
                  <c:v>-1.0791999999999999</c:v>
                </c:pt>
                <c:pt idx="138">
                  <c:v>-0.9022</c:v>
                </c:pt>
                <c:pt idx="139">
                  <c:v>-0.754</c:v>
                </c:pt>
                <c:pt idx="140">
                  <c:v>-0.69440000000000002</c:v>
                </c:pt>
                <c:pt idx="141">
                  <c:v>-0.628</c:v>
                </c:pt>
                <c:pt idx="142">
                  <c:v>-0.49540000000000001</c:v>
                </c:pt>
                <c:pt idx="143">
                  <c:v>-0.2868</c:v>
                </c:pt>
                <c:pt idx="144">
                  <c:v>-0.1032</c:v>
                </c:pt>
                <c:pt idx="145">
                  <c:v>3.2399999999999998E-2</c:v>
                </c:pt>
                <c:pt idx="146">
                  <c:v>6.8599999999999994E-2</c:v>
                </c:pt>
                <c:pt idx="147">
                  <c:v>6.1400000000000003E-2</c:v>
                </c:pt>
                <c:pt idx="148">
                  <c:v>-1.6400000000000001E-2</c:v>
                </c:pt>
                <c:pt idx="149">
                  <c:v>-0.15</c:v>
                </c:pt>
                <c:pt idx="150">
                  <c:v>-0.32140000000000002</c:v>
                </c:pt>
                <c:pt idx="151">
                  <c:v>-0.4698</c:v>
                </c:pt>
                <c:pt idx="152">
                  <c:v>-0.51880000000000004</c:v>
                </c:pt>
                <c:pt idx="153">
                  <c:v>-0.4894</c:v>
                </c:pt>
                <c:pt idx="154">
                  <c:v>-0.4244</c:v>
                </c:pt>
                <c:pt idx="155">
                  <c:v>-0.37240000000000001</c:v>
                </c:pt>
                <c:pt idx="156">
                  <c:v>-0.36280000000000001</c:v>
                </c:pt>
                <c:pt idx="157">
                  <c:v>-0.35360000000000003</c:v>
                </c:pt>
                <c:pt idx="158">
                  <c:v>-0.29039999999999999</c:v>
                </c:pt>
                <c:pt idx="159">
                  <c:v>-0.12479999999999999</c:v>
                </c:pt>
                <c:pt idx="160">
                  <c:v>9.5399999999999999E-2</c:v>
                </c:pt>
                <c:pt idx="161">
                  <c:v>0.27660000000000001</c:v>
                </c:pt>
                <c:pt idx="162">
                  <c:v>0.36580000000000001</c:v>
                </c:pt>
                <c:pt idx="163">
                  <c:v>0.33979999999999999</c:v>
                </c:pt>
                <c:pt idx="164">
                  <c:v>0.27479999999999999</c:v>
                </c:pt>
                <c:pt idx="165">
                  <c:v>0.21199999999999999</c:v>
                </c:pt>
                <c:pt idx="166">
                  <c:v>0.1986</c:v>
                </c:pt>
                <c:pt idx="167">
                  <c:v>0.22120000000000001</c:v>
                </c:pt>
                <c:pt idx="168">
                  <c:v>0.25359999999999999</c:v>
                </c:pt>
                <c:pt idx="169">
                  <c:v>0.25719999999999998</c:v>
                </c:pt>
                <c:pt idx="170">
                  <c:v>0.2384</c:v>
                </c:pt>
                <c:pt idx="171">
                  <c:v>0.23599999999999999</c:v>
                </c:pt>
                <c:pt idx="172">
                  <c:v>0.29899999999999999</c:v>
                </c:pt>
                <c:pt idx="173">
                  <c:v>0.4128</c:v>
                </c:pt>
                <c:pt idx="174">
                  <c:v>0.53100000000000003</c:v>
                </c:pt>
                <c:pt idx="175">
                  <c:v>0.59099999999999997</c:v>
                </c:pt>
                <c:pt idx="176">
                  <c:v>0.58620000000000005</c:v>
                </c:pt>
                <c:pt idx="177">
                  <c:v>0.58819999999999995</c:v>
                </c:pt>
                <c:pt idx="178">
                  <c:v>0.63180000000000003</c:v>
                </c:pt>
                <c:pt idx="179">
                  <c:v>0.71319999999999995</c:v>
                </c:pt>
                <c:pt idx="180">
                  <c:v>0.76680000000000004</c:v>
                </c:pt>
                <c:pt idx="181">
                  <c:v>0.79039999999999999</c:v>
                </c:pt>
                <c:pt idx="182">
                  <c:v>0.79700000000000004</c:v>
                </c:pt>
                <c:pt idx="183">
                  <c:v>0.79920000000000002</c:v>
                </c:pt>
                <c:pt idx="184">
                  <c:v>0.85340000000000005</c:v>
                </c:pt>
                <c:pt idx="185">
                  <c:v>0.94299999999999995</c:v>
                </c:pt>
                <c:pt idx="186">
                  <c:v>1.0018</c:v>
                </c:pt>
                <c:pt idx="187">
                  <c:v>0.99280000000000002</c:v>
                </c:pt>
                <c:pt idx="188">
                  <c:v>0.89839999999999998</c:v>
                </c:pt>
                <c:pt idx="189">
                  <c:v>0.81379999999999997</c:v>
                </c:pt>
                <c:pt idx="190">
                  <c:v>0.77580000000000005</c:v>
                </c:pt>
                <c:pt idx="191">
                  <c:v>0.84360000000000002</c:v>
                </c:pt>
                <c:pt idx="192">
                  <c:v>0.93059999999999998</c:v>
                </c:pt>
                <c:pt idx="193">
                  <c:v>0.93020000000000003</c:v>
                </c:pt>
                <c:pt idx="194">
                  <c:v>0.81559999999999999</c:v>
                </c:pt>
                <c:pt idx="195">
                  <c:v>0.55459999999999998</c:v>
                </c:pt>
                <c:pt idx="196">
                  <c:v>0.1452</c:v>
                </c:pt>
                <c:pt idx="197">
                  <c:v>-0.34620000000000001</c:v>
                </c:pt>
                <c:pt idx="198">
                  <c:v>-0.69579999999999997</c:v>
                </c:pt>
                <c:pt idx="199">
                  <c:v>-0.76500000000000001</c:v>
                </c:pt>
                <c:pt idx="200">
                  <c:v>-0.5232</c:v>
                </c:pt>
                <c:pt idx="201">
                  <c:v>-0.1416</c:v>
                </c:pt>
                <c:pt idx="202">
                  <c:v>0.10580000000000001</c:v>
                </c:pt>
                <c:pt idx="203">
                  <c:v>5.4399999999999997E-2</c:v>
                </c:pt>
                <c:pt idx="204">
                  <c:v>-0.1472</c:v>
                </c:pt>
                <c:pt idx="205">
                  <c:v>-0.28339999999999999</c:v>
                </c:pt>
                <c:pt idx="206">
                  <c:v>-0.17660000000000001</c:v>
                </c:pt>
                <c:pt idx="207">
                  <c:v>0.10879999999999999</c:v>
                </c:pt>
                <c:pt idx="208">
                  <c:v>0.3634</c:v>
                </c:pt>
                <c:pt idx="209">
                  <c:v>0.39079999999999998</c:v>
                </c:pt>
                <c:pt idx="210">
                  <c:v>0.22059999999999999</c:v>
                </c:pt>
                <c:pt idx="211">
                  <c:v>-7.7999999999999996E-3</c:v>
                </c:pt>
                <c:pt idx="212">
                  <c:v>-0.1512</c:v>
                </c:pt>
                <c:pt idx="213">
                  <c:v>-0.1414</c:v>
                </c:pt>
                <c:pt idx="214">
                  <c:v>-4.8599999999999997E-2</c:v>
                </c:pt>
                <c:pt idx="215">
                  <c:v>1.72E-2</c:v>
                </c:pt>
                <c:pt idx="216">
                  <c:v>2.3999999999999998E-3</c:v>
                </c:pt>
                <c:pt idx="217">
                  <c:v>-5.4399999999999997E-2</c:v>
                </c:pt>
                <c:pt idx="218">
                  <c:v>-9.9000000000000005E-2</c:v>
                </c:pt>
                <c:pt idx="219">
                  <c:v>-0.09</c:v>
                </c:pt>
                <c:pt idx="220">
                  <c:v>-3.5000000000000003E-2</c:v>
                </c:pt>
                <c:pt idx="221">
                  <c:v>1.52E-2</c:v>
                </c:pt>
                <c:pt idx="222">
                  <c:v>9.4000000000000004E-3</c:v>
                </c:pt>
                <c:pt idx="223">
                  <c:v>-3.8800000000000001E-2</c:v>
                </c:pt>
                <c:pt idx="224">
                  <c:v>-8.7400000000000005E-2</c:v>
                </c:pt>
                <c:pt idx="225">
                  <c:v>-9.9599999999999994E-2</c:v>
                </c:pt>
                <c:pt idx="226">
                  <c:v>-8.8800000000000004E-2</c:v>
                </c:pt>
                <c:pt idx="227">
                  <c:v>-6.9199999999999998E-2</c:v>
                </c:pt>
                <c:pt idx="228">
                  <c:v>-8.5199999999999998E-2</c:v>
                </c:pt>
                <c:pt idx="229">
                  <c:v>-0.1288</c:v>
                </c:pt>
                <c:pt idx="230">
                  <c:v>-0.17519999999999999</c:v>
                </c:pt>
                <c:pt idx="231">
                  <c:v>-0.20200000000000001</c:v>
                </c:pt>
                <c:pt idx="232">
                  <c:v>-0.2</c:v>
                </c:pt>
                <c:pt idx="233">
                  <c:v>-0.1978</c:v>
                </c:pt>
                <c:pt idx="234">
                  <c:v>-0.21859999999999999</c:v>
                </c:pt>
                <c:pt idx="235">
                  <c:v>-0.2616</c:v>
                </c:pt>
                <c:pt idx="236">
                  <c:v>-0.29020000000000001</c:v>
                </c:pt>
                <c:pt idx="237">
                  <c:v>-0.26779999999999998</c:v>
                </c:pt>
                <c:pt idx="238">
                  <c:v>-0.2072</c:v>
                </c:pt>
                <c:pt idx="239">
                  <c:v>-0.14199999999999999</c:v>
                </c:pt>
                <c:pt idx="240">
                  <c:v>-0.1358</c:v>
                </c:pt>
                <c:pt idx="241">
                  <c:v>-0.1928</c:v>
                </c:pt>
                <c:pt idx="242">
                  <c:v>-0.25919999999999999</c:v>
                </c:pt>
                <c:pt idx="243">
                  <c:v>-0.27760000000000001</c:v>
                </c:pt>
                <c:pt idx="244">
                  <c:v>-0.23280000000000001</c:v>
                </c:pt>
                <c:pt idx="245">
                  <c:v>-0.16900000000000001</c:v>
                </c:pt>
                <c:pt idx="246">
                  <c:v>-0.14660000000000001</c:v>
                </c:pt>
                <c:pt idx="247">
                  <c:v>-0.19159999999999999</c:v>
                </c:pt>
                <c:pt idx="248">
                  <c:v>-0.26440000000000002</c:v>
                </c:pt>
                <c:pt idx="249">
                  <c:v>-0.31019999999999998</c:v>
                </c:pt>
                <c:pt idx="250">
                  <c:v>-0.28660000000000002</c:v>
                </c:pt>
                <c:pt idx="251">
                  <c:v>-0.21640000000000001</c:v>
                </c:pt>
                <c:pt idx="252">
                  <c:v>-0.1338</c:v>
                </c:pt>
                <c:pt idx="253">
                  <c:v>-0.1</c:v>
                </c:pt>
                <c:pt idx="254">
                  <c:v>-0.1242</c:v>
                </c:pt>
                <c:pt idx="255">
                  <c:v>-0.1648</c:v>
                </c:pt>
                <c:pt idx="256">
                  <c:v>-0.19620000000000001</c:v>
                </c:pt>
                <c:pt idx="257">
                  <c:v>-0.193</c:v>
                </c:pt>
                <c:pt idx="258">
                  <c:v>-0.16239999999999999</c:v>
                </c:pt>
                <c:pt idx="259">
                  <c:v>-0.12759999999999999</c:v>
                </c:pt>
                <c:pt idx="260">
                  <c:v>-0.1124</c:v>
                </c:pt>
                <c:pt idx="261">
                  <c:v>-0.10920000000000001</c:v>
                </c:pt>
                <c:pt idx="262">
                  <c:v>-0.10639999999999999</c:v>
                </c:pt>
                <c:pt idx="263">
                  <c:v>-9.1399999999999995E-2</c:v>
                </c:pt>
                <c:pt idx="264">
                  <c:v>-7.22E-2</c:v>
                </c:pt>
                <c:pt idx="265">
                  <c:v>-3.2199999999999999E-2</c:v>
                </c:pt>
                <c:pt idx="266">
                  <c:v>-1.14E-2</c:v>
                </c:pt>
                <c:pt idx="267">
                  <c:v>-2.9399999999999999E-2</c:v>
                </c:pt>
                <c:pt idx="268">
                  <c:v>-4.8599999999999997E-2</c:v>
                </c:pt>
                <c:pt idx="269">
                  <c:v>-4.9599999999999998E-2</c:v>
                </c:pt>
                <c:pt idx="270">
                  <c:v>-3.6999999999999998E-2</c:v>
                </c:pt>
                <c:pt idx="271">
                  <c:v>-2.5999999999999999E-3</c:v>
                </c:pt>
                <c:pt idx="272">
                  <c:v>2.5600000000000001E-2</c:v>
                </c:pt>
                <c:pt idx="273">
                  <c:v>3.7199999999999997E-2</c:v>
                </c:pt>
                <c:pt idx="274">
                  <c:v>3.5200000000000002E-2</c:v>
                </c:pt>
                <c:pt idx="275">
                  <c:v>3.6999999999999998E-2</c:v>
                </c:pt>
                <c:pt idx="276">
                  <c:v>4.36E-2</c:v>
                </c:pt>
                <c:pt idx="277">
                  <c:v>4.4200000000000003E-2</c:v>
                </c:pt>
                <c:pt idx="278">
                  <c:v>5.8599999999999999E-2</c:v>
                </c:pt>
                <c:pt idx="279">
                  <c:v>8.8999999999999996E-2</c:v>
                </c:pt>
                <c:pt idx="280">
                  <c:v>0.1154</c:v>
                </c:pt>
                <c:pt idx="281">
                  <c:v>0.12239999999999999</c:v>
                </c:pt>
                <c:pt idx="282">
                  <c:v>0.11700000000000001</c:v>
                </c:pt>
                <c:pt idx="283">
                  <c:v>0.1046</c:v>
                </c:pt>
                <c:pt idx="284">
                  <c:v>0.105</c:v>
                </c:pt>
                <c:pt idx="285">
                  <c:v>0.129</c:v>
                </c:pt>
                <c:pt idx="286">
                  <c:v>0.16159999999999999</c:v>
                </c:pt>
                <c:pt idx="287">
                  <c:v>0.1842</c:v>
                </c:pt>
                <c:pt idx="288">
                  <c:v>0.19900000000000001</c:v>
                </c:pt>
                <c:pt idx="289">
                  <c:v>0.20480000000000001</c:v>
                </c:pt>
                <c:pt idx="290">
                  <c:v>0.2044</c:v>
                </c:pt>
                <c:pt idx="291">
                  <c:v>0.20780000000000001</c:v>
                </c:pt>
                <c:pt idx="292">
                  <c:v>0.21260000000000001</c:v>
                </c:pt>
                <c:pt idx="293">
                  <c:v>0.2084</c:v>
                </c:pt>
                <c:pt idx="294">
                  <c:v>0.19259999999999999</c:v>
                </c:pt>
                <c:pt idx="295">
                  <c:v>0.17760000000000001</c:v>
                </c:pt>
                <c:pt idx="296">
                  <c:v>0.1704</c:v>
                </c:pt>
                <c:pt idx="297">
                  <c:v>0.17580000000000001</c:v>
                </c:pt>
                <c:pt idx="298">
                  <c:v>0.19339999999999999</c:v>
                </c:pt>
                <c:pt idx="299">
                  <c:v>0.21840000000000001</c:v>
                </c:pt>
                <c:pt idx="300">
                  <c:v>0.24260000000000001</c:v>
                </c:pt>
                <c:pt idx="301">
                  <c:v>0.25979999999999998</c:v>
                </c:pt>
                <c:pt idx="302">
                  <c:v>0.26900000000000002</c:v>
                </c:pt>
                <c:pt idx="303">
                  <c:v>0.2752</c:v>
                </c:pt>
                <c:pt idx="304">
                  <c:v>0.27800000000000002</c:v>
                </c:pt>
                <c:pt idx="305">
                  <c:v>0.26579999999999998</c:v>
                </c:pt>
                <c:pt idx="306">
                  <c:v>0.22559999999999999</c:v>
                </c:pt>
                <c:pt idx="307">
                  <c:v>0.15240000000000001</c:v>
                </c:pt>
                <c:pt idx="308">
                  <c:v>6.3200000000000006E-2</c:v>
                </c:pt>
                <c:pt idx="309">
                  <c:v>-1E-3</c:v>
                </c:pt>
                <c:pt idx="310">
                  <c:v>-8.8000000000000005E-3</c:v>
                </c:pt>
                <c:pt idx="311">
                  <c:v>3.3599999999999998E-2</c:v>
                </c:pt>
                <c:pt idx="312">
                  <c:v>7.7399999999999997E-2</c:v>
                </c:pt>
                <c:pt idx="313">
                  <c:v>7.8200000000000006E-2</c:v>
                </c:pt>
                <c:pt idx="314">
                  <c:v>2.52E-2</c:v>
                </c:pt>
                <c:pt idx="315">
                  <c:v>-4.7E-2</c:v>
                </c:pt>
                <c:pt idx="316">
                  <c:v>-8.4400000000000003E-2</c:v>
                </c:pt>
                <c:pt idx="317">
                  <c:v>-6.54E-2</c:v>
                </c:pt>
                <c:pt idx="318">
                  <c:v>-1.8599999999999998E-2</c:v>
                </c:pt>
                <c:pt idx="319">
                  <c:v>1.18E-2</c:v>
                </c:pt>
                <c:pt idx="320">
                  <c:v>-5.7999999999999996E-3</c:v>
                </c:pt>
                <c:pt idx="321">
                  <c:v>-5.04E-2</c:v>
                </c:pt>
                <c:pt idx="322">
                  <c:v>-9.3200000000000005E-2</c:v>
                </c:pt>
                <c:pt idx="323">
                  <c:v>-0.1132</c:v>
                </c:pt>
                <c:pt idx="324">
                  <c:v>-0.11260000000000001</c:v>
                </c:pt>
                <c:pt idx="325">
                  <c:v>-0.1018</c:v>
                </c:pt>
                <c:pt idx="326">
                  <c:v>-9.9000000000000005E-2</c:v>
                </c:pt>
                <c:pt idx="327">
                  <c:v>-0.10920000000000001</c:v>
                </c:pt>
                <c:pt idx="328">
                  <c:v>-0.128</c:v>
                </c:pt>
                <c:pt idx="329">
                  <c:v>-0.15</c:v>
                </c:pt>
                <c:pt idx="330">
                  <c:v>-0.16400000000000001</c:v>
                </c:pt>
                <c:pt idx="331">
                  <c:v>-0.1578</c:v>
                </c:pt>
                <c:pt idx="332">
                  <c:v>-0.1236</c:v>
                </c:pt>
                <c:pt idx="333">
                  <c:v>-7.46E-2</c:v>
                </c:pt>
                <c:pt idx="334">
                  <c:v>-2.98E-2</c:v>
                </c:pt>
                <c:pt idx="335">
                  <c:v>-5.7999999999999996E-3</c:v>
                </c:pt>
                <c:pt idx="336">
                  <c:v>4.4000000000000003E-3</c:v>
                </c:pt>
                <c:pt idx="337">
                  <c:v>2.3999999999999998E-3</c:v>
                </c:pt>
                <c:pt idx="338">
                  <c:v>-3.0000000000000001E-3</c:v>
                </c:pt>
                <c:pt idx="339">
                  <c:v>-2.12E-2</c:v>
                </c:pt>
                <c:pt idx="340">
                  <c:v>-5.9799999999999999E-2</c:v>
                </c:pt>
                <c:pt idx="341">
                  <c:v>-0.1134</c:v>
                </c:pt>
                <c:pt idx="342">
                  <c:v>-0.1666</c:v>
                </c:pt>
                <c:pt idx="343">
                  <c:v>-0.18820000000000001</c:v>
                </c:pt>
                <c:pt idx="344">
                  <c:v>-0.16320000000000001</c:v>
                </c:pt>
                <c:pt idx="345">
                  <c:v>-0.13059999999999999</c:v>
                </c:pt>
                <c:pt idx="346">
                  <c:v>-0.12379999999999999</c:v>
                </c:pt>
                <c:pt idx="347">
                  <c:v>-0.15040000000000001</c:v>
                </c:pt>
                <c:pt idx="348">
                  <c:v>-0.1958</c:v>
                </c:pt>
                <c:pt idx="349">
                  <c:v>-0.215</c:v>
                </c:pt>
                <c:pt idx="350">
                  <c:v>-0.1862</c:v>
                </c:pt>
                <c:pt idx="351">
                  <c:v>-0.12920000000000001</c:v>
                </c:pt>
                <c:pt idx="352">
                  <c:v>-8.6599999999999996E-2</c:v>
                </c:pt>
                <c:pt idx="353">
                  <c:v>-9.4799999999999995E-2</c:v>
                </c:pt>
                <c:pt idx="354">
                  <c:v>-0.1328</c:v>
                </c:pt>
                <c:pt idx="355">
                  <c:v>-0.1736</c:v>
                </c:pt>
                <c:pt idx="356">
                  <c:v>-0.17799999999999999</c:v>
                </c:pt>
                <c:pt idx="357">
                  <c:v>-0.1416</c:v>
                </c:pt>
                <c:pt idx="358">
                  <c:v>-8.6800000000000002E-2</c:v>
                </c:pt>
                <c:pt idx="359">
                  <c:v>-5.7799999999999997E-2</c:v>
                </c:pt>
                <c:pt idx="360">
                  <c:v>-5.7599999999999998E-2</c:v>
                </c:pt>
                <c:pt idx="361">
                  <c:v>-8.5000000000000006E-2</c:v>
                </c:pt>
                <c:pt idx="362">
                  <c:v>-0.11559999999999999</c:v>
                </c:pt>
                <c:pt idx="363">
                  <c:v>-0.122</c:v>
                </c:pt>
                <c:pt idx="364">
                  <c:v>-9.4200000000000006E-2</c:v>
                </c:pt>
                <c:pt idx="365">
                  <c:v>-4.5400000000000003E-2</c:v>
                </c:pt>
                <c:pt idx="366">
                  <c:v>8.9999999999999993E-3</c:v>
                </c:pt>
                <c:pt idx="367">
                  <c:v>4.1799999999999997E-2</c:v>
                </c:pt>
                <c:pt idx="368">
                  <c:v>4.3200000000000002E-2</c:v>
                </c:pt>
                <c:pt idx="369">
                  <c:v>1.7600000000000001E-2</c:v>
                </c:pt>
                <c:pt idx="370">
                  <c:v>-1.4800000000000001E-2</c:v>
                </c:pt>
                <c:pt idx="371">
                  <c:v>-2.52E-2</c:v>
                </c:pt>
                <c:pt idx="372">
                  <c:v>5.9999999999999995E-4</c:v>
                </c:pt>
                <c:pt idx="373">
                  <c:v>4.1799999999999997E-2</c:v>
                </c:pt>
                <c:pt idx="374">
                  <c:v>6.3200000000000006E-2</c:v>
                </c:pt>
                <c:pt idx="375">
                  <c:v>7.2599999999999998E-2</c:v>
                </c:pt>
                <c:pt idx="376">
                  <c:v>6.9199999999999998E-2</c:v>
                </c:pt>
                <c:pt idx="377">
                  <c:v>0.06</c:v>
                </c:pt>
                <c:pt idx="378">
                  <c:v>5.6800000000000003E-2</c:v>
                </c:pt>
                <c:pt idx="379">
                  <c:v>8.0199999999999994E-2</c:v>
                </c:pt>
                <c:pt idx="380">
                  <c:v>9.7600000000000006E-2</c:v>
                </c:pt>
                <c:pt idx="381">
                  <c:v>0.1186</c:v>
                </c:pt>
                <c:pt idx="382">
                  <c:v>0.12239999999999999</c:v>
                </c:pt>
                <c:pt idx="383">
                  <c:v>0.1376</c:v>
                </c:pt>
                <c:pt idx="384">
                  <c:v>0.1532</c:v>
                </c:pt>
                <c:pt idx="385">
                  <c:v>0.183</c:v>
                </c:pt>
                <c:pt idx="386">
                  <c:v>0.21579999999999999</c:v>
                </c:pt>
                <c:pt idx="387">
                  <c:v>0.22359999999999999</c:v>
                </c:pt>
                <c:pt idx="388">
                  <c:v>0.21260000000000001</c:v>
                </c:pt>
                <c:pt idx="389">
                  <c:v>0.18240000000000001</c:v>
                </c:pt>
                <c:pt idx="390">
                  <c:v>0.16120000000000001</c:v>
                </c:pt>
                <c:pt idx="391">
                  <c:v>0.15679999999999999</c:v>
                </c:pt>
                <c:pt idx="392">
                  <c:v>0.1792</c:v>
                </c:pt>
                <c:pt idx="393">
                  <c:v>0.20799999999999999</c:v>
                </c:pt>
                <c:pt idx="394">
                  <c:v>0.22520000000000001</c:v>
                </c:pt>
                <c:pt idx="395">
                  <c:v>0.22800000000000001</c:v>
                </c:pt>
                <c:pt idx="396">
                  <c:v>0.23599999999999999</c:v>
                </c:pt>
                <c:pt idx="397">
                  <c:v>0.2666</c:v>
                </c:pt>
                <c:pt idx="398">
                  <c:v>0.32479999999999998</c:v>
                </c:pt>
                <c:pt idx="399">
                  <c:v>0.35959999999999998</c:v>
                </c:pt>
                <c:pt idx="400">
                  <c:v>0.36099999999999999</c:v>
                </c:pt>
                <c:pt idx="401">
                  <c:v>0.34920000000000001</c:v>
                </c:pt>
                <c:pt idx="402">
                  <c:v>0.33639999999999998</c:v>
                </c:pt>
                <c:pt idx="403">
                  <c:v>0.38140000000000002</c:v>
                </c:pt>
                <c:pt idx="404">
                  <c:v>0.43980000000000002</c:v>
                </c:pt>
                <c:pt idx="405">
                  <c:v>0.45660000000000001</c:v>
                </c:pt>
                <c:pt idx="406">
                  <c:v>0.41399999999999998</c:v>
                </c:pt>
                <c:pt idx="407">
                  <c:v>0.36</c:v>
                </c:pt>
                <c:pt idx="408">
                  <c:v>0.34039999999999998</c:v>
                </c:pt>
                <c:pt idx="409">
                  <c:v>0.3856</c:v>
                </c:pt>
                <c:pt idx="410">
                  <c:v>0.4572</c:v>
                </c:pt>
                <c:pt idx="411">
                  <c:v>0.499</c:v>
                </c:pt>
                <c:pt idx="412">
                  <c:v>0.48199999999999998</c:v>
                </c:pt>
                <c:pt idx="413">
                  <c:v>0.39340000000000003</c:v>
                </c:pt>
                <c:pt idx="414">
                  <c:v>0.2326</c:v>
                </c:pt>
                <c:pt idx="415">
                  <c:v>6.7999999999999996E-3</c:v>
                </c:pt>
                <c:pt idx="416">
                  <c:v>-0.18479999999999999</c:v>
                </c:pt>
                <c:pt idx="417">
                  <c:v>-0.24859999999999999</c:v>
                </c:pt>
                <c:pt idx="418">
                  <c:v>-0.16600000000000001</c:v>
                </c:pt>
                <c:pt idx="419">
                  <c:v>-3.8199999999999998E-2</c:v>
                </c:pt>
                <c:pt idx="420">
                  <c:v>5.9999999999999995E-4</c:v>
                </c:pt>
                <c:pt idx="421">
                  <c:v>-8.7800000000000003E-2</c:v>
                </c:pt>
                <c:pt idx="422">
                  <c:v>-0.2064</c:v>
                </c:pt>
                <c:pt idx="423">
                  <c:v>-0.24859999999999999</c:v>
                </c:pt>
                <c:pt idx="424">
                  <c:v>-0.16900000000000001</c:v>
                </c:pt>
                <c:pt idx="425">
                  <c:v>-6.4399999999999999E-2</c:v>
                </c:pt>
                <c:pt idx="426">
                  <c:v>-2.5999999999999999E-3</c:v>
                </c:pt>
                <c:pt idx="427">
                  <c:v>-2.6800000000000001E-2</c:v>
                </c:pt>
                <c:pt idx="428">
                  <c:v>-6.0400000000000002E-2</c:v>
                </c:pt>
                <c:pt idx="429">
                  <c:v>-4.3200000000000002E-2</c:v>
                </c:pt>
                <c:pt idx="430">
                  <c:v>1.9E-2</c:v>
                </c:pt>
                <c:pt idx="431">
                  <c:v>4.9599999999999998E-2</c:v>
                </c:pt>
                <c:pt idx="432">
                  <c:v>3.0800000000000001E-2</c:v>
                </c:pt>
                <c:pt idx="433">
                  <c:v>4.4000000000000003E-3</c:v>
                </c:pt>
                <c:pt idx="434">
                  <c:v>-2.0000000000000001E-4</c:v>
                </c:pt>
                <c:pt idx="435">
                  <c:v>3.9199999999999999E-2</c:v>
                </c:pt>
                <c:pt idx="436">
                  <c:v>7.8E-2</c:v>
                </c:pt>
                <c:pt idx="437">
                  <c:v>6.6199999999999995E-2</c:v>
                </c:pt>
                <c:pt idx="438">
                  <c:v>8.2000000000000007E-3</c:v>
                </c:pt>
                <c:pt idx="439">
                  <c:v>-5.2400000000000002E-2</c:v>
                </c:pt>
                <c:pt idx="440">
                  <c:v>-8.8800000000000004E-2</c:v>
                </c:pt>
                <c:pt idx="441">
                  <c:v>-0.1</c:v>
                </c:pt>
                <c:pt idx="442">
                  <c:v>-0.15140000000000001</c:v>
                </c:pt>
                <c:pt idx="443">
                  <c:v>-0.27200000000000002</c:v>
                </c:pt>
                <c:pt idx="444">
                  <c:v>-0.4556</c:v>
                </c:pt>
                <c:pt idx="445">
                  <c:v>-0.60140000000000005</c:v>
                </c:pt>
                <c:pt idx="446">
                  <c:v>-0.65580000000000005</c:v>
                </c:pt>
                <c:pt idx="447">
                  <c:v>-0.62680000000000002</c:v>
                </c:pt>
                <c:pt idx="448">
                  <c:v>-0.54900000000000004</c:v>
                </c:pt>
                <c:pt idx="449">
                  <c:v>-0.51580000000000004</c:v>
                </c:pt>
                <c:pt idx="450">
                  <c:v>-0.53839999999999999</c:v>
                </c:pt>
                <c:pt idx="451">
                  <c:v>-0.5716</c:v>
                </c:pt>
                <c:pt idx="452">
                  <c:v>-0.52359999999999995</c:v>
                </c:pt>
                <c:pt idx="453">
                  <c:v>-0.40400000000000003</c:v>
                </c:pt>
                <c:pt idx="454">
                  <c:v>-0.26700000000000002</c:v>
                </c:pt>
                <c:pt idx="455">
                  <c:v>-0.2102</c:v>
                </c:pt>
                <c:pt idx="456">
                  <c:v>-0.25619999999999998</c:v>
                </c:pt>
                <c:pt idx="457">
                  <c:v>-0.31159999999999999</c:v>
                </c:pt>
                <c:pt idx="458">
                  <c:v>-0.31519999999999998</c:v>
                </c:pt>
                <c:pt idx="459">
                  <c:v>-0.29039999999999999</c:v>
                </c:pt>
                <c:pt idx="460">
                  <c:v>-0.27839999999999998</c:v>
                </c:pt>
                <c:pt idx="461">
                  <c:v>-0.30380000000000001</c:v>
                </c:pt>
                <c:pt idx="462">
                  <c:v>-0.33100000000000002</c:v>
                </c:pt>
                <c:pt idx="463">
                  <c:v>-0.35239999999999999</c:v>
                </c:pt>
                <c:pt idx="464">
                  <c:v>-0.32119999999999999</c:v>
                </c:pt>
                <c:pt idx="465">
                  <c:v>-0.27579999999999999</c:v>
                </c:pt>
                <c:pt idx="466">
                  <c:v>-0.24440000000000001</c:v>
                </c:pt>
                <c:pt idx="467">
                  <c:v>-0.2034</c:v>
                </c:pt>
                <c:pt idx="468">
                  <c:v>-0.1454</c:v>
                </c:pt>
                <c:pt idx="469">
                  <c:v>-3.6400000000000002E-2</c:v>
                </c:pt>
                <c:pt idx="470">
                  <c:v>7.2800000000000004E-2</c:v>
                </c:pt>
                <c:pt idx="471">
                  <c:v>0.161</c:v>
                </c:pt>
                <c:pt idx="472">
                  <c:v>0.193</c:v>
                </c:pt>
                <c:pt idx="473">
                  <c:v>0.21379999999999999</c:v>
                </c:pt>
                <c:pt idx="474">
                  <c:v>0.21299999999999999</c:v>
                </c:pt>
                <c:pt idx="475">
                  <c:v>0.21240000000000001</c:v>
                </c:pt>
                <c:pt idx="476">
                  <c:v>0.1976</c:v>
                </c:pt>
                <c:pt idx="477">
                  <c:v>0.18779999999999999</c:v>
                </c:pt>
                <c:pt idx="478">
                  <c:v>0.15040000000000001</c:v>
                </c:pt>
                <c:pt idx="479">
                  <c:v>0.1744</c:v>
                </c:pt>
                <c:pt idx="480">
                  <c:v>0.26100000000000001</c:v>
                </c:pt>
                <c:pt idx="481">
                  <c:v>0.33560000000000001</c:v>
                </c:pt>
                <c:pt idx="482">
                  <c:v>0.41399999999999998</c:v>
                </c:pt>
                <c:pt idx="483">
                  <c:v>0.45900000000000002</c:v>
                </c:pt>
                <c:pt idx="484">
                  <c:v>0.46139999999999998</c:v>
                </c:pt>
                <c:pt idx="485">
                  <c:v>0.5544</c:v>
                </c:pt>
                <c:pt idx="486">
                  <c:v>0.71220000000000006</c:v>
                </c:pt>
                <c:pt idx="487">
                  <c:v>0.83140000000000003</c:v>
                </c:pt>
                <c:pt idx="488">
                  <c:v>0.91239999999999999</c:v>
                </c:pt>
                <c:pt idx="489">
                  <c:v>1.0484</c:v>
                </c:pt>
                <c:pt idx="490">
                  <c:v>1.0944</c:v>
                </c:pt>
                <c:pt idx="491">
                  <c:v>1.0462</c:v>
                </c:pt>
                <c:pt idx="492">
                  <c:v>1.0169999999999999</c:v>
                </c:pt>
                <c:pt idx="493">
                  <c:v>1.0247999999999999</c:v>
                </c:pt>
                <c:pt idx="494">
                  <c:v>1.0886</c:v>
                </c:pt>
                <c:pt idx="495">
                  <c:v>1.2636000000000001</c:v>
                </c:pt>
                <c:pt idx="496">
                  <c:v>1.4548000000000001</c:v>
                </c:pt>
                <c:pt idx="497">
                  <c:v>1.5202</c:v>
                </c:pt>
                <c:pt idx="498">
                  <c:v>1.4430000000000001</c:v>
                </c:pt>
                <c:pt idx="499">
                  <c:v>1.4468000000000001</c:v>
                </c:pt>
                <c:pt idx="500">
                  <c:v>1.4583999999999999</c:v>
                </c:pt>
                <c:pt idx="501">
                  <c:v>0</c:v>
                </c:pt>
                <c:pt idx="502">
                  <c:v>0</c:v>
                </c:pt>
                <c:pt idx="503">
                  <c:v>0</c:v>
                </c:pt>
                <c:pt idx="504">
                  <c:v>0</c:v>
                </c:pt>
                <c:pt idx="505">
                  <c:v>0</c:v>
                </c:pt>
                <c:pt idx="506">
                  <c:v>0</c:v>
                </c:pt>
                <c:pt idx="507">
                  <c:v>0</c:v>
                </c:pt>
                <c:pt idx="508">
                  <c:v>0</c:v>
                </c:pt>
                <c:pt idx="509">
                  <c:v>0</c:v>
                </c:pt>
                <c:pt idx="510">
                  <c:v>0</c:v>
                </c:pt>
                <c:pt idx="511">
                  <c:v>0</c:v>
                </c:pt>
                <c:pt idx="512">
                  <c:v>0</c:v>
                </c:pt>
                <c:pt idx="513">
                  <c:v>0</c:v>
                </c:pt>
                <c:pt idx="514">
                  <c:v>0</c:v>
                </c:pt>
                <c:pt idx="515">
                  <c:v>0</c:v>
                </c:pt>
                <c:pt idx="516">
                  <c:v>0</c:v>
                </c:pt>
                <c:pt idx="517">
                  <c:v>0</c:v>
                </c:pt>
                <c:pt idx="518">
                  <c:v>0</c:v>
                </c:pt>
                <c:pt idx="519">
                  <c:v>0</c:v>
                </c:pt>
                <c:pt idx="520">
                  <c:v>0</c:v>
                </c:pt>
                <c:pt idx="521">
                  <c:v>0</c:v>
                </c:pt>
                <c:pt idx="522">
                  <c:v>0</c:v>
                </c:pt>
                <c:pt idx="523">
                  <c:v>0</c:v>
                </c:pt>
                <c:pt idx="524">
                  <c:v>0</c:v>
                </c:pt>
                <c:pt idx="525">
                  <c:v>0</c:v>
                </c:pt>
                <c:pt idx="526">
                  <c:v>0</c:v>
                </c:pt>
                <c:pt idx="527">
                  <c:v>0</c:v>
                </c:pt>
                <c:pt idx="528">
                  <c:v>0</c:v>
                </c:pt>
                <c:pt idx="529">
                  <c:v>0</c:v>
                </c:pt>
                <c:pt idx="530">
                  <c:v>0</c:v>
                </c:pt>
                <c:pt idx="531">
                  <c:v>0</c:v>
                </c:pt>
                <c:pt idx="532">
                  <c:v>0</c:v>
                </c:pt>
                <c:pt idx="533">
                  <c:v>0</c:v>
                </c:pt>
                <c:pt idx="534">
                  <c:v>0</c:v>
                </c:pt>
                <c:pt idx="535">
                  <c:v>0</c:v>
                </c:pt>
                <c:pt idx="536">
                  <c:v>0</c:v>
                </c:pt>
                <c:pt idx="537">
                  <c:v>0</c:v>
                </c:pt>
                <c:pt idx="538">
                  <c:v>0</c:v>
                </c:pt>
                <c:pt idx="539">
                  <c:v>0</c:v>
                </c:pt>
                <c:pt idx="540">
                  <c:v>0</c:v>
                </c:pt>
                <c:pt idx="541">
                  <c:v>0</c:v>
                </c:pt>
                <c:pt idx="542">
                  <c:v>0</c:v>
                </c:pt>
                <c:pt idx="543">
                  <c:v>0</c:v>
                </c:pt>
                <c:pt idx="544">
                  <c:v>0</c:v>
                </c:pt>
                <c:pt idx="545">
                  <c:v>0</c:v>
                </c:pt>
                <c:pt idx="546">
                  <c:v>0</c:v>
                </c:pt>
                <c:pt idx="547">
                  <c:v>0</c:v>
                </c:pt>
                <c:pt idx="548">
                  <c:v>0</c:v>
                </c:pt>
                <c:pt idx="549">
                  <c:v>0</c:v>
                </c:pt>
                <c:pt idx="550">
                  <c:v>0</c:v>
                </c:pt>
                <c:pt idx="551">
                  <c:v>0</c:v>
                </c:pt>
                <c:pt idx="552">
                  <c:v>0</c:v>
                </c:pt>
                <c:pt idx="553">
                  <c:v>0</c:v>
                </c:pt>
                <c:pt idx="554">
                  <c:v>0</c:v>
                </c:pt>
                <c:pt idx="555">
                  <c:v>0</c:v>
                </c:pt>
                <c:pt idx="556">
                  <c:v>0</c:v>
                </c:pt>
                <c:pt idx="557">
                  <c:v>0</c:v>
                </c:pt>
                <c:pt idx="558">
                  <c:v>0</c:v>
                </c:pt>
                <c:pt idx="559">
                  <c:v>0</c:v>
                </c:pt>
                <c:pt idx="560">
                  <c:v>0</c:v>
                </c:pt>
                <c:pt idx="561">
                  <c:v>0</c:v>
                </c:pt>
                <c:pt idx="562">
                  <c:v>0</c:v>
                </c:pt>
                <c:pt idx="563">
                  <c:v>0</c:v>
                </c:pt>
                <c:pt idx="564">
                  <c:v>0</c:v>
                </c:pt>
                <c:pt idx="565">
                  <c:v>0</c:v>
                </c:pt>
                <c:pt idx="566">
                  <c:v>0</c:v>
                </c:pt>
                <c:pt idx="567">
                  <c:v>0</c:v>
                </c:pt>
                <c:pt idx="568">
                  <c:v>0</c:v>
                </c:pt>
                <c:pt idx="569">
                  <c:v>0</c:v>
                </c:pt>
                <c:pt idx="570">
                  <c:v>0</c:v>
                </c:pt>
                <c:pt idx="571">
                  <c:v>0</c:v>
                </c:pt>
                <c:pt idx="572">
                  <c:v>0</c:v>
                </c:pt>
                <c:pt idx="573">
                  <c:v>0</c:v>
                </c:pt>
                <c:pt idx="574">
                  <c:v>0</c:v>
                </c:pt>
                <c:pt idx="575">
                  <c:v>0</c:v>
                </c:pt>
                <c:pt idx="576">
                  <c:v>0</c:v>
                </c:pt>
                <c:pt idx="577">
                  <c:v>0</c:v>
                </c:pt>
                <c:pt idx="578">
                  <c:v>0</c:v>
                </c:pt>
                <c:pt idx="579">
                  <c:v>0</c:v>
                </c:pt>
                <c:pt idx="580">
                  <c:v>0</c:v>
                </c:pt>
                <c:pt idx="581">
                  <c:v>0</c:v>
                </c:pt>
                <c:pt idx="582">
                  <c:v>0</c:v>
                </c:pt>
                <c:pt idx="583">
                  <c:v>0</c:v>
                </c:pt>
                <c:pt idx="584">
                  <c:v>0</c:v>
                </c:pt>
                <c:pt idx="585">
                  <c:v>0</c:v>
                </c:pt>
                <c:pt idx="586">
                  <c:v>0</c:v>
                </c:pt>
                <c:pt idx="587">
                  <c:v>0</c:v>
                </c:pt>
                <c:pt idx="588">
                  <c:v>0</c:v>
                </c:pt>
                <c:pt idx="589">
                  <c:v>0</c:v>
                </c:pt>
                <c:pt idx="590">
                  <c:v>0</c:v>
                </c:pt>
                <c:pt idx="591">
                  <c:v>0</c:v>
                </c:pt>
                <c:pt idx="592">
                  <c:v>0</c:v>
                </c:pt>
                <c:pt idx="593">
                  <c:v>0</c:v>
                </c:pt>
                <c:pt idx="594">
                  <c:v>0</c:v>
                </c:pt>
                <c:pt idx="595">
                  <c:v>0</c:v>
                </c:pt>
                <c:pt idx="596">
                  <c:v>0</c:v>
                </c:pt>
                <c:pt idx="597">
                  <c:v>0</c:v>
                </c:pt>
                <c:pt idx="598">
                  <c:v>0</c:v>
                </c:pt>
                <c:pt idx="599">
                  <c:v>0</c:v>
                </c:pt>
                <c:pt idx="600">
                  <c:v>0</c:v>
                </c:pt>
                <c:pt idx="601">
                  <c:v>0</c:v>
                </c:pt>
                <c:pt idx="602">
                  <c:v>0</c:v>
                </c:pt>
                <c:pt idx="603">
                  <c:v>0</c:v>
                </c:pt>
                <c:pt idx="604">
                  <c:v>0</c:v>
                </c:pt>
                <c:pt idx="605">
                  <c:v>0</c:v>
                </c:pt>
                <c:pt idx="606">
                  <c:v>0</c:v>
                </c:pt>
                <c:pt idx="607">
                  <c:v>0</c:v>
                </c:pt>
                <c:pt idx="608">
                  <c:v>0</c:v>
                </c:pt>
                <c:pt idx="609">
                  <c:v>0</c:v>
                </c:pt>
                <c:pt idx="610">
                  <c:v>0</c:v>
                </c:pt>
                <c:pt idx="611">
                  <c:v>0</c:v>
                </c:pt>
                <c:pt idx="612">
                  <c:v>0</c:v>
                </c:pt>
                <c:pt idx="613">
                  <c:v>0</c:v>
                </c:pt>
                <c:pt idx="614">
                  <c:v>0</c:v>
                </c:pt>
                <c:pt idx="615">
                  <c:v>0</c:v>
                </c:pt>
                <c:pt idx="616">
                  <c:v>0</c:v>
                </c:pt>
                <c:pt idx="617">
                  <c:v>0</c:v>
                </c:pt>
                <c:pt idx="618">
                  <c:v>0</c:v>
                </c:pt>
                <c:pt idx="619">
                  <c:v>0</c:v>
                </c:pt>
                <c:pt idx="620">
                  <c:v>0</c:v>
                </c:pt>
                <c:pt idx="621">
                  <c:v>0</c:v>
                </c:pt>
                <c:pt idx="622">
                  <c:v>0</c:v>
                </c:pt>
                <c:pt idx="623">
                  <c:v>0</c:v>
                </c:pt>
                <c:pt idx="624">
                  <c:v>0</c:v>
                </c:pt>
                <c:pt idx="625">
                  <c:v>0</c:v>
                </c:pt>
                <c:pt idx="626">
                  <c:v>0</c:v>
                </c:pt>
                <c:pt idx="627">
                  <c:v>0</c:v>
                </c:pt>
                <c:pt idx="628">
                  <c:v>0</c:v>
                </c:pt>
                <c:pt idx="629">
                  <c:v>0</c:v>
                </c:pt>
                <c:pt idx="630">
                  <c:v>0</c:v>
                </c:pt>
                <c:pt idx="631">
                  <c:v>0</c:v>
                </c:pt>
                <c:pt idx="632">
                  <c:v>0</c:v>
                </c:pt>
                <c:pt idx="633">
                  <c:v>0</c:v>
                </c:pt>
                <c:pt idx="634">
                  <c:v>0</c:v>
                </c:pt>
                <c:pt idx="635">
                  <c:v>0</c:v>
                </c:pt>
                <c:pt idx="636">
                  <c:v>0</c:v>
                </c:pt>
                <c:pt idx="637">
                  <c:v>0</c:v>
                </c:pt>
                <c:pt idx="638">
                  <c:v>0</c:v>
                </c:pt>
                <c:pt idx="639">
                  <c:v>0</c:v>
                </c:pt>
                <c:pt idx="640">
                  <c:v>0</c:v>
                </c:pt>
                <c:pt idx="641">
                  <c:v>0</c:v>
                </c:pt>
                <c:pt idx="642">
                  <c:v>0</c:v>
                </c:pt>
                <c:pt idx="643">
                  <c:v>0</c:v>
                </c:pt>
                <c:pt idx="644">
                  <c:v>0</c:v>
                </c:pt>
                <c:pt idx="645">
                  <c:v>0</c:v>
                </c:pt>
                <c:pt idx="646">
                  <c:v>0</c:v>
                </c:pt>
                <c:pt idx="647">
                  <c:v>0</c:v>
                </c:pt>
                <c:pt idx="648">
                  <c:v>0</c:v>
                </c:pt>
                <c:pt idx="649">
                  <c:v>0</c:v>
                </c:pt>
                <c:pt idx="650">
                  <c:v>0</c:v>
                </c:pt>
                <c:pt idx="651">
                  <c:v>0</c:v>
                </c:pt>
                <c:pt idx="652">
                  <c:v>0</c:v>
                </c:pt>
                <c:pt idx="653">
                  <c:v>0</c:v>
                </c:pt>
                <c:pt idx="654">
                  <c:v>0</c:v>
                </c:pt>
                <c:pt idx="655">
                  <c:v>0</c:v>
                </c:pt>
                <c:pt idx="656">
                  <c:v>0</c:v>
                </c:pt>
                <c:pt idx="657">
                  <c:v>0</c:v>
                </c:pt>
                <c:pt idx="658">
                  <c:v>0</c:v>
                </c:pt>
                <c:pt idx="659">
                  <c:v>0</c:v>
                </c:pt>
                <c:pt idx="660">
                  <c:v>0</c:v>
                </c:pt>
                <c:pt idx="661">
                  <c:v>0</c:v>
                </c:pt>
                <c:pt idx="662">
                  <c:v>0</c:v>
                </c:pt>
                <c:pt idx="663">
                  <c:v>0</c:v>
                </c:pt>
                <c:pt idx="664">
                  <c:v>0</c:v>
                </c:pt>
                <c:pt idx="665">
                  <c:v>0</c:v>
                </c:pt>
                <c:pt idx="666">
                  <c:v>0</c:v>
                </c:pt>
                <c:pt idx="667">
                  <c:v>0</c:v>
                </c:pt>
                <c:pt idx="668">
                  <c:v>0</c:v>
                </c:pt>
                <c:pt idx="669">
                  <c:v>0</c:v>
                </c:pt>
                <c:pt idx="670">
                  <c:v>0</c:v>
                </c:pt>
                <c:pt idx="671">
                  <c:v>0</c:v>
                </c:pt>
                <c:pt idx="672">
                  <c:v>0</c:v>
                </c:pt>
                <c:pt idx="673">
                  <c:v>0</c:v>
                </c:pt>
                <c:pt idx="674">
                  <c:v>0</c:v>
                </c:pt>
                <c:pt idx="675">
                  <c:v>0</c:v>
                </c:pt>
                <c:pt idx="676">
                  <c:v>0</c:v>
                </c:pt>
                <c:pt idx="677">
                  <c:v>0</c:v>
                </c:pt>
                <c:pt idx="678">
                  <c:v>0</c:v>
                </c:pt>
                <c:pt idx="679">
                  <c:v>0</c:v>
                </c:pt>
                <c:pt idx="680">
                  <c:v>0</c:v>
                </c:pt>
                <c:pt idx="681">
                  <c:v>0</c:v>
                </c:pt>
                <c:pt idx="682">
                  <c:v>0</c:v>
                </c:pt>
                <c:pt idx="683">
                  <c:v>0</c:v>
                </c:pt>
                <c:pt idx="684">
                  <c:v>0</c:v>
                </c:pt>
                <c:pt idx="685">
                  <c:v>0</c:v>
                </c:pt>
                <c:pt idx="686">
                  <c:v>0</c:v>
                </c:pt>
                <c:pt idx="687">
                  <c:v>0</c:v>
                </c:pt>
                <c:pt idx="688">
                  <c:v>0</c:v>
                </c:pt>
                <c:pt idx="689">
                  <c:v>0</c:v>
                </c:pt>
                <c:pt idx="690">
                  <c:v>0</c:v>
                </c:pt>
                <c:pt idx="691">
                  <c:v>0</c:v>
                </c:pt>
                <c:pt idx="692">
                  <c:v>0</c:v>
                </c:pt>
                <c:pt idx="693">
                  <c:v>0</c:v>
                </c:pt>
                <c:pt idx="694">
                  <c:v>0</c:v>
                </c:pt>
                <c:pt idx="695">
                  <c:v>0</c:v>
                </c:pt>
                <c:pt idx="696">
                  <c:v>0</c:v>
                </c:pt>
                <c:pt idx="697">
                  <c:v>0</c:v>
                </c:pt>
                <c:pt idx="698">
                  <c:v>0</c:v>
                </c:pt>
                <c:pt idx="699">
                  <c:v>0</c:v>
                </c:pt>
                <c:pt idx="700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6652-4395-8A4D-025D7FD00E2B}"/>
            </c:ext>
          </c:extLst>
        </c:ser>
        <c:ser>
          <c:idx val="1"/>
          <c:order val="1"/>
          <c:spPr>
            <a:ln w="19050" cap="rnd">
              <a:solidFill>
                <a:srgbClr val="FF0000"/>
              </a:solidFill>
              <a:round/>
            </a:ln>
            <a:effectLst/>
          </c:spPr>
          <c:marker>
            <c:symbol val="none"/>
          </c:marker>
          <c:xVal>
            <c:numRef>
              <c:f>Sheet1!$A$2:$A$702</c:f>
              <c:numCache>
                <c:formatCode>General</c:formatCode>
                <c:ptCount val="70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  <c:pt idx="13">
                  <c:v>13</c:v>
                </c:pt>
                <c:pt idx="14">
                  <c:v>14</c:v>
                </c:pt>
                <c:pt idx="15">
                  <c:v>15</c:v>
                </c:pt>
                <c:pt idx="16">
                  <c:v>16</c:v>
                </c:pt>
                <c:pt idx="17">
                  <c:v>17</c:v>
                </c:pt>
                <c:pt idx="18">
                  <c:v>18</c:v>
                </c:pt>
                <c:pt idx="19">
                  <c:v>19</c:v>
                </c:pt>
                <c:pt idx="20">
                  <c:v>20</c:v>
                </c:pt>
                <c:pt idx="21">
                  <c:v>21</c:v>
                </c:pt>
                <c:pt idx="22">
                  <c:v>22</c:v>
                </c:pt>
                <c:pt idx="23">
                  <c:v>23</c:v>
                </c:pt>
                <c:pt idx="24">
                  <c:v>24</c:v>
                </c:pt>
                <c:pt idx="25">
                  <c:v>25</c:v>
                </c:pt>
                <c:pt idx="26">
                  <c:v>26</c:v>
                </c:pt>
                <c:pt idx="27">
                  <c:v>27</c:v>
                </c:pt>
                <c:pt idx="28">
                  <c:v>28</c:v>
                </c:pt>
                <c:pt idx="29">
                  <c:v>29</c:v>
                </c:pt>
                <c:pt idx="30">
                  <c:v>30</c:v>
                </c:pt>
                <c:pt idx="31">
                  <c:v>31</c:v>
                </c:pt>
                <c:pt idx="32">
                  <c:v>32</c:v>
                </c:pt>
                <c:pt idx="33">
                  <c:v>33</c:v>
                </c:pt>
                <c:pt idx="34">
                  <c:v>34</c:v>
                </c:pt>
                <c:pt idx="35">
                  <c:v>35</c:v>
                </c:pt>
                <c:pt idx="36">
                  <c:v>36</c:v>
                </c:pt>
                <c:pt idx="37">
                  <c:v>37</c:v>
                </c:pt>
                <c:pt idx="38">
                  <c:v>38</c:v>
                </c:pt>
                <c:pt idx="39">
                  <c:v>39</c:v>
                </c:pt>
                <c:pt idx="40">
                  <c:v>40</c:v>
                </c:pt>
                <c:pt idx="41">
                  <c:v>41</c:v>
                </c:pt>
                <c:pt idx="42">
                  <c:v>42</c:v>
                </c:pt>
                <c:pt idx="43">
                  <c:v>43</c:v>
                </c:pt>
                <c:pt idx="44">
                  <c:v>44</c:v>
                </c:pt>
                <c:pt idx="45">
                  <c:v>45</c:v>
                </c:pt>
                <c:pt idx="46">
                  <c:v>46</c:v>
                </c:pt>
                <c:pt idx="47">
                  <c:v>47</c:v>
                </c:pt>
                <c:pt idx="48">
                  <c:v>48</c:v>
                </c:pt>
                <c:pt idx="49">
                  <c:v>49</c:v>
                </c:pt>
                <c:pt idx="50">
                  <c:v>50</c:v>
                </c:pt>
                <c:pt idx="51">
                  <c:v>51</c:v>
                </c:pt>
                <c:pt idx="52">
                  <c:v>52</c:v>
                </c:pt>
                <c:pt idx="53">
                  <c:v>53</c:v>
                </c:pt>
                <c:pt idx="54">
                  <c:v>54</c:v>
                </c:pt>
                <c:pt idx="55">
                  <c:v>55</c:v>
                </c:pt>
                <c:pt idx="56">
                  <c:v>56</c:v>
                </c:pt>
                <c:pt idx="57">
                  <c:v>57</c:v>
                </c:pt>
                <c:pt idx="58">
                  <c:v>58</c:v>
                </c:pt>
                <c:pt idx="59">
                  <c:v>59</c:v>
                </c:pt>
                <c:pt idx="60">
                  <c:v>60</c:v>
                </c:pt>
                <c:pt idx="61">
                  <c:v>61</c:v>
                </c:pt>
                <c:pt idx="62">
                  <c:v>62</c:v>
                </c:pt>
                <c:pt idx="63">
                  <c:v>63</c:v>
                </c:pt>
                <c:pt idx="64">
                  <c:v>64</c:v>
                </c:pt>
                <c:pt idx="65">
                  <c:v>65</c:v>
                </c:pt>
                <c:pt idx="66">
                  <c:v>66</c:v>
                </c:pt>
                <c:pt idx="67">
                  <c:v>67</c:v>
                </c:pt>
                <c:pt idx="68">
                  <c:v>68</c:v>
                </c:pt>
                <c:pt idx="69">
                  <c:v>69</c:v>
                </c:pt>
                <c:pt idx="70">
                  <c:v>70</c:v>
                </c:pt>
                <c:pt idx="71">
                  <c:v>71</c:v>
                </c:pt>
                <c:pt idx="72">
                  <c:v>72</c:v>
                </c:pt>
                <c:pt idx="73">
                  <c:v>73</c:v>
                </c:pt>
                <c:pt idx="74">
                  <c:v>74</c:v>
                </c:pt>
                <c:pt idx="75">
                  <c:v>75</c:v>
                </c:pt>
                <c:pt idx="76">
                  <c:v>76</c:v>
                </c:pt>
                <c:pt idx="77">
                  <c:v>77</c:v>
                </c:pt>
                <c:pt idx="78">
                  <c:v>78</c:v>
                </c:pt>
                <c:pt idx="79">
                  <c:v>79</c:v>
                </c:pt>
                <c:pt idx="80">
                  <c:v>80</c:v>
                </c:pt>
                <c:pt idx="81">
                  <c:v>81</c:v>
                </c:pt>
                <c:pt idx="82">
                  <c:v>82</c:v>
                </c:pt>
                <c:pt idx="83">
                  <c:v>83</c:v>
                </c:pt>
                <c:pt idx="84">
                  <c:v>84</c:v>
                </c:pt>
                <c:pt idx="85">
                  <c:v>85</c:v>
                </c:pt>
                <c:pt idx="86">
                  <c:v>86</c:v>
                </c:pt>
                <c:pt idx="87">
                  <c:v>87</c:v>
                </c:pt>
                <c:pt idx="88">
                  <c:v>88</c:v>
                </c:pt>
                <c:pt idx="89">
                  <c:v>89</c:v>
                </c:pt>
                <c:pt idx="90">
                  <c:v>90</c:v>
                </c:pt>
                <c:pt idx="91">
                  <c:v>91</c:v>
                </c:pt>
                <c:pt idx="92">
                  <c:v>92</c:v>
                </c:pt>
                <c:pt idx="93">
                  <c:v>93</c:v>
                </c:pt>
                <c:pt idx="94">
                  <c:v>94</c:v>
                </c:pt>
                <c:pt idx="95">
                  <c:v>95</c:v>
                </c:pt>
                <c:pt idx="96">
                  <c:v>96</c:v>
                </c:pt>
                <c:pt idx="97">
                  <c:v>97</c:v>
                </c:pt>
                <c:pt idx="98">
                  <c:v>98</c:v>
                </c:pt>
                <c:pt idx="99">
                  <c:v>99</c:v>
                </c:pt>
                <c:pt idx="100">
                  <c:v>100</c:v>
                </c:pt>
                <c:pt idx="101">
                  <c:v>101</c:v>
                </c:pt>
                <c:pt idx="102">
                  <c:v>102</c:v>
                </c:pt>
                <c:pt idx="103">
                  <c:v>103</c:v>
                </c:pt>
                <c:pt idx="104">
                  <c:v>104</c:v>
                </c:pt>
                <c:pt idx="105">
                  <c:v>105</c:v>
                </c:pt>
                <c:pt idx="106">
                  <c:v>106</c:v>
                </c:pt>
                <c:pt idx="107">
                  <c:v>107</c:v>
                </c:pt>
                <c:pt idx="108">
                  <c:v>108</c:v>
                </c:pt>
                <c:pt idx="109">
                  <c:v>109</c:v>
                </c:pt>
                <c:pt idx="110">
                  <c:v>110</c:v>
                </c:pt>
                <c:pt idx="111">
                  <c:v>111</c:v>
                </c:pt>
                <c:pt idx="112">
                  <c:v>112</c:v>
                </c:pt>
                <c:pt idx="113">
                  <c:v>113</c:v>
                </c:pt>
                <c:pt idx="114">
                  <c:v>114</c:v>
                </c:pt>
                <c:pt idx="115">
                  <c:v>115</c:v>
                </c:pt>
                <c:pt idx="116">
                  <c:v>116</c:v>
                </c:pt>
                <c:pt idx="117">
                  <c:v>117</c:v>
                </c:pt>
                <c:pt idx="118">
                  <c:v>118</c:v>
                </c:pt>
                <c:pt idx="119">
                  <c:v>119</c:v>
                </c:pt>
                <c:pt idx="120">
                  <c:v>120</c:v>
                </c:pt>
                <c:pt idx="121">
                  <c:v>121</c:v>
                </c:pt>
                <c:pt idx="122">
                  <c:v>122</c:v>
                </c:pt>
                <c:pt idx="123">
                  <c:v>123</c:v>
                </c:pt>
                <c:pt idx="124">
                  <c:v>124</c:v>
                </c:pt>
                <c:pt idx="125">
                  <c:v>125</c:v>
                </c:pt>
                <c:pt idx="126">
                  <c:v>126</c:v>
                </c:pt>
                <c:pt idx="127">
                  <c:v>127</c:v>
                </c:pt>
                <c:pt idx="128">
                  <c:v>128</c:v>
                </c:pt>
                <c:pt idx="129">
                  <c:v>129</c:v>
                </c:pt>
                <c:pt idx="130">
                  <c:v>130</c:v>
                </c:pt>
                <c:pt idx="131">
                  <c:v>131</c:v>
                </c:pt>
                <c:pt idx="132">
                  <c:v>132</c:v>
                </c:pt>
                <c:pt idx="133">
                  <c:v>133</c:v>
                </c:pt>
                <c:pt idx="134">
                  <c:v>134</c:v>
                </c:pt>
                <c:pt idx="135">
                  <c:v>135</c:v>
                </c:pt>
                <c:pt idx="136">
                  <c:v>136</c:v>
                </c:pt>
                <c:pt idx="137">
                  <c:v>137</c:v>
                </c:pt>
                <c:pt idx="138">
                  <c:v>138</c:v>
                </c:pt>
                <c:pt idx="139">
                  <c:v>139</c:v>
                </c:pt>
                <c:pt idx="140">
                  <c:v>140</c:v>
                </c:pt>
                <c:pt idx="141">
                  <c:v>141</c:v>
                </c:pt>
                <c:pt idx="142">
                  <c:v>142</c:v>
                </c:pt>
                <c:pt idx="143">
                  <c:v>143</c:v>
                </c:pt>
                <c:pt idx="144">
                  <c:v>144</c:v>
                </c:pt>
                <c:pt idx="145">
                  <c:v>145</c:v>
                </c:pt>
                <c:pt idx="146">
                  <c:v>146</c:v>
                </c:pt>
                <c:pt idx="147">
                  <c:v>147</c:v>
                </c:pt>
                <c:pt idx="148">
                  <c:v>148</c:v>
                </c:pt>
                <c:pt idx="149">
                  <c:v>149</c:v>
                </c:pt>
                <c:pt idx="150">
                  <c:v>150</c:v>
                </c:pt>
                <c:pt idx="151">
                  <c:v>151</c:v>
                </c:pt>
                <c:pt idx="152">
                  <c:v>152</c:v>
                </c:pt>
                <c:pt idx="153">
                  <c:v>153</c:v>
                </c:pt>
                <c:pt idx="154">
                  <c:v>154</c:v>
                </c:pt>
                <c:pt idx="155">
                  <c:v>155</c:v>
                </c:pt>
                <c:pt idx="156">
                  <c:v>156</c:v>
                </c:pt>
                <c:pt idx="157">
                  <c:v>157</c:v>
                </c:pt>
                <c:pt idx="158">
                  <c:v>158</c:v>
                </c:pt>
                <c:pt idx="159">
                  <c:v>159</c:v>
                </c:pt>
                <c:pt idx="160">
                  <c:v>160</c:v>
                </c:pt>
                <c:pt idx="161">
                  <c:v>161</c:v>
                </c:pt>
                <c:pt idx="162">
                  <c:v>162</c:v>
                </c:pt>
                <c:pt idx="163">
                  <c:v>163</c:v>
                </c:pt>
                <c:pt idx="164">
                  <c:v>164</c:v>
                </c:pt>
                <c:pt idx="165">
                  <c:v>165</c:v>
                </c:pt>
                <c:pt idx="166">
                  <c:v>166</c:v>
                </c:pt>
                <c:pt idx="167">
                  <c:v>167</c:v>
                </c:pt>
                <c:pt idx="168">
                  <c:v>168</c:v>
                </c:pt>
                <c:pt idx="169">
                  <c:v>169</c:v>
                </c:pt>
                <c:pt idx="170">
                  <c:v>170</c:v>
                </c:pt>
                <c:pt idx="171">
                  <c:v>171</c:v>
                </c:pt>
                <c:pt idx="172">
                  <c:v>172</c:v>
                </c:pt>
                <c:pt idx="173">
                  <c:v>173</c:v>
                </c:pt>
                <c:pt idx="174">
                  <c:v>174</c:v>
                </c:pt>
                <c:pt idx="175">
                  <c:v>175</c:v>
                </c:pt>
                <c:pt idx="176">
                  <c:v>176</c:v>
                </c:pt>
                <c:pt idx="177">
                  <c:v>177</c:v>
                </c:pt>
                <c:pt idx="178">
                  <c:v>178</c:v>
                </c:pt>
                <c:pt idx="179">
                  <c:v>179</c:v>
                </c:pt>
                <c:pt idx="180">
                  <c:v>180</c:v>
                </c:pt>
                <c:pt idx="181">
                  <c:v>181</c:v>
                </c:pt>
                <c:pt idx="182">
                  <c:v>182</c:v>
                </c:pt>
                <c:pt idx="183">
                  <c:v>183</c:v>
                </c:pt>
                <c:pt idx="184">
                  <c:v>184</c:v>
                </c:pt>
                <c:pt idx="185">
                  <c:v>185</c:v>
                </c:pt>
                <c:pt idx="186">
                  <c:v>186</c:v>
                </c:pt>
                <c:pt idx="187">
                  <c:v>187</c:v>
                </c:pt>
                <c:pt idx="188">
                  <c:v>188</c:v>
                </c:pt>
                <c:pt idx="189">
                  <c:v>189</c:v>
                </c:pt>
                <c:pt idx="190">
                  <c:v>190</c:v>
                </c:pt>
                <c:pt idx="191">
                  <c:v>191</c:v>
                </c:pt>
                <c:pt idx="192">
                  <c:v>192</c:v>
                </c:pt>
                <c:pt idx="193">
                  <c:v>193</c:v>
                </c:pt>
                <c:pt idx="194">
                  <c:v>194</c:v>
                </c:pt>
                <c:pt idx="195">
                  <c:v>195</c:v>
                </c:pt>
                <c:pt idx="196">
                  <c:v>196</c:v>
                </c:pt>
                <c:pt idx="197">
                  <c:v>197</c:v>
                </c:pt>
                <c:pt idx="198">
                  <c:v>198</c:v>
                </c:pt>
                <c:pt idx="199">
                  <c:v>199</c:v>
                </c:pt>
                <c:pt idx="200">
                  <c:v>200</c:v>
                </c:pt>
                <c:pt idx="201">
                  <c:v>201</c:v>
                </c:pt>
                <c:pt idx="202">
                  <c:v>202</c:v>
                </c:pt>
                <c:pt idx="203">
                  <c:v>203</c:v>
                </c:pt>
                <c:pt idx="204">
                  <c:v>204</c:v>
                </c:pt>
                <c:pt idx="205">
                  <c:v>205</c:v>
                </c:pt>
                <c:pt idx="206">
                  <c:v>206</c:v>
                </c:pt>
                <c:pt idx="207">
                  <c:v>207</c:v>
                </c:pt>
                <c:pt idx="208">
                  <c:v>208</c:v>
                </c:pt>
                <c:pt idx="209">
                  <c:v>209</c:v>
                </c:pt>
                <c:pt idx="210">
                  <c:v>210</c:v>
                </c:pt>
                <c:pt idx="211">
                  <c:v>211</c:v>
                </c:pt>
                <c:pt idx="212">
                  <c:v>212</c:v>
                </c:pt>
                <c:pt idx="213">
                  <c:v>213</c:v>
                </c:pt>
                <c:pt idx="214">
                  <c:v>214</c:v>
                </c:pt>
                <c:pt idx="215">
                  <c:v>215</c:v>
                </c:pt>
                <c:pt idx="216">
                  <c:v>216</c:v>
                </c:pt>
                <c:pt idx="217">
                  <c:v>217</c:v>
                </c:pt>
                <c:pt idx="218">
                  <c:v>218</c:v>
                </c:pt>
                <c:pt idx="219">
                  <c:v>219</c:v>
                </c:pt>
                <c:pt idx="220">
                  <c:v>220</c:v>
                </c:pt>
                <c:pt idx="221">
                  <c:v>221</c:v>
                </c:pt>
                <c:pt idx="222">
                  <c:v>222</c:v>
                </c:pt>
                <c:pt idx="223">
                  <c:v>223</c:v>
                </c:pt>
                <c:pt idx="224">
                  <c:v>224</c:v>
                </c:pt>
                <c:pt idx="225">
                  <c:v>225</c:v>
                </c:pt>
                <c:pt idx="226">
                  <c:v>226</c:v>
                </c:pt>
                <c:pt idx="227">
                  <c:v>227</c:v>
                </c:pt>
                <c:pt idx="228">
                  <c:v>228</c:v>
                </c:pt>
                <c:pt idx="229">
                  <c:v>229</c:v>
                </c:pt>
                <c:pt idx="230">
                  <c:v>230</c:v>
                </c:pt>
                <c:pt idx="231">
                  <c:v>231</c:v>
                </c:pt>
                <c:pt idx="232">
                  <c:v>232</c:v>
                </c:pt>
                <c:pt idx="233">
                  <c:v>233</c:v>
                </c:pt>
                <c:pt idx="234">
                  <c:v>234</c:v>
                </c:pt>
                <c:pt idx="235">
                  <c:v>235</c:v>
                </c:pt>
                <c:pt idx="236">
                  <c:v>236</c:v>
                </c:pt>
                <c:pt idx="237">
                  <c:v>237</c:v>
                </c:pt>
                <c:pt idx="238">
                  <c:v>238</c:v>
                </c:pt>
                <c:pt idx="239">
                  <c:v>239</c:v>
                </c:pt>
                <c:pt idx="240">
                  <c:v>240</c:v>
                </c:pt>
                <c:pt idx="241">
                  <c:v>241</c:v>
                </c:pt>
                <c:pt idx="242">
                  <c:v>242</c:v>
                </c:pt>
                <c:pt idx="243">
                  <c:v>243</c:v>
                </c:pt>
                <c:pt idx="244">
                  <c:v>244</c:v>
                </c:pt>
                <c:pt idx="245">
                  <c:v>245</c:v>
                </c:pt>
                <c:pt idx="246">
                  <c:v>246</c:v>
                </c:pt>
                <c:pt idx="247">
                  <c:v>247</c:v>
                </c:pt>
                <c:pt idx="248">
                  <c:v>248</c:v>
                </c:pt>
                <c:pt idx="249">
                  <c:v>249</c:v>
                </c:pt>
                <c:pt idx="250">
                  <c:v>250</c:v>
                </c:pt>
                <c:pt idx="251">
                  <c:v>251</c:v>
                </c:pt>
                <c:pt idx="252">
                  <c:v>252</c:v>
                </c:pt>
                <c:pt idx="253">
                  <c:v>253</c:v>
                </c:pt>
                <c:pt idx="254">
                  <c:v>254</c:v>
                </c:pt>
                <c:pt idx="255">
                  <c:v>255</c:v>
                </c:pt>
                <c:pt idx="256">
                  <c:v>256</c:v>
                </c:pt>
                <c:pt idx="257">
                  <c:v>257</c:v>
                </c:pt>
                <c:pt idx="258">
                  <c:v>258</c:v>
                </c:pt>
                <c:pt idx="259">
                  <c:v>259</c:v>
                </c:pt>
                <c:pt idx="260">
                  <c:v>260</c:v>
                </c:pt>
                <c:pt idx="261">
                  <c:v>261</c:v>
                </c:pt>
                <c:pt idx="262">
                  <c:v>262</c:v>
                </c:pt>
                <c:pt idx="263">
                  <c:v>263</c:v>
                </c:pt>
                <c:pt idx="264">
                  <c:v>264</c:v>
                </c:pt>
                <c:pt idx="265">
                  <c:v>265</c:v>
                </c:pt>
                <c:pt idx="266">
                  <c:v>266</c:v>
                </c:pt>
                <c:pt idx="267">
                  <c:v>267</c:v>
                </c:pt>
                <c:pt idx="268">
                  <c:v>268</c:v>
                </c:pt>
                <c:pt idx="269">
                  <c:v>269</c:v>
                </c:pt>
                <c:pt idx="270">
                  <c:v>270</c:v>
                </c:pt>
                <c:pt idx="271">
                  <c:v>271</c:v>
                </c:pt>
                <c:pt idx="272">
                  <c:v>272</c:v>
                </c:pt>
                <c:pt idx="273">
                  <c:v>273</c:v>
                </c:pt>
                <c:pt idx="274">
                  <c:v>274</c:v>
                </c:pt>
                <c:pt idx="275">
                  <c:v>275</c:v>
                </c:pt>
                <c:pt idx="276">
                  <c:v>276</c:v>
                </c:pt>
                <c:pt idx="277">
                  <c:v>277</c:v>
                </c:pt>
                <c:pt idx="278">
                  <c:v>278</c:v>
                </c:pt>
                <c:pt idx="279">
                  <c:v>279</c:v>
                </c:pt>
                <c:pt idx="280">
                  <c:v>280</c:v>
                </c:pt>
                <c:pt idx="281">
                  <c:v>281</c:v>
                </c:pt>
                <c:pt idx="282">
                  <c:v>282</c:v>
                </c:pt>
                <c:pt idx="283">
                  <c:v>283</c:v>
                </c:pt>
                <c:pt idx="284">
                  <c:v>284</c:v>
                </c:pt>
                <c:pt idx="285">
                  <c:v>285</c:v>
                </c:pt>
                <c:pt idx="286">
                  <c:v>286</c:v>
                </c:pt>
                <c:pt idx="287">
                  <c:v>287</c:v>
                </c:pt>
                <c:pt idx="288">
                  <c:v>288</c:v>
                </c:pt>
                <c:pt idx="289">
                  <c:v>289</c:v>
                </c:pt>
                <c:pt idx="290">
                  <c:v>290</c:v>
                </c:pt>
                <c:pt idx="291">
                  <c:v>291</c:v>
                </c:pt>
                <c:pt idx="292">
                  <c:v>292</c:v>
                </c:pt>
                <c:pt idx="293">
                  <c:v>293</c:v>
                </c:pt>
                <c:pt idx="294">
                  <c:v>294</c:v>
                </c:pt>
                <c:pt idx="295">
                  <c:v>295</c:v>
                </c:pt>
                <c:pt idx="296">
                  <c:v>296</c:v>
                </c:pt>
                <c:pt idx="297">
                  <c:v>297</c:v>
                </c:pt>
                <c:pt idx="298">
                  <c:v>298</c:v>
                </c:pt>
                <c:pt idx="299">
                  <c:v>299</c:v>
                </c:pt>
                <c:pt idx="300">
                  <c:v>300</c:v>
                </c:pt>
                <c:pt idx="301">
                  <c:v>301</c:v>
                </c:pt>
                <c:pt idx="302">
                  <c:v>302</c:v>
                </c:pt>
                <c:pt idx="303">
                  <c:v>303</c:v>
                </c:pt>
                <c:pt idx="304">
                  <c:v>304</c:v>
                </c:pt>
                <c:pt idx="305">
                  <c:v>305</c:v>
                </c:pt>
                <c:pt idx="306">
                  <c:v>306</c:v>
                </c:pt>
                <c:pt idx="307">
                  <c:v>307</c:v>
                </c:pt>
                <c:pt idx="308">
                  <c:v>308</c:v>
                </c:pt>
                <c:pt idx="309">
                  <c:v>309</c:v>
                </c:pt>
                <c:pt idx="310">
                  <c:v>310</c:v>
                </c:pt>
                <c:pt idx="311">
                  <c:v>311</c:v>
                </c:pt>
                <c:pt idx="312">
                  <c:v>312</c:v>
                </c:pt>
                <c:pt idx="313">
                  <c:v>313</c:v>
                </c:pt>
                <c:pt idx="314">
                  <c:v>314</c:v>
                </c:pt>
                <c:pt idx="315">
                  <c:v>315</c:v>
                </c:pt>
                <c:pt idx="316">
                  <c:v>316</c:v>
                </c:pt>
                <c:pt idx="317">
                  <c:v>317</c:v>
                </c:pt>
                <c:pt idx="318">
                  <c:v>318</c:v>
                </c:pt>
                <c:pt idx="319">
                  <c:v>319</c:v>
                </c:pt>
                <c:pt idx="320">
                  <c:v>320</c:v>
                </c:pt>
                <c:pt idx="321">
                  <c:v>321</c:v>
                </c:pt>
                <c:pt idx="322">
                  <c:v>322</c:v>
                </c:pt>
                <c:pt idx="323">
                  <c:v>323</c:v>
                </c:pt>
                <c:pt idx="324">
                  <c:v>324</c:v>
                </c:pt>
                <c:pt idx="325">
                  <c:v>325</c:v>
                </c:pt>
                <c:pt idx="326">
                  <c:v>326</c:v>
                </c:pt>
                <c:pt idx="327">
                  <c:v>327</c:v>
                </c:pt>
                <c:pt idx="328">
                  <c:v>328</c:v>
                </c:pt>
                <c:pt idx="329">
                  <c:v>329</c:v>
                </c:pt>
                <c:pt idx="330">
                  <c:v>330</c:v>
                </c:pt>
                <c:pt idx="331">
                  <c:v>331</c:v>
                </c:pt>
                <c:pt idx="332">
                  <c:v>332</c:v>
                </c:pt>
                <c:pt idx="333">
                  <c:v>333</c:v>
                </c:pt>
                <c:pt idx="334">
                  <c:v>334</c:v>
                </c:pt>
                <c:pt idx="335">
                  <c:v>335</c:v>
                </c:pt>
                <c:pt idx="336">
                  <c:v>336</c:v>
                </c:pt>
                <c:pt idx="337">
                  <c:v>337</c:v>
                </c:pt>
                <c:pt idx="338">
                  <c:v>338</c:v>
                </c:pt>
                <c:pt idx="339">
                  <c:v>339</c:v>
                </c:pt>
                <c:pt idx="340">
                  <c:v>340</c:v>
                </c:pt>
                <c:pt idx="341">
                  <c:v>341</c:v>
                </c:pt>
                <c:pt idx="342">
                  <c:v>342</c:v>
                </c:pt>
                <c:pt idx="343">
                  <c:v>343</c:v>
                </c:pt>
                <c:pt idx="344">
                  <c:v>344</c:v>
                </c:pt>
                <c:pt idx="345">
                  <c:v>345</c:v>
                </c:pt>
                <c:pt idx="346">
                  <c:v>346</c:v>
                </c:pt>
                <c:pt idx="347">
                  <c:v>347</c:v>
                </c:pt>
                <c:pt idx="348">
                  <c:v>348</c:v>
                </c:pt>
                <c:pt idx="349">
                  <c:v>349</c:v>
                </c:pt>
                <c:pt idx="350">
                  <c:v>350</c:v>
                </c:pt>
                <c:pt idx="351">
                  <c:v>351</c:v>
                </c:pt>
                <c:pt idx="352">
                  <c:v>352</c:v>
                </c:pt>
                <c:pt idx="353">
                  <c:v>353</c:v>
                </c:pt>
                <c:pt idx="354">
                  <c:v>354</c:v>
                </c:pt>
                <c:pt idx="355">
                  <c:v>355</c:v>
                </c:pt>
                <c:pt idx="356">
                  <c:v>356</c:v>
                </c:pt>
                <c:pt idx="357">
                  <c:v>357</c:v>
                </c:pt>
                <c:pt idx="358">
                  <c:v>358</c:v>
                </c:pt>
                <c:pt idx="359">
                  <c:v>359</c:v>
                </c:pt>
                <c:pt idx="360">
                  <c:v>360</c:v>
                </c:pt>
                <c:pt idx="361">
                  <c:v>361</c:v>
                </c:pt>
                <c:pt idx="362">
                  <c:v>362</c:v>
                </c:pt>
                <c:pt idx="363">
                  <c:v>363</c:v>
                </c:pt>
                <c:pt idx="364">
                  <c:v>364</c:v>
                </c:pt>
                <c:pt idx="365">
                  <c:v>365</c:v>
                </c:pt>
                <c:pt idx="366">
                  <c:v>366</c:v>
                </c:pt>
                <c:pt idx="367">
                  <c:v>367</c:v>
                </c:pt>
                <c:pt idx="368">
                  <c:v>368</c:v>
                </c:pt>
                <c:pt idx="369">
                  <c:v>369</c:v>
                </c:pt>
                <c:pt idx="370">
                  <c:v>370</c:v>
                </c:pt>
                <c:pt idx="371">
                  <c:v>371</c:v>
                </c:pt>
                <c:pt idx="372">
                  <c:v>372</c:v>
                </c:pt>
                <c:pt idx="373">
                  <c:v>373</c:v>
                </c:pt>
                <c:pt idx="374">
                  <c:v>374</c:v>
                </c:pt>
                <c:pt idx="375">
                  <c:v>375</c:v>
                </c:pt>
                <c:pt idx="376">
                  <c:v>376</c:v>
                </c:pt>
                <c:pt idx="377">
                  <c:v>377</c:v>
                </c:pt>
                <c:pt idx="378">
                  <c:v>378</c:v>
                </c:pt>
                <c:pt idx="379">
                  <c:v>379</c:v>
                </c:pt>
                <c:pt idx="380">
                  <c:v>380</c:v>
                </c:pt>
                <c:pt idx="381">
                  <c:v>381</c:v>
                </c:pt>
                <c:pt idx="382">
                  <c:v>382</c:v>
                </c:pt>
                <c:pt idx="383">
                  <c:v>383</c:v>
                </c:pt>
                <c:pt idx="384">
                  <c:v>384</c:v>
                </c:pt>
                <c:pt idx="385">
                  <c:v>385</c:v>
                </c:pt>
                <c:pt idx="386">
                  <c:v>386</c:v>
                </c:pt>
                <c:pt idx="387">
                  <c:v>387</c:v>
                </c:pt>
                <c:pt idx="388">
                  <c:v>388</c:v>
                </c:pt>
                <c:pt idx="389">
                  <c:v>389</c:v>
                </c:pt>
                <c:pt idx="390">
                  <c:v>390</c:v>
                </c:pt>
                <c:pt idx="391">
                  <c:v>391</c:v>
                </c:pt>
                <c:pt idx="392">
                  <c:v>392</c:v>
                </c:pt>
                <c:pt idx="393">
                  <c:v>393</c:v>
                </c:pt>
                <c:pt idx="394">
                  <c:v>394</c:v>
                </c:pt>
                <c:pt idx="395">
                  <c:v>395</c:v>
                </c:pt>
                <c:pt idx="396">
                  <c:v>396</c:v>
                </c:pt>
                <c:pt idx="397">
                  <c:v>397</c:v>
                </c:pt>
                <c:pt idx="398">
                  <c:v>398</c:v>
                </c:pt>
                <c:pt idx="399">
                  <c:v>399</c:v>
                </c:pt>
                <c:pt idx="400">
                  <c:v>400</c:v>
                </c:pt>
                <c:pt idx="401">
                  <c:v>401</c:v>
                </c:pt>
                <c:pt idx="402">
                  <c:v>402</c:v>
                </c:pt>
                <c:pt idx="403">
                  <c:v>403</c:v>
                </c:pt>
                <c:pt idx="404">
                  <c:v>404</c:v>
                </c:pt>
                <c:pt idx="405">
                  <c:v>405</c:v>
                </c:pt>
                <c:pt idx="406">
                  <c:v>406</c:v>
                </c:pt>
                <c:pt idx="407">
                  <c:v>407</c:v>
                </c:pt>
                <c:pt idx="408">
                  <c:v>408</c:v>
                </c:pt>
                <c:pt idx="409">
                  <c:v>409</c:v>
                </c:pt>
                <c:pt idx="410">
                  <c:v>410</c:v>
                </c:pt>
                <c:pt idx="411">
                  <c:v>411</c:v>
                </c:pt>
                <c:pt idx="412">
                  <c:v>412</c:v>
                </c:pt>
                <c:pt idx="413">
                  <c:v>413</c:v>
                </c:pt>
                <c:pt idx="414">
                  <c:v>414</c:v>
                </c:pt>
                <c:pt idx="415">
                  <c:v>415</c:v>
                </c:pt>
                <c:pt idx="416">
                  <c:v>416</c:v>
                </c:pt>
                <c:pt idx="417">
                  <c:v>417</c:v>
                </c:pt>
                <c:pt idx="418">
                  <c:v>418</c:v>
                </c:pt>
                <c:pt idx="419">
                  <c:v>419</c:v>
                </c:pt>
                <c:pt idx="420">
                  <c:v>420</c:v>
                </c:pt>
                <c:pt idx="421">
                  <c:v>421</c:v>
                </c:pt>
                <c:pt idx="422">
                  <c:v>422</c:v>
                </c:pt>
                <c:pt idx="423">
                  <c:v>423</c:v>
                </c:pt>
                <c:pt idx="424">
                  <c:v>424</c:v>
                </c:pt>
                <c:pt idx="425">
                  <c:v>425</c:v>
                </c:pt>
                <c:pt idx="426">
                  <c:v>426</c:v>
                </c:pt>
                <c:pt idx="427">
                  <c:v>427</c:v>
                </c:pt>
                <c:pt idx="428">
                  <c:v>428</c:v>
                </c:pt>
                <c:pt idx="429">
                  <c:v>429</c:v>
                </c:pt>
                <c:pt idx="430">
                  <c:v>430</c:v>
                </c:pt>
                <c:pt idx="431">
                  <c:v>431</c:v>
                </c:pt>
                <c:pt idx="432">
                  <c:v>432</c:v>
                </c:pt>
                <c:pt idx="433">
                  <c:v>433</c:v>
                </c:pt>
                <c:pt idx="434">
                  <c:v>434</c:v>
                </c:pt>
                <c:pt idx="435">
                  <c:v>435</c:v>
                </c:pt>
                <c:pt idx="436">
                  <c:v>436</c:v>
                </c:pt>
                <c:pt idx="437">
                  <c:v>437</c:v>
                </c:pt>
                <c:pt idx="438">
                  <c:v>438</c:v>
                </c:pt>
                <c:pt idx="439">
                  <c:v>439</c:v>
                </c:pt>
                <c:pt idx="440">
                  <c:v>440</c:v>
                </c:pt>
                <c:pt idx="441">
                  <c:v>441</c:v>
                </c:pt>
                <c:pt idx="442">
                  <c:v>442</c:v>
                </c:pt>
                <c:pt idx="443">
                  <c:v>443</c:v>
                </c:pt>
                <c:pt idx="444">
                  <c:v>444</c:v>
                </c:pt>
                <c:pt idx="445">
                  <c:v>445</c:v>
                </c:pt>
                <c:pt idx="446">
                  <c:v>446</c:v>
                </c:pt>
                <c:pt idx="447">
                  <c:v>447</c:v>
                </c:pt>
                <c:pt idx="448">
                  <c:v>448</c:v>
                </c:pt>
                <c:pt idx="449">
                  <c:v>449</c:v>
                </c:pt>
                <c:pt idx="450">
                  <c:v>450</c:v>
                </c:pt>
                <c:pt idx="451">
                  <c:v>451</c:v>
                </c:pt>
                <c:pt idx="452">
                  <c:v>452</c:v>
                </c:pt>
                <c:pt idx="453">
                  <c:v>453</c:v>
                </c:pt>
                <c:pt idx="454">
                  <c:v>454</c:v>
                </c:pt>
                <c:pt idx="455">
                  <c:v>455</c:v>
                </c:pt>
                <c:pt idx="456">
                  <c:v>456</c:v>
                </c:pt>
                <c:pt idx="457">
                  <c:v>457</c:v>
                </c:pt>
                <c:pt idx="458">
                  <c:v>458</c:v>
                </c:pt>
                <c:pt idx="459">
                  <c:v>459</c:v>
                </c:pt>
                <c:pt idx="460">
                  <c:v>460</c:v>
                </c:pt>
                <c:pt idx="461">
                  <c:v>461</c:v>
                </c:pt>
                <c:pt idx="462">
                  <c:v>462</c:v>
                </c:pt>
                <c:pt idx="463">
                  <c:v>463</c:v>
                </c:pt>
                <c:pt idx="464">
                  <c:v>464</c:v>
                </c:pt>
                <c:pt idx="465">
                  <c:v>465</c:v>
                </c:pt>
                <c:pt idx="466">
                  <c:v>466</c:v>
                </c:pt>
                <c:pt idx="467">
                  <c:v>467</c:v>
                </c:pt>
                <c:pt idx="468">
                  <c:v>468</c:v>
                </c:pt>
                <c:pt idx="469">
                  <c:v>469</c:v>
                </c:pt>
                <c:pt idx="470">
                  <c:v>470</c:v>
                </c:pt>
                <c:pt idx="471">
                  <c:v>471</c:v>
                </c:pt>
                <c:pt idx="472">
                  <c:v>472</c:v>
                </c:pt>
                <c:pt idx="473">
                  <c:v>473</c:v>
                </c:pt>
                <c:pt idx="474">
                  <c:v>474</c:v>
                </c:pt>
                <c:pt idx="475">
                  <c:v>475</c:v>
                </c:pt>
                <c:pt idx="476">
                  <c:v>476</c:v>
                </c:pt>
                <c:pt idx="477">
                  <c:v>477</c:v>
                </c:pt>
                <c:pt idx="478">
                  <c:v>478</c:v>
                </c:pt>
                <c:pt idx="479">
                  <c:v>479</c:v>
                </c:pt>
                <c:pt idx="480">
                  <c:v>480</c:v>
                </c:pt>
                <c:pt idx="481">
                  <c:v>481</c:v>
                </c:pt>
                <c:pt idx="482">
                  <c:v>482</c:v>
                </c:pt>
                <c:pt idx="483">
                  <c:v>483</c:v>
                </c:pt>
                <c:pt idx="484">
                  <c:v>484</c:v>
                </c:pt>
                <c:pt idx="485">
                  <c:v>485</c:v>
                </c:pt>
                <c:pt idx="486">
                  <c:v>486</c:v>
                </c:pt>
                <c:pt idx="487">
                  <c:v>487</c:v>
                </c:pt>
                <c:pt idx="488">
                  <c:v>488</c:v>
                </c:pt>
                <c:pt idx="489">
                  <c:v>489</c:v>
                </c:pt>
                <c:pt idx="490">
                  <c:v>490</c:v>
                </c:pt>
                <c:pt idx="491">
                  <c:v>491</c:v>
                </c:pt>
                <c:pt idx="492">
                  <c:v>492</c:v>
                </c:pt>
                <c:pt idx="493">
                  <c:v>493</c:v>
                </c:pt>
                <c:pt idx="494">
                  <c:v>494</c:v>
                </c:pt>
                <c:pt idx="495">
                  <c:v>495</c:v>
                </c:pt>
                <c:pt idx="496">
                  <c:v>496</c:v>
                </c:pt>
                <c:pt idx="497">
                  <c:v>497</c:v>
                </c:pt>
                <c:pt idx="498">
                  <c:v>498</c:v>
                </c:pt>
                <c:pt idx="499">
                  <c:v>499</c:v>
                </c:pt>
                <c:pt idx="500">
                  <c:v>500</c:v>
                </c:pt>
                <c:pt idx="501">
                  <c:v>501</c:v>
                </c:pt>
                <c:pt idx="502">
                  <c:v>502</c:v>
                </c:pt>
                <c:pt idx="503">
                  <c:v>503</c:v>
                </c:pt>
                <c:pt idx="504">
                  <c:v>504</c:v>
                </c:pt>
                <c:pt idx="505">
                  <c:v>505</c:v>
                </c:pt>
                <c:pt idx="506">
                  <c:v>506</c:v>
                </c:pt>
                <c:pt idx="507">
                  <c:v>507</c:v>
                </c:pt>
                <c:pt idx="508">
                  <c:v>508</c:v>
                </c:pt>
                <c:pt idx="509">
                  <c:v>509</c:v>
                </c:pt>
                <c:pt idx="510">
                  <c:v>510</c:v>
                </c:pt>
                <c:pt idx="511">
                  <c:v>511</c:v>
                </c:pt>
                <c:pt idx="512">
                  <c:v>512</c:v>
                </c:pt>
                <c:pt idx="513">
                  <c:v>513</c:v>
                </c:pt>
                <c:pt idx="514">
                  <c:v>514</c:v>
                </c:pt>
                <c:pt idx="515">
                  <c:v>515</c:v>
                </c:pt>
                <c:pt idx="516">
                  <c:v>516</c:v>
                </c:pt>
                <c:pt idx="517">
                  <c:v>517</c:v>
                </c:pt>
                <c:pt idx="518">
                  <c:v>518</c:v>
                </c:pt>
                <c:pt idx="519">
                  <c:v>519</c:v>
                </c:pt>
                <c:pt idx="520">
                  <c:v>520</c:v>
                </c:pt>
                <c:pt idx="521">
                  <c:v>521</c:v>
                </c:pt>
                <c:pt idx="522">
                  <c:v>522</c:v>
                </c:pt>
                <c:pt idx="523">
                  <c:v>523</c:v>
                </c:pt>
                <c:pt idx="524">
                  <c:v>524</c:v>
                </c:pt>
                <c:pt idx="525">
                  <c:v>525</c:v>
                </c:pt>
                <c:pt idx="526">
                  <c:v>526</c:v>
                </c:pt>
                <c:pt idx="527">
                  <c:v>527</c:v>
                </c:pt>
                <c:pt idx="528">
                  <c:v>528</c:v>
                </c:pt>
                <c:pt idx="529">
                  <c:v>529</c:v>
                </c:pt>
                <c:pt idx="530">
                  <c:v>530</c:v>
                </c:pt>
                <c:pt idx="531">
                  <c:v>531</c:v>
                </c:pt>
                <c:pt idx="532">
                  <c:v>532</c:v>
                </c:pt>
                <c:pt idx="533">
                  <c:v>533</c:v>
                </c:pt>
                <c:pt idx="534">
                  <c:v>534</c:v>
                </c:pt>
                <c:pt idx="535">
                  <c:v>535</c:v>
                </c:pt>
                <c:pt idx="536">
                  <c:v>536</c:v>
                </c:pt>
                <c:pt idx="537">
                  <c:v>537</c:v>
                </c:pt>
                <c:pt idx="538">
                  <c:v>538</c:v>
                </c:pt>
                <c:pt idx="539">
                  <c:v>539</c:v>
                </c:pt>
                <c:pt idx="540">
                  <c:v>540</c:v>
                </c:pt>
                <c:pt idx="541">
                  <c:v>541</c:v>
                </c:pt>
                <c:pt idx="542">
                  <c:v>542</c:v>
                </c:pt>
                <c:pt idx="543">
                  <c:v>543</c:v>
                </c:pt>
                <c:pt idx="544">
                  <c:v>544</c:v>
                </c:pt>
                <c:pt idx="545">
                  <c:v>545</c:v>
                </c:pt>
                <c:pt idx="546">
                  <c:v>546</c:v>
                </c:pt>
                <c:pt idx="547">
                  <c:v>547</c:v>
                </c:pt>
                <c:pt idx="548">
                  <c:v>548</c:v>
                </c:pt>
                <c:pt idx="549">
                  <c:v>549</c:v>
                </c:pt>
                <c:pt idx="550">
                  <c:v>550</c:v>
                </c:pt>
                <c:pt idx="551">
                  <c:v>551</c:v>
                </c:pt>
                <c:pt idx="552">
                  <c:v>552</c:v>
                </c:pt>
                <c:pt idx="553">
                  <c:v>553</c:v>
                </c:pt>
                <c:pt idx="554">
                  <c:v>554</c:v>
                </c:pt>
                <c:pt idx="555">
                  <c:v>555</c:v>
                </c:pt>
                <c:pt idx="556">
                  <c:v>556</c:v>
                </c:pt>
                <c:pt idx="557">
                  <c:v>557</c:v>
                </c:pt>
                <c:pt idx="558">
                  <c:v>558</c:v>
                </c:pt>
                <c:pt idx="559">
                  <c:v>559</c:v>
                </c:pt>
                <c:pt idx="560">
                  <c:v>560</c:v>
                </c:pt>
                <c:pt idx="561">
                  <c:v>561</c:v>
                </c:pt>
                <c:pt idx="562">
                  <c:v>562</c:v>
                </c:pt>
                <c:pt idx="563">
                  <c:v>563</c:v>
                </c:pt>
                <c:pt idx="564">
                  <c:v>564</c:v>
                </c:pt>
                <c:pt idx="565">
                  <c:v>565</c:v>
                </c:pt>
                <c:pt idx="566">
                  <c:v>566</c:v>
                </c:pt>
                <c:pt idx="567">
                  <c:v>567</c:v>
                </c:pt>
                <c:pt idx="568">
                  <c:v>568</c:v>
                </c:pt>
                <c:pt idx="569">
                  <c:v>569</c:v>
                </c:pt>
                <c:pt idx="570">
                  <c:v>570</c:v>
                </c:pt>
                <c:pt idx="571">
                  <c:v>571</c:v>
                </c:pt>
                <c:pt idx="572">
                  <c:v>572</c:v>
                </c:pt>
                <c:pt idx="573">
                  <c:v>573</c:v>
                </c:pt>
                <c:pt idx="574">
                  <c:v>574</c:v>
                </c:pt>
                <c:pt idx="575">
                  <c:v>575</c:v>
                </c:pt>
                <c:pt idx="576">
                  <c:v>576</c:v>
                </c:pt>
                <c:pt idx="577">
                  <c:v>577</c:v>
                </c:pt>
                <c:pt idx="578">
                  <c:v>578</c:v>
                </c:pt>
                <c:pt idx="579">
                  <c:v>579</c:v>
                </c:pt>
                <c:pt idx="580">
                  <c:v>580</c:v>
                </c:pt>
                <c:pt idx="581">
                  <c:v>581</c:v>
                </c:pt>
                <c:pt idx="582">
                  <c:v>582</c:v>
                </c:pt>
                <c:pt idx="583">
                  <c:v>583</c:v>
                </c:pt>
                <c:pt idx="584">
                  <c:v>584</c:v>
                </c:pt>
                <c:pt idx="585">
                  <c:v>585</c:v>
                </c:pt>
                <c:pt idx="586">
                  <c:v>586</c:v>
                </c:pt>
                <c:pt idx="587">
                  <c:v>587</c:v>
                </c:pt>
                <c:pt idx="588">
                  <c:v>588</c:v>
                </c:pt>
                <c:pt idx="589">
                  <c:v>589</c:v>
                </c:pt>
                <c:pt idx="590">
                  <c:v>590</c:v>
                </c:pt>
                <c:pt idx="591">
                  <c:v>591</c:v>
                </c:pt>
                <c:pt idx="592">
                  <c:v>592</c:v>
                </c:pt>
                <c:pt idx="593">
                  <c:v>593</c:v>
                </c:pt>
                <c:pt idx="594">
                  <c:v>594</c:v>
                </c:pt>
                <c:pt idx="595">
                  <c:v>595</c:v>
                </c:pt>
                <c:pt idx="596">
                  <c:v>596</c:v>
                </c:pt>
                <c:pt idx="597">
                  <c:v>597</c:v>
                </c:pt>
                <c:pt idx="598">
                  <c:v>598</c:v>
                </c:pt>
                <c:pt idx="599">
                  <c:v>599</c:v>
                </c:pt>
                <c:pt idx="600">
                  <c:v>600</c:v>
                </c:pt>
                <c:pt idx="601">
                  <c:v>601</c:v>
                </c:pt>
                <c:pt idx="602">
                  <c:v>602</c:v>
                </c:pt>
                <c:pt idx="603">
                  <c:v>603</c:v>
                </c:pt>
                <c:pt idx="604">
                  <c:v>604</c:v>
                </c:pt>
                <c:pt idx="605">
                  <c:v>605</c:v>
                </c:pt>
                <c:pt idx="606">
                  <c:v>606</c:v>
                </c:pt>
                <c:pt idx="607">
                  <c:v>607</c:v>
                </c:pt>
                <c:pt idx="608">
                  <c:v>608</c:v>
                </c:pt>
                <c:pt idx="609">
                  <c:v>609</c:v>
                </c:pt>
                <c:pt idx="610">
                  <c:v>610</c:v>
                </c:pt>
                <c:pt idx="611">
                  <c:v>611</c:v>
                </c:pt>
                <c:pt idx="612">
                  <c:v>612</c:v>
                </c:pt>
                <c:pt idx="613">
                  <c:v>613</c:v>
                </c:pt>
                <c:pt idx="614">
                  <c:v>614</c:v>
                </c:pt>
                <c:pt idx="615">
                  <c:v>615</c:v>
                </c:pt>
                <c:pt idx="616">
                  <c:v>616</c:v>
                </c:pt>
                <c:pt idx="617">
                  <c:v>617</c:v>
                </c:pt>
                <c:pt idx="618">
                  <c:v>618</c:v>
                </c:pt>
                <c:pt idx="619">
                  <c:v>619</c:v>
                </c:pt>
                <c:pt idx="620">
                  <c:v>620</c:v>
                </c:pt>
                <c:pt idx="621">
                  <c:v>621</c:v>
                </c:pt>
                <c:pt idx="622">
                  <c:v>622</c:v>
                </c:pt>
                <c:pt idx="623">
                  <c:v>623</c:v>
                </c:pt>
                <c:pt idx="624">
                  <c:v>624</c:v>
                </c:pt>
                <c:pt idx="625">
                  <c:v>625</c:v>
                </c:pt>
                <c:pt idx="626">
                  <c:v>626</c:v>
                </c:pt>
                <c:pt idx="627">
                  <c:v>627</c:v>
                </c:pt>
                <c:pt idx="628">
                  <c:v>628</c:v>
                </c:pt>
                <c:pt idx="629">
                  <c:v>629</c:v>
                </c:pt>
                <c:pt idx="630">
                  <c:v>630</c:v>
                </c:pt>
                <c:pt idx="631">
                  <c:v>631</c:v>
                </c:pt>
                <c:pt idx="632">
                  <c:v>632</c:v>
                </c:pt>
                <c:pt idx="633">
                  <c:v>633</c:v>
                </c:pt>
                <c:pt idx="634">
                  <c:v>634</c:v>
                </c:pt>
                <c:pt idx="635">
                  <c:v>635</c:v>
                </c:pt>
                <c:pt idx="636">
                  <c:v>636</c:v>
                </c:pt>
                <c:pt idx="637">
                  <c:v>637</c:v>
                </c:pt>
                <c:pt idx="638">
                  <c:v>638</c:v>
                </c:pt>
                <c:pt idx="639">
                  <c:v>639</c:v>
                </c:pt>
                <c:pt idx="640">
                  <c:v>640</c:v>
                </c:pt>
                <c:pt idx="641">
                  <c:v>641</c:v>
                </c:pt>
                <c:pt idx="642">
                  <c:v>642</c:v>
                </c:pt>
                <c:pt idx="643">
                  <c:v>643</c:v>
                </c:pt>
                <c:pt idx="644">
                  <c:v>644</c:v>
                </c:pt>
                <c:pt idx="645">
                  <c:v>645</c:v>
                </c:pt>
                <c:pt idx="646">
                  <c:v>646</c:v>
                </c:pt>
                <c:pt idx="647">
                  <c:v>647</c:v>
                </c:pt>
                <c:pt idx="648">
                  <c:v>648</c:v>
                </c:pt>
                <c:pt idx="649">
                  <c:v>649</c:v>
                </c:pt>
                <c:pt idx="650">
                  <c:v>650</c:v>
                </c:pt>
                <c:pt idx="651">
                  <c:v>651</c:v>
                </c:pt>
                <c:pt idx="652">
                  <c:v>652</c:v>
                </c:pt>
                <c:pt idx="653">
                  <c:v>653</c:v>
                </c:pt>
                <c:pt idx="654">
                  <c:v>654</c:v>
                </c:pt>
                <c:pt idx="655">
                  <c:v>655</c:v>
                </c:pt>
                <c:pt idx="656">
                  <c:v>656</c:v>
                </c:pt>
                <c:pt idx="657">
                  <c:v>657</c:v>
                </c:pt>
                <c:pt idx="658">
                  <c:v>658</c:v>
                </c:pt>
                <c:pt idx="659">
                  <c:v>659</c:v>
                </c:pt>
                <c:pt idx="660">
                  <c:v>660</c:v>
                </c:pt>
                <c:pt idx="661">
                  <c:v>661</c:v>
                </c:pt>
                <c:pt idx="662">
                  <c:v>662</c:v>
                </c:pt>
                <c:pt idx="663">
                  <c:v>663</c:v>
                </c:pt>
                <c:pt idx="664">
                  <c:v>664</c:v>
                </c:pt>
                <c:pt idx="665">
                  <c:v>665</c:v>
                </c:pt>
                <c:pt idx="666">
                  <c:v>666</c:v>
                </c:pt>
                <c:pt idx="667">
                  <c:v>667</c:v>
                </c:pt>
                <c:pt idx="668">
                  <c:v>668</c:v>
                </c:pt>
                <c:pt idx="669">
                  <c:v>669</c:v>
                </c:pt>
                <c:pt idx="670">
                  <c:v>670</c:v>
                </c:pt>
                <c:pt idx="671">
                  <c:v>671</c:v>
                </c:pt>
                <c:pt idx="672">
                  <c:v>672</c:v>
                </c:pt>
                <c:pt idx="673">
                  <c:v>673</c:v>
                </c:pt>
                <c:pt idx="674">
                  <c:v>674</c:v>
                </c:pt>
                <c:pt idx="675">
                  <c:v>675</c:v>
                </c:pt>
                <c:pt idx="676">
                  <c:v>676</c:v>
                </c:pt>
                <c:pt idx="677">
                  <c:v>677</c:v>
                </c:pt>
                <c:pt idx="678">
                  <c:v>678</c:v>
                </c:pt>
                <c:pt idx="679">
                  <c:v>679</c:v>
                </c:pt>
                <c:pt idx="680">
                  <c:v>680</c:v>
                </c:pt>
                <c:pt idx="681">
                  <c:v>681</c:v>
                </c:pt>
                <c:pt idx="682">
                  <c:v>682</c:v>
                </c:pt>
                <c:pt idx="683">
                  <c:v>683</c:v>
                </c:pt>
                <c:pt idx="684">
                  <c:v>684</c:v>
                </c:pt>
                <c:pt idx="685">
                  <c:v>685</c:v>
                </c:pt>
                <c:pt idx="686">
                  <c:v>686</c:v>
                </c:pt>
                <c:pt idx="687">
                  <c:v>687</c:v>
                </c:pt>
                <c:pt idx="688">
                  <c:v>688</c:v>
                </c:pt>
                <c:pt idx="689">
                  <c:v>689</c:v>
                </c:pt>
                <c:pt idx="690">
                  <c:v>690</c:v>
                </c:pt>
                <c:pt idx="691">
                  <c:v>691</c:v>
                </c:pt>
                <c:pt idx="692">
                  <c:v>692</c:v>
                </c:pt>
                <c:pt idx="693">
                  <c:v>693</c:v>
                </c:pt>
                <c:pt idx="694">
                  <c:v>694</c:v>
                </c:pt>
                <c:pt idx="695">
                  <c:v>695</c:v>
                </c:pt>
                <c:pt idx="696">
                  <c:v>696</c:v>
                </c:pt>
                <c:pt idx="697">
                  <c:v>697</c:v>
                </c:pt>
                <c:pt idx="698">
                  <c:v>698</c:v>
                </c:pt>
                <c:pt idx="699">
                  <c:v>699</c:v>
                </c:pt>
                <c:pt idx="700">
                  <c:v>700</c:v>
                </c:pt>
              </c:numCache>
            </c:numRef>
          </c:xVal>
          <c:yVal>
            <c:numRef>
              <c:f>Sheet1!$C$2:$C$702</c:f>
              <c:numCache>
                <c:formatCode>General</c:formatCode>
                <c:ptCount val="70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0</c:v>
                </c:pt>
                <c:pt idx="40">
                  <c:v>0</c:v>
                </c:pt>
                <c:pt idx="41">
                  <c:v>0</c:v>
                </c:pt>
                <c:pt idx="42">
                  <c:v>0</c:v>
                </c:pt>
                <c:pt idx="43">
                  <c:v>0</c:v>
                </c:pt>
                <c:pt idx="44">
                  <c:v>0</c:v>
                </c:pt>
                <c:pt idx="45">
                  <c:v>0</c:v>
                </c:pt>
                <c:pt idx="46">
                  <c:v>0</c:v>
                </c:pt>
                <c:pt idx="47">
                  <c:v>0</c:v>
                </c:pt>
                <c:pt idx="48">
                  <c:v>0</c:v>
                </c:pt>
                <c:pt idx="49">
                  <c:v>0</c:v>
                </c:pt>
                <c:pt idx="50">
                  <c:v>0</c:v>
                </c:pt>
                <c:pt idx="51">
                  <c:v>0</c:v>
                </c:pt>
                <c:pt idx="52">
                  <c:v>0</c:v>
                </c:pt>
                <c:pt idx="53">
                  <c:v>0</c:v>
                </c:pt>
                <c:pt idx="54">
                  <c:v>0</c:v>
                </c:pt>
                <c:pt idx="55">
                  <c:v>0</c:v>
                </c:pt>
                <c:pt idx="56">
                  <c:v>0</c:v>
                </c:pt>
                <c:pt idx="57">
                  <c:v>0</c:v>
                </c:pt>
                <c:pt idx="58">
                  <c:v>0</c:v>
                </c:pt>
                <c:pt idx="59">
                  <c:v>0</c:v>
                </c:pt>
                <c:pt idx="60">
                  <c:v>0</c:v>
                </c:pt>
                <c:pt idx="61">
                  <c:v>0</c:v>
                </c:pt>
                <c:pt idx="62">
                  <c:v>0</c:v>
                </c:pt>
                <c:pt idx="63">
                  <c:v>0</c:v>
                </c:pt>
                <c:pt idx="64">
                  <c:v>0</c:v>
                </c:pt>
                <c:pt idx="65">
                  <c:v>0</c:v>
                </c:pt>
                <c:pt idx="66">
                  <c:v>0</c:v>
                </c:pt>
                <c:pt idx="67">
                  <c:v>0</c:v>
                </c:pt>
                <c:pt idx="68">
                  <c:v>0</c:v>
                </c:pt>
                <c:pt idx="69">
                  <c:v>0</c:v>
                </c:pt>
                <c:pt idx="70">
                  <c:v>0</c:v>
                </c:pt>
                <c:pt idx="71">
                  <c:v>0</c:v>
                </c:pt>
                <c:pt idx="72">
                  <c:v>0</c:v>
                </c:pt>
                <c:pt idx="73">
                  <c:v>0</c:v>
                </c:pt>
                <c:pt idx="74">
                  <c:v>0</c:v>
                </c:pt>
                <c:pt idx="75">
                  <c:v>0</c:v>
                </c:pt>
                <c:pt idx="76">
                  <c:v>0</c:v>
                </c:pt>
                <c:pt idx="77">
                  <c:v>0</c:v>
                </c:pt>
                <c:pt idx="78">
                  <c:v>0</c:v>
                </c:pt>
                <c:pt idx="79">
                  <c:v>0</c:v>
                </c:pt>
                <c:pt idx="80">
                  <c:v>0</c:v>
                </c:pt>
                <c:pt idx="81">
                  <c:v>0</c:v>
                </c:pt>
                <c:pt idx="82">
                  <c:v>0</c:v>
                </c:pt>
                <c:pt idx="83">
                  <c:v>0</c:v>
                </c:pt>
                <c:pt idx="84">
                  <c:v>0</c:v>
                </c:pt>
                <c:pt idx="85">
                  <c:v>0</c:v>
                </c:pt>
                <c:pt idx="86">
                  <c:v>0</c:v>
                </c:pt>
                <c:pt idx="87">
                  <c:v>0</c:v>
                </c:pt>
                <c:pt idx="88">
                  <c:v>0</c:v>
                </c:pt>
                <c:pt idx="89">
                  <c:v>0</c:v>
                </c:pt>
                <c:pt idx="90">
                  <c:v>0</c:v>
                </c:pt>
                <c:pt idx="91">
                  <c:v>0</c:v>
                </c:pt>
                <c:pt idx="92">
                  <c:v>0</c:v>
                </c:pt>
                <c:pt idx="93">
                  <c:v>0</c:v>
                </c:pt>
                <c:pt idx="94">
                  <c:v>0</c:v>
                </c:pt>
                <c:pt idx="95">
                  <c:v>0</c:v>
                </c:pt>
                <c:pt idx="96">
                  <c:v>0</c:v>
                </c:pt>
                <c:pt idx="97">
                  <c:v>0</c:v>
                </c:pt>
                <c:pt idx="98">
                  <c:v>0</c:v>
                </c:pt>
                <c:pt idx="99">
                  <c:v>0</c:v>
                </c:pt>
                <c:pt idx="100">
                  <c:v>0</c:v>
                </c:pt>
                <c:pt idx="101">
                  <c:v>0.1951</c:v>
                </c:pt>
                <c:pt idx="102">
                  <c:v>-0.1042</c:v>
                </c:pt>
                <c:pt idx="103">
                  <c:v>-0.4728</c:v>
                </c:pt>
                <c:pt idx="104">
                  <c:v>-0.76259999999999994</c:v>
                </c:pt>
                <c:pt idx="105">
                  <c:v>-0.74390000000000001</c:v>
                </c:pt>
                <c:pt idx="106">
                  <c:v>-0.46810000000000002</c:v>
                </c:pt>
                <c:pt idx="107">
                  <c:v>-0.15040000000000001</c:v>
                </c:pt>
                <c:pt idx="108">
                  <c:v>8.6900000000000005E-2</c:v>
                </c:pt>
                <c:pt idx="109">
                  <c:v>0.21160000000000001</c:v>
                </c:pt>
                <c:pt idx="110">
                  <c:v>0.28999999999999998</c:v>
                </c:pt>
                <c:pt idx="111">
                  <c:v>0.23005999999999999</c:v>
                </c:pt>
                <c:pt idx="112">
                  <c:v>0.37358000000000002</c:v>
                </c:pt>
                <c:pt idx="113">
                  <c:v>0.54612000000000005</c:v>
                </c:pt>
                <c:pt idx="114">
                  <c:v>0.64183999999999997</c:v>
                </c:pt>
                <c:pt idx="115">
                  <c:v>0.54266000000000003</c:v>
                </c:pt>
                <c:pt idx="116">
                  <c:v>0.29104000000000002</c:v>
                </c:pt>
                <c:pt idx="117">
                  <c:v>4.2360000000000002E-2</c:v>
                </c:pt>
                <c:pt idx="118">
                  <c:v>-0.17186000000000001</c:v>
                </c:pt>
                <c:pt idx="119">
                  <c:v>-0.34204000000000001</c:v>
                </c:pt>
                <c:pt idx="120">
                  <c:v>-0.48749999999999999</c:v>
                </c:pt>
                <c:pt idx="121">
                  <c:v>-0.49002000000000001</c:v>
                </c:pt>
                <c:pt idx="122">
                  <c:v>-0.49990000000000001</c:v>
                </c:pt>
                <c:pt idx="123">
                  <c:v>-0.46666000000000002</c:v>
                </c:pt>
                <c:pt idx="124">
                  <c:v>-0.39983999999999997</c:v>
                </c:pt>
                <c:pt idx="125">
                  <c:v>-0.26472000000000001</c:v>
                </c:pt>
                <c:pt idx="126">
                  <c:v>-9.0939999999999993E-2</c:v>
                </c:pt>
                <c:pt idx="127">
                  <c:v>5.9339999999999997E-2</c:v>
                </c:pt>
                <c:pt idx="128">
                  <c:v>0.18701999999999999</c:v>
                </c:pt>
                <c:pt idx="129">
                  <c:v>0.29248000000000002</c:v>
                </c:pt>
                <c:pt idx="130">
                  <c:v>0.38629999999999998</c:v>
                </c:pt>
                <c:pt idx="131">
                  <c:v>0.39494000000000001</c:v>
                </c:pt>
                <c:pt idx="132">
                  <c:v>0.3221</c:v>
                </c:pt>
                <c:pt idx="133">
                  <c:v>0.20032</c:v>
                </c:pt>
                <c:pt idx="134">
                  <c:v>9.01E-2</c:v>
                </c:pt>
                <c:pt idx="135">
                  <c:v>-2.2919999999999999E-2</c:v>
                </c:pt>
                <c:pt idx="136">
                  <c:v>-0.15051999999999999</c:v>
                </c:pt>
                <c:pt idx="137">
                  <c:v>-0.30668000000000001</c:v>
                </c:pt>
                <c:pt idx="138">
                  <c:v>-0.48464000000000002</c:v>
                </c:pt>
                <c:pt idx="139">
                  <c:v>-0.67486000000000002</c:v>
                </c:pt>
                <c:pt idx="140">
                  <c:v>-0.79098000000000002</c:v>
                </c:pt>
                <c:pt idx="141">
                  <c:v>-0.73675999999999997</c:v>
                </c:pt>
                <c:pt idx="142">
                  <c:v>-0.55034000000000005</c:v>
                </c:pt>
                <c:pt idx="143">
                  <c:v>-0.31324000000000002</c:v>
                </c:pt>
                <c:pt idx="144">
                  <c:v>-0.1348</c:v>
                </c:pt>
                <c:pt idx="145">
                  <c:v>-1.184E-2</c:v>
                </c:pt>
                <c:pt idx="146">
                  <c:v>6.9379999999999997E-2</c:v>
                </c:pt>
                <c:pt idx="147">
                  <c:v>0.14463999999999999</c:v>
                </c:pt>
                <c:pt idx="148">
                  <c:v>0.20658000000000001</c:v>
                </c:pt>
                <c:pt idx="149">
                  <c:v>0.23694000000000001</c:v>
                </c:pt>
                <c:pt idx="150">
                  <c:v>0.24076</c:v>
                </c:pt>
                <c:pt idx="151">
                  <c:v>0.17427999999999999</c:v>
                </c:pt>
                <c:pt idx="152">
                  <c:v>2.0920000000000001E-2</c:v>
                </c:pt>
                <c:pt idx="153">
                  <c:v>-0.17796000000000001</c:v>
                </c:pt>
                <c:pt idx="154">
                  <c:v>-0.33638000000000001</c:v>
                </c:pt>
                <c:pt idx="155">
                  <c:v>-0.40745999999999999</c:v>
                </c:pt>
                <c:pt idx="156">
                  <c:v>-0.40216000000000002</c:v>
                </c:pt>
                <c:pt idx="157">
                  <c:v>-0.35748000000000002</c:v>
                </c:pt>
                <c:pt idx="158">
                  <c:v>-0.29930000000000001</c:v>
                </c:pt>
                <c:pt idx="159">
                  <c:v>-0.24307999999999999</c:v>
                </c:pt>
                <c:pt idx="160">
                  <c:v>-0.19231999999999999</c:v>
                </c:pt>
                <c:pt idx="161">
                  <c:v>-0.13711999999999999</c:v>
                </c:pt>
                <c:pt idx="162">
                  <c:v>-6.2260000000000003E-2</c:v>
                </c:pt>
                <c:pt idx="163">
                  <c:v>5.296E-2</c:v>
                </c:pt>
                <c:pt idx="164">
                  <c:v>0.16832</c:v>
                </c:pt>
                <c:pt idx="165">
                  <c:v>0.23846000000000001</c:v>
                </c:pt>
                <c:pt idx="166">
                  <c:v>0.24493999999999999</c:v>
                </c:pt>
                <c:pt idx="167">
                  <c:v>0.20907999999999999</c:v>
                </c:pt>
                <c:pt idx="168">
                  <c:v>0.14368</c:v>
                </c:pt>
                <c:pt idx="169">
                  <c:v>6.6439999999999999E-2</c:v>
                </c:pt>
                <c:pt idx="170">
                  <c:v>1.3820000000000001E-2</c:v>
                </c:pt>
                <c:pt idx="171">
                  <c:v>-6.5199999999999998E-3</c:v>
                </c:pt>
                <c:pt idx="172">
                  <c:v>1.1199999999999999E-3</c:v>
                </c:pt>
                <c:pt idx="173">
                  <c:v>3.7599999999999999E-3</c:v>
                </c:pt>
                <c:pt idx="174">
                  <c:v>-5.4000000000000001E-4</c:v>
                </c:pt>
                <c:pt idx="175">
                  <c:v>1.022E-2</c:v>
                </c:pt>
                <c:pt idx="176">
                  <c:v>5.568E-2</c:v>
                </c:pt>
                <c:pt idx="177">
                  <c:v>0.12225999999999999</c:v>
                </c:pt>
                <c:pt idx="178">
                  <c:v>0.20988000000000001</c:v>
                </c:pt>
                <c:pt idx="179">
                  <c:v>0.27535999999999999</c:v>
                </c:pt>
                <c:pt idx="180">
                  <c:v>0.33173999999999998</c:v>
                </c:pt>
                <c:pt idx="181">
                  <c:v>0.34802</c:v>
                </c:pt>
                <c:pt idx="182">
                  <c:v>0.35071999999999998</c:v>
                </c:pt>
                <c:pt idx="183">
                  <c:v>0.35774</c:v>
                </c:pt>
                <c:pt idx="184">
                  <c:v>0.40160000000000001</c:v>
                </c:pt>
                <c:pt idx="185">
                  <c:v>0.43484</c:v>
                </c:pt>
                <c:pt idx="186">
                  <c:v>0.44874000000000003</c:v>
                </c:pt>
                <c:pt idx="187">
                  <c:v>0.43193999999999999</c:v>
                </c:pt>
                <c:pt idx="188">
                  <c:v>0.42974000000000001</c:v>
                </c:pt>
                <c:pt idx="189">
                  <c:v>0.42176000000000002</c:v>
                </c:pt>
                <c:pt idx="190">
                  <c:v>0.38625999999999999</c:v>
                </c:pt>
                <c:pt idx="191">
                  <c:v>0.36336000000000002</c:v>
                </c:pt>
                <c:pt idx="192">
                  <c:v>0.38945999999999997</c:v>
                </c:pt>
                <c:pt idx="193">
                  <c:v>0.39857999999999999</c:v>
                </c:pt>
                <c:pt idx="194">
                  <c:v>0.38056000000000001</c:v>
                </c:pt>
                <c:pt idx="195">
                  <c:v>0.30753999999999998</c:v>
                </c:pt>
                <c:pt idx="196">
                  <c:v>0.21165999999999999</c:v>
                </c:pt>
                <c:pt idx="197">
                  <c:v>5.3620000000000001E-2</c:v>
                </c:pt>
                <c:pt idx="198">
                  <c:v>-0.23444000000000001</c:v>
                </c:pt>
                <c:pt idx="199">
                  <c:v>-0.61434</c:v>
                </c:pt>
                <c:pt idx="200">
                  <c:v>-0.91625999999999996</c:v>
                </c:pt>
                <c:pt idx="201">
                  <c:v>-0.91478000000000004</c:v>
                </c:pt>
                <c:pt idx="202">
                  <c:v>-0.65946000000000005</c:v>
                </c:pt>
                <c:pt idx="203">
                  <c:v>-0.31309999999999999</c:v>
                </c:pt>
                <c:pt idx="204">
                  <c:v>-9.0679999999999997E-2</c:v>
                </c:pt>
                <c:pt idx="205">
                  <c:v>-4.6580000000000003E-2</c:v>
                </c:pt>
                <c:pt idx="206">
                  <c:v>-2.87E-2</c:v>
                </c:pt>
                <c:pt idx="207">
                  <c:v>0.11258</c:v>
                </c:pt>
                <c:pt idx="208">
                  <c:v>0.38444</c:v>
                </c:pt>
                <c:pt idx="209">
                  <c:v>0.64534000000000002</c:v>
                </c:pt>
                <c:pt idx="210">
                  <c:v>0.78934000000000004</c:v>
                </c:pt>
                <c:pt idx="211">
                  <c:v>0.75304000000000004</c:v>
                </c:pt>
                <c:pt idx="212">
                  <c:v>0.59216000000000002</c:v>
                </c:pt>
                <c:pt idx="213">
                  <c:v>0.37225999999999998</c:v>
                </c:pt>
                <c:pt idx="214">
                  <c:v>0.17956</c:v>
                </c:pt>
                <c:pt idx="215">
                  <c:v>3.4680000000000002E-2</c:v>
                </c:pt>
                <c:pt idx="216">
                  <c:v>-0.11559999999999999</c:v>
                </c:pt>
                <c:pt idx="217">
                  <c:v>-0.26722000000000001</c:v>
                </c:pt>
                <c:pt idx="218">
                  <c:v>-0.41983999999999999</c:v>
                </c:pt>
                <c:pt idx="219">
                  <c:v>-0.51171999999999995</c:v>
                </c:pt>
                <c:pt idx="220">
                  <c:v>-0.54193999999999998</c:v>
                </c:pt>
                <c:pt idx="221">
                  <c:v>-0.46982000000000002</c:v>
                </c:pt>
                <c:pt idx="222">
                  <c:v>-0.35374</c:v>
                </c:pt>
                <c:pt idx="223">
                  <c:v>-0.24351999999999999</c:v>
                </c:pt>
                <c:pt idx="224">
                  <c:v>-0.13250000000000001</c:v>
                </c:pt>
                <c:pt idx="225">
                  <c:v>-1.278E-2</c:v>
                </c:pt>
                <c:pt idx="226">
                  <c:v>0.15448000000000001</c:v>
                </c:pt>
                <c:pt idx="227">
                  <c:v>0.29332000000000003</c:v>
                </c:pt>
                <c:pt idx="228">
                  <c:v>0.34360000000000002</c:v>
                </c:pt>
                <c:pt idx="229">
                  <c:v>0.31997999999999999</c:v>
                </c:pt>
                <c:pt idx="230">
                  <c:v>0.26806000000000002</c:v>
                </c:pt>
                <c:pt idx="231">
                  <c:v>0.21504000000000001</c:v>
                </c:pt>
                <c:pt idx="232">
                  <c:v>0.13661999999999999</c:v>
                </c:pt>
                <c:pt idx="233">
                  <c:v>2.4199999999999998E-3</c:v>
                </c:pt>
                <c:pt idx="234">
                  <c:v>-0.22883999999999999</c:v>
                </c:pt>
                <c:pt idx="235">
                  <c:v>-0.48537999999999998</c:v>
                </c:pt>
                <c:pt idx="236">
                  <c:v>-0.64156000000000002</c:v>
                </c:pt>
                <c:pt idx="237">
                  <c:v>-0.66002000000000005</c:v>
                </c:pt>
                <c:pt idx="238">
                  <c:v>-0.58094000000000001</c:v>
                </c:pt>
                <c:pt idx="239">
                  <c:v>-0.48787999999999998</c:v>
                </c:pt>
                <c:pt idx="240">
                  <c:v>-0.43397999999999998</c:v>
                </c:pt>
                <c:pt idx="241">
                  <c:v>-0.38006000000000001</c:v>
                </c:pt>
                <c:pt idx="242">
                  <c:v>-0.28567999999999999</c:v>
                </c:pt>
                <c:pt idx="243">
                  <c:v>-0.13402</c:v>
                </c:pt>
                <c:pt idx="244">
                  <c:v>4.274E-2</c:v>
                </c:pt>
                <c:pt idx="245">
                  <c:v>0.2056</c:v>
                </c:pt>
                <c:pt idx="246">
                  <c:v>0.27945999999999999</c:v>
                </c:pt>
                <c:pt idx="247">
                  <c:v>0.27967999999999998</c:v>
                </c:pt>
                <c:pt idx="248">
                  <c:v>0.20663999999999999</c:v>
                </c:pt>
                <c:pt idx="249">
                  <c:v>0.10338</c:v>
                </c:pt>
                <c:pt idx="250">
                  <c:v>-2.16E-3</c:v>
                </c:pt>
                <c:pt idx="251">
                  <c:v>-9.4060000000000005E-2</c:v>
                </c:pt>
                <c:pt idx="252">
                  <c:v>-0.1552</c:v>
                </c:pt>
                <c:pt idx="253">
                  <c:v>-0.20512</c:v>
                </c:pt>
                <c:pt idx="254">
                  <c:v>-0.24922</c:v>
                </c:pt>
                <c:pt idx="255">
                  <c:v>-0.29121999999999998</c:v>
                </c:pt>
                <c:pt idx="256">
                  <c:v>-0.30997999999999998</c:v>
                </c:pt>
                <c:pt idx="257">
                  <c:v>-0.29699999999999999</c:v>
                </c:pt>
                <c:pt idx="258">
                  <c:v>-0.23214000000000001</c:v>
                </c:pt>
                <c:pt idx="259">
                  <c:v>-0.10780000000000001</c:v>
                </c:pt>
                <c:pt idx="260">
                  <c:v>4.2540000000000001E-2</c:v>
                </c:pt>
                <c:pt idx="261">
                  <c:v>0.16946</c:v>
                </c:pt>
                <c:pt idx="262">
                  <c:v>0.23712</c:v>
                </c:pt>
                <c:pt idx="263">
                  <c:v>0.23910000000000001</c:v>
                </c:pt>
                <c:pt idx="264">
                  <c:v>0.21196000000000001</c:v>
                </c:pt>
                <c:pt idx="265">
                  <c:v>0.18371999999999999</c:v>
                </c:pt>
                <c:pt idx="266">
                  <c:v>0.17871999999999999</c:v>
                </c:pt>
                <c:pt idx="267">
                  <c:v>0.18745999999999999</c:v>
                </c:pt>
                <c:pt idx="268">
                  <c:v>0.18323999999999999</c:v>
                </c:pt>
                <c:pt idx="269">
                  <c:v>0.13855999999999999</c:v>
                </c:pt>
                <c:pt idx="270">
                  <c:v>6.7979999999999999E-2</c:v>
                </c:pt>
                <c:pt idx="271">
                  <c:v>1.5699999999999999E-2</c:v>
                </c:pt>
                <c:pt idx="272">
                  <c:v>2.4459999999999999E-2</c:v>
                </c:pt>
                <c:pt idx="273">
                  <c:v>8.9499999999999996E-2</c:v>
                </c:pt>
                <c:pt idx="274">
                  <c:v>0.1681</c:v>
                </c:pt>
                <c:pt idx="275">
                  <c:v>0.21586</c:v>
                </c:pt>
                <c:pt idx="276">
                  <c:v>0.21709999999999999</c:v>
                </c:pt>
                <c:pt idx="277">
                  <c:v>0.2145</c:v>
                </c:pt>
                <c:pt idx="278">
                  <c:v>0.23613999999999999</c:v>
                </c:pt>
                <c:pt idx="279">
                  <c:v>0.29268</c:v>
                </c:pt>
                <c:pt idx="280">
                  <c:v>0.34526000000000001</c:v>
                </c:pt>
                <c:pt idx="281">
                  <c:v>0.37565999999999999</c:v>
                </c:pt>
                <c:pt idx="282">
                  <c:v>0.37528</c:v>
                </c:pt>
                <c:pt idx="283">
                  <c:v>0.35102</c:v>
                </c:pt>
                <c:pt idx="284">
                  <c:v>0.34798000000000001</c:v>
                </c:pt>
                <c:pt idx="285">
                  <c:v>0.3745</c:v>
                </c:pt>
                <c:pt idx="286">
                  <c:v>0.40351999999999999</c:v>
                </c:pt>
                <c:pt idx="287">
                  <c:v>0.40088000000000001</c:v>
                </c:pt>
                <c:pt idx="288">
                  <c:v>0.34820000000000001</c:v>
                </c:pt>
                <c:pt idx="289">
                  <c:v>0.28998000000000002</c:v>
                </c:pt>
                <c:pt idx="290">
                  <c:v>0.25838</c:v>
                </c:pt>
                <c:pt idx="291">
                  <c:v>0.28732000000000002</c:v>
                </c:pt>
                <c:pt idx="292">
                  <c:v>0.33579999999999999</c:v>
                </c:pt>
                <c:pt idx="293">
                  <c:v>0.34654000000000001</c:v>
                </c:pt>
                <c:pt idx="294">
                  <c:v>0.29021999999999998</c:v>
                </c:pt>
                <c:pt idx="295">
                  <c:v>0.14779999999999999</c:v>
                </c:pt>
                <c:pt idx="296">
                  <c:v>-6.9139999999999993E-2</c:v>
                </c:pt>
                <c:pt idx="297">
                  <c:v>-0.31284000000000001</c:v>
                </c:pt>
                <c:pt idx="298">
                  <c:v>-0.46439999999999998</c:v>
                </c:pt>
                <c:pt idx="299">
                  <c:v>-0.47393999999999997</c:v>
                </c:pt>
                <c:pt idx="300">
                  <c:v>-0.34007999999999999</c:v>
                </c:pt>
                <c:pt idx="301">
                  <c:v>-0.16048000000000001</c:v>
                </c:pt>
                <c:pt idx="302">
                  <c:v>-5.3519999999999998E-2</c:v>
                </c:pt>
                <c:pt idx="303">
                  <c:v>-7.8920000000000004E-2</c:v>
                </c:pt>
                <c:pt idx="304">
                  <c:v>-0.15137999999999999</c:v>
                </c:pt>
                <c:pt idx="305">
                  <c:v>-0.15831999999999999</c:v>
                </c:pt>
                <c:pt idx="306">
                  <c:v>-1.7160000000000002E-2</c:v>
                </c:pt>
                <c:pt idx="307">
                  <c:v>0.22292000000000001</c:v>
                </c:pt>
                <c:pt idx="308">
                  <c:v>0.41070000000000001</c:v>
                </c:pt>
                <c:pt idx="309">
                  <c:v>0.42978</c:v>
                </c:pt>
                <c:pt idx="310">
                  <c:v>0.29252</c:v>
                </c:pt>
                <c:pt idx="311">
                  <c:v>0.10878</c:v>
                </c:pt>
                <c:pt idx="312">
                  <c:v>-3.7000000000000002E-3</c:v>
                </c:pt>
                <c:pt idx="313">
                  <c:v>1.1440000000000001E-2</c:v>
                </c:pt>
                <c:pt idx="314">
                  <c:v>8.6699999999999999E-2</c:v>
                </c:pt>
                <c:pt idx="315">
                  <c:v>0.12074</c:v>
                </c:pt>
                <c:pt idx="316">
                  <c:v>5.1040000000000002E-2</c:v>
                </c:pt>
                <c:pt idx="317">
                  <c:v>-8.3580000000000002E-2</c:v>
                </c:pt>
                <c:pt idx="318">
                  <c:v>-0.19176000000000001</c:v>
                </c:pt>
                <c:pt idx="319">
                  <c:v>-0.19966</c:v>
                </c:pt>
                <c:pt idx="320">
                  <c:v>-0.11394</c:v>
                </c:pt>
                <c:pt idx="321">
                  <c:v>-5.0000000000000001E-3</c:v>
                </c:pt>
                <c:pt idx="322">
                  <c:v>4.5519999999999998E-2</c:v>
                </c:pt>
                <c:pt idx="323">
                  <c:v>1.4319999999999999E-2</c:v>
                </c:pt>
                <c:pt idx="324">
                  <c:v>-4.87E-2</c:v>
                </c:pt>
                <c:pt idx="325">
                  <c:v>-8.158E-2</c:v>
                </c:pt>
                <c:pt idx="326">
                  <c:v>-6.2539999999999998E-2</c:v>
                </c:pt>
                <c:pt idx="327">
                  <c:v>-1.2840000000000001E-2</c:v>
                </c:pt>
                <c:pt idx="328">
                  <c:v>1.354E-2</c:v>
                </c:pt>
                <c:pt idx="329">
                  <c:v>-7.3200000000000001E-3</c:v>
                </c:pt>
                <c:pt idx="330">
                  <c:v>-5.8540000000000002E-2</c:v>
                </c:pt>
                <c:pt idx="331">
                  <c:v>-0.10482</c:v>
                </c:pt>
                <c:pt idx="332">
                  <c:v>-0.11700000000000001</c:v>
                </c:pt>
                <c:pt idx="333">
                  <c:v>-0.10528</c:v>
                </c:pt>
                <c:pt idx="334">
                  <c:v>-9.6680000000000002E-2</c:v>
                </c:pt>
                <c:pt idx="335">
                  <c:v>-0.10915999999999999</c:v>
                </c:pt>
                <c:pt idx="336">
                  <c:v>-0.12709999999999999</c:v>
                </c:pt>
                <c:pt idx="337">
                  <c:v>-0.1255</c:v>
                </c:pt>
                <c:pt idx="338">
                  <c:v>-9.6460000000000004E-2</c:v>
                </c:pt>
                <c:pt idx="339">
                  <c:v>-5.4239999999999997E-2</c:v>
                </c:pt>
                <c:pt idx="340">
                  <c:v>-3.6360000000000003E-2</c:v>
                </c:pt>
                <c:pt idx="341">
                  <c:v>-5.4480000000000001E-2</c:v>
                </c:pt>
                <c:pt idx="342">
                  <c:v>-8.8660000000000003E-2</c:v>
                </c:pt>
                <c:pt idx="343">
                  <c:v>-0.10312</c:v>
                </c:pt>
                <c:pt idx="344">
                  <c:v>-8.1420000000000006E-2</c:v>
                </c:pt>
                <c:pt idx="345">
                  <c:v>-4.2139999999999997E-2</c:v>
                </c:pt>
                <c:pt idx="346">
                  <c:v>-2.4140000000000002E-2</c:v>
                </c:pt>
                <c:pt idx="347">
                  <c:v>-4.9160000000000002E-2</c:v>
                </c:pt>
                <c:pt idx="348">
                  <c:v>-9.9279999999999993E-2</c:v>
                </c:pt>
                <c:pt idx="349">
                  <c:v>-0.13958000000000001</c:v>
                </c:pt>
                <c:pt idx="350">
                  <c:v>-0.13366</c:v>
                </c:pt>
                <c:pt idx="351">
                  <c:v>-8.9840000000000003E-2</c:v>
                </c:pt>
                <c:pt idx="352">
                  <c:v>-3.5060000000000001E-2</c:v>
                </c:pt>
                <c:pt idx="353">
                  <c:v>-1.426E-2</c:v>
                </c:pt>
                <c:pt idx="354">
                  <c:v>-3.7400000000000003E-2</c:v>
                </c:pt>
                <c:pt idx="355">
                  <c:v>-7.4759999999999993E-2</c:v>
                </c:pt>
                <c:pt idx="356">
                  <c:v>-9.7799999999999998E-2</c:v>
                </c:pt>
                <c:pt idx="357">
                  <c:v>-8.4959999999999994E-2</c:v>
                </c:pt>
                <c:pt idx="358">
                  <c:v>-4.904E-2</c:v>
                </c:pt>
                <c:pt idx="359">
                  <c:v>-1.5959999999999998E-2</c:v>
                </c:pt>
                <c:pt idx="360">
                  <c:v>-1.2460000000000001E-2</c:v>
                </c:pt>
                <c:pt idx="361">
                  <c:v>-3.0599999999999999E-2</c:v>
                </c:pt>
                <c:pt idx="362">
                  <c:v>-5.2359999999999997E-2</c:v>
                </c:pt>
                <c:pt idx="363">
                  <c:v>-5.3460000000000001E-2</c:v>
                </c:pt>
                <c:pt idx="364">
                  <c:v>-3.4540000000000001E-2</c:v>
                </c:pt>
                <c:pt idx="365">
                  <c:v>-4.0000000000000003E-5</c:v>
                </c:pt>
                <c:pt idx="366">
                  <c:v>1.8880000000000001E-2</c:v>
                </c:pt>
                <c:pt idx="367">
                  <c:v>4.7400000000000003E-3</c:v>
                </c:pt>
                <c:pt idx="368">
                  <c:v>-1.8259999999999998E-2</c:v>
                </c:pt>
                <c:pt idx="369">
                  <c:v>-3.0300000000000001E-2</c:v>
                </c:pt>
                <c:pt idx="370">
                  <c:v>-2.4680000000000001E-2</c:v>
                </c:pt>
                <c:pt idx="371">
                  <c:v>-1.1000000000000001E-3</c:v>
                </c:pt>
                <c:pt idx="372">
                  <c:v>2.07E-2</c:v>
                </c:pt>
                <c:pt idx="373">
                  <c:v>2.6880000000000001E-2</c:v>
                </c:pt>
                <c:pt idx="374">
                  <c:v>1.9619999999999999E-2</c:v>
                </c:pt>
                <c:pt idx="375">
                  <c:v>8.4600000000000005E-3</c:v>
                </c:pt>
                <c:pt idx="376">
                  <c:v>4.4600000000000004E-3</c:v>
                </c:pt>
                <c:pt idx="377">
                  <c:v>8.6800000000000002E-3</c:v>
                </c:pt>
                <c:pt idx="378">
                  <c:v>2.2780000000000002E-2</c:v>
                </c:pt>
                <c:pt idx="379">
                  <c:v>4.1660000000000003E-2</c:v>
                </c:pt>
                <c:pt idx="380">
                  <c:v>5.3859999999999998E-2</c:v>
                </c:pt>
                <c:pt idx="381">
                  <c:v>5.0799999999999998E-2</c:v>
                </c:pt>
                <c:pt idx="382">
                  <c:v>4.274E-2</c:v>
                </c:pt>
                <c:pt idx="383">
                  <c:v>3.5720000000000002E-2</c:v>
                </c:pt>
                <c:pt idx="384">
                  <c:v>3.8240000000000003E-2</c:v>
                </c:pt>
                <c:pt idx="385">
                  <c:v>5.3879999999999997E-2</c:v>
                </c:pt>
                <c:pt idx="386">
                  <c:v>7.0940000000000003E-2</c:v>
                </c:pt>
                <c:pt idx="387">
                  <c:v>8.0320000000000003E-2</c:v>
                </c:pt>
                <c:pt idx="388">
                  <c:v>8.2919999999999994E-2</c:v>
                </c:pt>
                <c:pt idx="389">
                  <c:v>7.9640000000000002E-2</c:v>
                </c:pt>
                <c:pt idx="390">
                  <c:v>7.5420000000000001E-2</c:v>
                </c:pt>
                <c:pt idx="391">
                  <c:v>7.9159999999999994E-2</c:v>
                </c:pt>
                <c:pt idx="392">
                  <c:v>8.5459999999999994E-2</c:v>
                </c:pt>
                <c:pt idx="393">
                  <c:v>8.6999999999999994E-2</c:v>
                </c:pt>
                <c:pt idx="394">
                  <c:v>7.8820000000000001E-2</c:v>
                </c:pt>
                <c:pt idx="395">
                  <c:v>6.6699999999999995E-2</c:v>
                </c:pt>
                <c:pt idx="396">
                  <c:v>5.7239999999999999E-2</c:v>
                </c:pt>
                <c:pt idx="397">
                  <c:v>5.5480000000000002E-2</c:v>
                </c:pt>
                <c:pt idx="398">
                  <c:v>6.2759999999999996E-2</c:v>
                </c:pt>
                <c:pt idx="399">
                  <c:v>7.714E-2</c:v>
                </c:pt>
                <c:pt idx="400">
                  <c:v>9.196E-2</c:v>
                </c:pt>
                <c:pt idx="401">
                  <c:v>0.10058</c:v>
                </c:pt>
                <c:pt idx="402">
                  <c:v>0.10367999999999999</c:v>
                </c:pt>
                <c:pt idx="403">
                  <c:v>0.10638</c:v>
                </c:pt>
                <c:pt idx="404">
                  <c:v>0.11098</c:v>
                </c:pt>
                <c:pt idx="405">
                  <c:v>0.11028</c:v>
                </c:pt>
                <c:pt idx="406">
                  <c:v>9.4880000000000006E-2</c:v>
                </c:pt>
                <c:pt idx="407">
                  <c:v>5.9459999999999999E-2</c:v>
                </c:pt>
                <c:pt idx="408">
                  <c:v>1.282E-2</c:v>
                </c:pt>
                <c:pt idx="409">
                  <c:v>-2.3699999999999999E-2</c:v>
                </c:pt>
                <c:pt idx="410">
                  <c:v>-3.2480000000000002E-2</c:v>
                </c:pt>
                <c:pt idx="411">
                  <c:v>-1.438E-2</c:v>
                </c:pt>
                <c:pt idx="412">
                  <c:v>6.1599999999999997E-3</c:v>
                </c:pt>
                <c:pt idx="413">
                  <c:v>4.8999999999999998E-3</c:v>
                </c:pt>
                <c:pt idx="414">
                  <c:v>-2.3740000000000001E-2</c:v>
                </c:pt>
                <c:pt idx="415">
                  <c:v>-5.8900000000000001E-2</c:v>
                </c:pt>
                <c:pt idx="416">
                  <c:v>-7.0279999999999995E-2</c:v>
                </c:pt>
                <c:pt idx="417">
                  <c:v>-4.5600000000000002E-2</c:v>
                </c:pt>
                <c:pt idx="418">
                  <c:v>-2.5999999999999999E-3</c:v>
                </c:pt>
                <c:pt idx="419">
                  <c:v>2.794E-2</c:v>
                </c:pt>
                <c:pt idx="420">
                  <c:v>2.3120000000000002E-2</c:v>
                </c:pt>
                <c:pt idx="421">
                  <c:v>-5.94E-3</c:v>
                </c:pt>
                <c:pt idx="422">
                  <c:v>-3.5180000000000003E-2</c:v>
                </c:pt>
                <c:pt idx="423">
                  <c:v>-4.4720000000000003E-2</c:v>
                </c:pt>
                <c:pt idx="424">
                  <c:v>-3.354E-2</c:v>
                </c:pt>
                <c:pt idx="425">
                  <c:v>-1.4919999999999999E-2</c:v>
                </c:pt>
                <c:pt idx="426">
                  <c:v>-1.0059999999999999E-2</c:v>
                </c:pt>
                <c:pt idx="427">
                  <c:v>-2.6280000000000001E-2</c:v>
                </c:pt>
                <c:pt idx="428">
                  <c:v>-5.3960000000000001E-2</c:v>
                </c:pt>
                <c:pt idx="429">
                  <c:v>-7.7460000000000001E-2</c:v>
                </c:pt>
                <c:pt idx="430">
                  <c:v>-8.1720000000000001E-2</c:v>
                </c:pt>
                <c:pt idx="431">
                  <c:v>-6.5460000000000004E-2</c:v>
                </c:pt>
                <c:pt idx="432">
                  <c:v>-3.542E-2</c:v>
                </c:pt>
                <c:pt idx="433">
                  <c:v>-6.8399999999999997E-3</c:v>
                </c:pt>
                <c:pt idx="434">
                  <c:v>1.014E-2</c:v>
                </c:pt>
                <c:pt idx="435">
                  <c:v>1.2760000000000001E-2</c:v>
                </c:pt>
                <c:pt idx="436">
                  <c:v>1.3559999999999999E-2</c:v>
                </c:pt>
                <c:pt idx="437">
                  <c:v>1.6500000000000001E-2</c:v>
                </c:pt>
                <c:pt idx="438">
                  <c:v>2.2239999999999999E-2</c:v>
                </c:pt>
                <c:pt idx="439">
                  <c:v>2.0580000000000001E-2</c:v>
                </c:pt>
                <c:pt idx="440">
                  <c:v>2.32E-3</c:v>
                </c:pt>
                <c:pt idx="441">
                  <c:v>-3.0179999999999998E-2</c:v>
                </c:pt>
                <c:pt idx="442">
                  <c:v>-6.7900000000000002E-2</c:v>
                </c:pt>
                <c:pt idx="443">
                  <c:v>-9.0499999999999997E-2</c:v>
                </c:pt>
                <c:pt idx="444">
                  <c:v>-8.6900000000000005E-2</c:v>
                </c:pt>
                <c:pt idx="445">
                  <c:v>-7.4319999999999997E-2</c:v>
                </c:pt>
                <c:pt idx="446">
                  <c:v>-7.2679999999999995E-2</c:v>
                </c:pt>
                <c:pt idx="447">
                  <c:v>-8.6599999999999996E-2</c:v>
                </c:pt>
                <c:pt idx="448">
                  <c:v>-0.1101</c:v>
                </c:pt>
                <c:pt idx="449">
                  <c:v>-0.11826</c:v>
                </c:pt>
                <c:pt idx="450">
                  <c:v>-9.7540000000000002E-2</c:v>
                </c:pt>
                <c:pt idx="451">
                  <c:v>-5.7700000000000001E-2</c:v>
                </c:pt>
                <c:pt idx="452">
                  <c:v>-2.2339999999999999E-2</c:v>
                </c:pt>
                <c:pt idx="453">
                  <c:v>-1.7219999999999999E-2</c:v>
                </c:pt>
                <c:pt idx="454">
                  <c:v>-3.6740000000000002E-2</c:v>
                </c:pt>
                <c:pt idx="455">
                  <c:v>-6.1260000000000002E-2</c:v>
                </c:pt>
                <c:pt idx="456">
                  <c:v>-6.3799999999999996E-2</c:v>
                </c:pt>
                <c:pt idx="457">
                  <c:v>-4.0480000000000002E-2</c:v>
                </c:pt>
                <c:pt idx="458">
                  <c:v>-4.5399999999999998E-3</c:v>
                </c:pt>
                <c:pt idx="459">
                  <c:v>1.1979999999999999E-2</c:v>
                </c:pt>
                <c:pt idx="460">
                  <c:v>2.4599999999999999E-3</c:v>
                </c:pt>
                <c:pt idx="461">
                  <c:v>-2.8000000000000001E-2</c:v>
                </c:pt>
                <c:pt idx="462">
                  <c:v>-5.7140000000000003E-2</c:v>
                </c:pt>
                <c:pt idx="463">
                  <c:v>-6.0859999999999997E-2</c:v>
                </c:pt>
                <c:pt idx="464">
                  <c:v>-3.6859999999999997E-2</c:v>
                </c:pt>
                <c:pt idx="465">
                  <c:v>-1.0399999999999999E-3</c:v>
                </c:pt>
                <c:pt idx="466">
                  <c:v>2.7720000000000002E-2</c:v>
                </c:pt>
                <c:pt idx="467">
                  <c:v>3.4180000000000002E-2</c:v>
                </c:pt>
                <c:pt idx="468">
                  <c:v>1.9380000000000001E-2</c:v>
                </c:pt>
                <c:pt idx="469">
                  <c:v>-1.14E-3</c:v>
                </c:pt>
                <c:pt idx="470">
                  <c:v>-1.4500000000000001E-2</c:v>
                </c:pt>
                <c:pt idx="471">
                  <c:v>-8.5199999999999998E-3</c:v>
                </c:pt>
                <c:pt idx="472">
                  <c:v>1.4760000000000001E-2</c:v>
                </c:pt>
                <c:pt idx="473">
                  <c:v>3.5819999999999998E-2</c:v>
                </c:pt>
                <c:pt idx="474">
                  <c:v>3.7159999999999999E-2</c:v>
                </c:pt>
                <c:pt idx="475">
                  <c:v>2.802E-2</c:v>
                </c:pt>
                <c:pt idx="476">
                  <c:v>1.4999999999999999E-2</c:v>
                </c:pt>
                <c:pt idx="477">
                  <c:v>7.4799999999999997E-3</c:v>
                </c:pt>
                <c:pt idx="478">
                  <c:v>1.108E-2</c:v>
                </c:pt>
                <c:pt idx="479">
                  <c:v>3.0800000000000001E-2</c:v>
                </c:pt>
                <c:pt idx="480">
                  <c:v>4.5999999999999999E-2</c:v>
                </c:pt>
                <c:pt idx="481">
                  <c:v>5.5840000000000001E-2</c:v>
                </c:pt>
                <c:pt idx="482">
                  <c:v>4.9520000000000002E-2</c:v>
                </c:pt>
                <c:pt idx="483">
                  <c:v>4.8239999999999998E-2</c:v>
                </c:pt>
                <c:pt idx="484">
                  <c:v>5.4539999999999998E-2</c:v>
                </c:pt>
                <c:pt idx="485">
                  <c:v>7.2440000000000004E-2</c:v>
                </c:pt>
                <c:pt idx="486">
                  <c:v>9.4960000000000003E-2</c:v>
                </c:pt>
                <c:pt idx="487">
                  <c:v>0.10398</c:v>
                </c:pt>
                <c:pt idx="488">
                  <c:v>9.9260000000000001E-2</c:v>
                </c:pt>
                <c:pt idx="489">
                  <c:v>7.6920000000000002E-2</c:v>
                </c:pt>
                <c:pt idx="490">
                  <c:v>5.96E-2</c:v>
                </c:pt>
                <c:pt idx="491">
                  <c:v>5.2159999999999998E-2</c:v>
                </c:pt>
                <c:pt idx="492">
                  <c:v>6.5180000000000002E-2</c:v>
                </c:pt>
                <c:pt idx="493">
                  <c:v>8.0659999999999996E-2</c:v>
                </c:pt>
                <c:pt idx="494">
                  <c:v>8.8279999999999997E-2</c:v>
                </c:pt>
                <c:pt idx="495">
                  <c:v>8.4659999999999999E-2</c:v>
                </c:pt>
                <c:pt idx="496">
                  <c:v>8.1759999999999999E-2</c:v>
                </c:pt>
                <c:pt idx="497">
                  <c:v>9.4579999999999997E-2</c:v>
                </c:pt>
                <c:pt idx="498">
                  <c:v>0.12556</c:v>
                </c:pt>
                <c:pt idx="499">
                  <c:v>0.15134</c:v>
                </c:pt>
                <c:pt idx="500">
                  <c:v>0.15801999999999999</c:v>
                </c:pt>
                <c:pt idx="501">
                  <c:v>0.15509999999999999</c:v>
                </c:pt>
                <c:pt idx="502">
                  <c:v>0.14460000000000001</c:v>
                </c:pt>
                <c:pt idx="503">
                  <c:v>0.16286</c:v>
                </c:pt>
                <c:pt idx="504">
                  <c:v>0.19017999999999999</c:v>
                </c:pt>
                <c:pt idx="505">
                  <c:v>0.20100000000000001</c:v>
                </c:pt>
                <c:pt idx="506">
                  <c:v>0.18138000000000001</c:v>
                </c:pt>
                <c:pt idx="507">
                  <c:v>0.14904000000000001</c:v>
                </c:pt>
                <c:pt idx="508">
                  <c:v>0.1265</c:v>
                </c:pt>
                <c:pt idx="509">
                  <c:v>0.13911999999999999</c:v>
                </c:pt>
                <c:pt idx="510">
                  <c:v>0.17252000000000001</c:v>
                </c:pt>
                <c:pt idx="511">
                  <c:v>0.19534000000000001</c:v>
                </c:pt>
                <c:pt idx="512">
                  <c:v>0.19164</c:v>
                </c:pt>
                <c:pt idx="513">
                  <c:v>0.14122000000000001</c:v>
                </c:pt>
                <c:pt idx="514">
                  <c:v>5.0860000000000002E-2</c:v>
                </c:pt>
                <c:pt idx="515">
                  <c:v>-6.5119999999999997E-2</c:v>
                </c:pt>
                <c:pt idx="516">
                  <c:v>-0.15160000000000001</c:v>
                </c:pt>
                <c:pt idx="517">
                  <c:v>-0.16964000000000001</c:v>
                </c:pt>
                <c:pt idx="518">
                  <c:v>-0.1186</c:v>
                </c:pt>
                <c:pt idx="519">
                  <c:v>-6.0260000000000001E-2</c:v>
                </c:pt>
                <c:pt idx="520">
                  <c:v>-5.5039999999999999E-2</c:v>
                </c:pt>
                <c:pt idx="521">
                  <c:v>-0.10878</c:v>
                </c:pt>
                <c:pt idx="522">
                  <c:v>-0.16596</c:v>
                </c:pt>
                <c:pt idx="523">
                  <c:v>-0.16483999999999999</c:v>
                </c:pt>
                <c:pt idx="524">
                  <c:v>-8.7040000000000006E-2</c:v>
                </c:pt>
                <c:pt idx="525">
                  <c:v>1.21E-2</c:v>
                </c:pt>
                <c:pt idx="526">
                  <c:v>7.7060000000000003E-2</c:v>
                </c:pt>
                <c:pt idx="527">
                  <c:v>7.2319999999999995E-2</c:v>
                </c:pt>
                <c:pt idx="528">
                  <c:v>3.7039999999999997E-2</c:v>
                </c:pt>
                <c:pt idx="529">
                  <c:v>2.46E-2</c:v>
                </c:pt>
                <c:pt idx="530">
                  <c:v>5.5100000000000003E-2</c:v>
                </c:pt>
                <c:pt idx="531">
                  <c:v>9.2259999999999995E-2</c:v>
                </c:pt>
                <c:pt idx="532">
                  <c:v>0.10488</c:v>
                </c:pt>
                <c:pt idx="533">
                  <c:v>9.1259999999999994E-2</c:v>
                </c:pt>
                <c:pt idx="534">
                  <c:v>5.6959999999999997E-2</c:v>
                </c:pt>
                <c:pt idx="535">
                  <c:v>3.3160000000000002E-2</c:v>
                </c:pt>
                <c:pt idx="536">
                  <c:v>2.104E-2</c:v>
                </c:pt>
                <c:pt idx="537">
                  <c:v>1.3599999999999999E-2</c:v>
                </c:pt>
                <c:pt idx="538">
                  <c:v>-4.2000000000000002E-4</c:v>
                </c:pt>
                <c:pt idx="539">
                  <c:v>-2.138E-2</c:v>
                </c:pt>
                <c:pt idx="540">
                  <c:v>-4.8140000000000002E-2</c:v>
                </c:pt>
                <c:pt idx="541">
                  <c:v>-6.8699999999999997E-2</c:v>
                </c:pt>
                <c:pt idx="542">
                  <c:v>-0.10249999999999999</c:v>
                </c:pt>
                <c:pt idx="543">
                  <c:v>-0.16173999999999999</c:v>
                </c:pt>
                <c:pt idx="544">
                  <c:v>-0.24465999999999999</c:v>
                </c:pt>
                <c:pt idx="545">
                  <c:v>-0.31497999999999998</c:v>
                </c:pt>
                <c:pt idx="546">
                  <c:v>-0.34376000000000001</c:v>
                </c:pt>
                <c:pt idx="547">
                  <c:v>-0.32932</c:v>
                </c:pt>
                <c:pt idx="548">
                  <c:v>-0.28217999999999999</c:v>
                </c:pt>
                <c:pt idx="549">
                  <c:v>-0.25174000000000002</c:v>
                </c:pt>
                <c:pt idx="550">
                  <c:v>-0.24954000000000001</c:v>
                </c:pt>
                <c:pt idx="551">
                  <c:v>-0.26084000000000002</c:v>
                </c:pt>
                <c:pt idx="552">
                  <c:v>-0.22844</c:v>
                </c:pt>
                <c:pt idx="553">
                  <c:v>-0.14716000000000001</c:v>
                </c:pt>
                <c:pt idx="554">
                  <c:v>-4.24E-2</c:v>
                </c:pt>
                <c:pt idx="555">
                  <c:v>1.9099999999999999E-2</c:v>
                </c:pt>
                <c:pt idx="556">
                  <c:v>1.086E-2</c:v>
                </c:pt>
                <c:pt idx="557">
                  <c:v>-2.3820000000000001E-2</c:v>
                </c:pt>
                <c:pt idx="558">
                  <c:v>-4.6980000000000001E-2</c:v>
                </c:pt>
                <c:pt idx="559">
                  <c:v>-4.7280000000000003E-2</c:v>
                </c:pt>
                <c:pt idx="560">
                  <c:v>-4.0399999999999998E-2</c:v>
                </c:pt>
                <c:pt idx="561">
                  <c:v>-4.7579999999999997E-2</c:v>
                </c:pt>
                <c:pt idx="562">
                  <c:v>-7.5920000000000001E-2</c:v>
                </c:pt>
                <c:pt idx="563">
                  <c:v>-0.1226</c:v>
                </c:pt>
                <c:pt idx="564">
                  <c:v>-0.15276000000000001</c:v>
                </c:pt>
                <c:pt idx="565">
                  <c:v>-0.156</c:v>
                </c:pt>
                <c:pt idx="566">
                  <c:v>-0.13653999999999999</c:v>
                </c:pt>
                <c:pt idx="567">
                  <c:v>-0.10206</c:v>
                </c:pt>
                <c:pt idx="568">
                  <c:v>-6.4560000000000006E-2</c:v>
                </c:pt>
                <c:pt idx="569">
                  <c:v>-1.17E-2</c:v>
                </c:pt>
                <c:pt idx="570">
                  <c:v>3.8240000000000003E-2</c:v>
                </c:pt>
                <c:pt idx="571">
                  <c:v>8.4099999999999994E-2</c:v>
                </c:pt>
                <c:pt idx="572">
                  <c:v>0.11033999999999999</c:v>
                </c:pt>
                <c:pt idx="573">
                  <c:v>0.13697999999999999</c:v>
                </c:pt>
                <c:pt idx="574">
                  <c:v>0.14404</c:v>
                </c:pt>
                <c:pt idx="575">
                  <c:v>0.14033999999999999</c:v>
                </c:pt>
                <c:pt idx="576">
                  <c:v>0.12206</c:v>
                </c:pt>
                <c:pt idx="577">
                  <c:v>0.10342</c:v>
                </c:pt>
                <c:pt idx="578">
                  <c:v>7.2760000000000005E-2</c:v>
                </c:pt>
                <c:pt idx="579">
                  <c:v>6.5439999999999998E-2</c:v>
                </c:pt>
                <c:pt idx="580">
                  <c:v>8.8099999999999998E-2</c:v>
                </c:pt>
                <c:pt idx="581">
                  <c:v>0.10521999999999999</c:v>
                </c:pt>
                <c:pt idx="582">
                  <c:v>0.1353</c:v>
                </c:pt>
                <c:pt idx="583">
                  <c:v>0.1515</c:v>
                </c:pt>
                <c:pt idx="584">
                  <c:v>0.15598000000000001</c:v>
                </c:pt>
                <c:pt idx="585">
                  <c:v>0.20713999999999999</c:v>
                </c:pt>
                <c:pt idx="586">
                  <c:v>0.29214000000000001</c:v>
                </c:pt>
                <c:pt idx="587">
                  <c:v>0.35780000000000001</c:v>
                </c:pt>
                <c:pt idx="588">
                  <c:v>0.41158</c:v>
                </c:pt>
                <c:pt idx="589">
                  <c:v>0.48568</c:v>
                </c:pt>
                <c:pt idx="590">
                  <c:v>0.50227999999999995</c:v>
                </c:pt>
                <c:pt idx="591">
                  <c:v>0.47208</c:v>
                </c:pt>
                <c:pt idx="592">
                  <c:v>0.44500000000000001</c:v>
                </c:pt>
                <c:pt idx="593">
                  <c:v>0.44197999999999998</c:v>
                </c:pt>
                <c:pt idx="594">
                  <c:v>0.47332000000000002</c:v>
                </c:pt>
                <c:pt idx="595">
                  <c:v>0.54215999999999998</c:v>
                </c:pt>
                <c:pt idx="596">
                  <c:v>0.60472000000000004</c:v>
                </c:pt>
                <c:pt idx="597">
                  <c:v>0.61260000000000003</c:v>
                </c:pt>
                <c:pt idx="598">
                  <c:v>0.55406</c:v>
                </c:pt>
                <c:pt idx="599">
                  <c:v>0.53115999999999997</c:v>
                </c:pt>
                <c:pt idx="600">
                  <c:v>0.53642000000000001</c:v>
                </c:pt>
                <c:pt idx="601">
                  <c:v>-0.17568</c:v>
                </c:pt>
                <c:pt idx="602">
                  <c:v>-0.16200000000000001</c:v>
                </c:pt>
                <c:pt idx="603">
                  <c:v>-0.15906000000000001</c:v>
                </c:pt>
                <c:pt idx="604">
                  <c:v>-0.17158000000000001</c:v>
                </c:pt>
                <c:pt idx="605">
                  <c:v>-0.19728000000000001</c:v>
                </c:pt>
                <c:pt idx="606">
                  <c:v>-0.21973999999999999</c:v>
                </c:pt>
                <c:pt idx="607">
                  <c:v>-0.22090000000000001</c:v>
                </c:pt>
                <c:pt idx="608">
                  <c:v>-0.19736000000000001</c:v>
                </c:pt>
                <c:pt idx="609">
                  <c:v>-0.18451999999999999</c:v>
                </c:pt>
                <c:pt idx="610">
                  <c:v>-0.18224000000000001</c:v>
                </c:pt>
                <c:pt idx="611">
                  <c:v>0.10462</c:v>
                </c:pt>
                <c:pt idx="612">
                  <c:v>0.1017</c:v>
                </c:pt>
                <c:pt idx="613">
                  <c:v>0.10248</c:v>
                </c:pt>
                <c:pt idx="614">
                  <c:v>0.10886</c:v>
                </c:pt>
                <c:pt idx="615">
                  <c:v>0.12636</c:v>
                </c:pt>
                <c:pt idx="616">
                  <c:v>0.14548</c:v>
                </c:pt>
                <c:pt idx="617">
                  <c:v>0.15201999999999999</c:v>
                </c:pt>
                <c:pt idx="618">
                  <c:v>0.14430000000000001</c:v>
                </c:pt>
                <c:pt idx="619">
                  <c:v>0.14468</c:v>
                </c:pt>
                <c:pt idx="620">
                  <c:v>0.14584</c:v>
                </c:pt>
                <c:pt idx="621">
                  <c:v>0</c:v>
                </c:pt>
                <c:pt idx="622">
                  <c:v>0</c:v>
                </c:pt>
                <c:pt idx="623">
                  <c:v>0</c:v>
                </c:pt>
                <c:pt idx="624">
                  <c:v>0</c:v>
                </c:pt>
                <c:pt idx="625">
                  <c:v>0</c:v>
                </c:pt>
                <c:pt idx="626">
                  <c:v>0</c:v>
                </c:pt>
                <c:pt idx="627">
                  <c:v>0</c:v>
                </c:pt>
                <c:pt idx="628">
                  <c:v>0</c:v>
                </c:pt>
                <c:pt idx="629">
                  <c:v>0</c:v>
                </c:pt>
                <c:pt idx="630">
                  <c:v>0</c:v>
                </c:pt>
                <c:pt idx="631">
                  <c:v>0</c:v>
                </c:pt>
                <c:pt idx="632">
                  <c:v>0</c:v>
                </c:pt>
                <c:pt idx="633">
                  <c:v>0</c:v>
                </c:pt>
                <c:pt idx="634">
                  <c:v>0</c:v>
                </c:pt>
                <c:pt idx="635">
                  <c:v>0</c:v>
                </c:pt>
                <c:pt idx="636">
                  <c:v>0</c:v>
                </c:pt>
                <c:pt idx="637">
                  <c:v>0</c:v>
                </c:pt>
                <c:pt idx="638">
                  <c:v>0</c:v>
                </c:pt>
                <c:pt idx="639">
                  <c:v>0</c:v>
                </c:pt>
                <c:pt idx="640">
                  <c:v>0</c:v>
                </c:pt>
                <c:pt idx="641">
                  <c:v>0</c:v>
                </c:pt>
                <c:pt idx="642">
                  <c:v>0</c:v>
                </c:pt>
                <c:pt idx="643">
                  <c:v>0</c:v>
                </c:pt>
                <c:pt idx="644">
                  <c:v>0</c:v>
                </c:pt>
                <c:pt idx="645">
                  <c:v>0</c:v>
                </c:pt>
                <c:pt idx="646">
                  <c:v>0</c:v>
                </c:pt>
                <c:pt idx="647">
                  <c:v>0</c:v>
                </c:pt>
                <c:pt idx="648">
                  <c:v>0</c:v>
                </c:pt>
                <c:pt idx="649">
                  <c:v>0</c:v>
                </c:pt>
                <c:pt idx="650">
                  <c:v>0</c:v>
                </c:pt>
                <c:pt idx="651">
                  <c:v>0</c:v>
                </c:pt>
                <c:pt idx="652">
                  <c:v>0</c:v>
                </c:pt>
                <c:pt idx="653">
                  <c:v>0</c:v>
                </c:pt>
                <c:pt idx="654">
                  <c:v>0</c:v>
                </c:pt>
                <c:pt idx="655">
                  <c:v>0</c:v>
                </c:pt>
                <c:pt idx="656">
                  <c:v>0</c:v>
                </c:pt>
                <c:pt idx="657">
                  <c:v>0</c:v>
                </c:pt>
                <c:pt idx="658">
                  <c:v>0</c:v>
                </c:pt>
                <c:pt idx="659">
                  <c:v>0</c:v>
                </c:pt>
                <c:pt idx="660">
                  <c:v>0</c:v>
                </c:pt>
                <c:pt idx="661">
                  <c:v>0</c:v>
                </c:pt>
                <c:pt idx="662">
                  <c:v>0</c:v>
                </c:pt>
                <c:pt idx="663">
                  <c:v>0</c:v>
                </c:pt>
                <c:pt idx="664">
                  <c:v>0</c:v>
                </c:pt>
                <c:pt idx="665">
                  <c:v>0</c:v>
                </c:pt>
                <c:pt idx="666">
                  <c:v>0</c:v>
                </c:pt>
                <c:pt idx="667">
                  <c:v>0</c:v>
                </c:pt>
                <c:pt idx="668">
                  <c:v>0</c:v>
                </c:pt>
                <c:pt idx="669">
                  <c:v>0</c:v>
                </c:pt>
                <c:pt idx="670">
                  <c:v>0</c:v>
                </c:pt>
                <c:pt idx="671">
                  <c:v>0</c:v>
                </c:pt>
                <c:pt idx="672">
                  <c:v>0</c:v>
                </c:pt>
                <c:pt idx="673">
                  <c:v>0</c:v>
                </c:pt>
                <c:pt idx="674">
                  <c:v>0</c:v>
                </c:pt>
                <c:pt idx="675">
                  <c:v>0</c:v>
                </c:pt>
                <c:pt idx="676">
                  <c:v>0</c:v>
                </c:pt>
                <c:pt idx="677">
                  <c:v>0</c:v>
                </c:pt>
                <c:pt idx="678">
                  <c:v>0</c:v>
                </c:pt>
                <c:pt idx="679">
                  <c:v>0</c:v>
                </c:pt>
                <c:pt idx="680">
                  <c:v>0</c:v>
                </c:pt>
                <c:pt idx="681">
                  <c:v>0</c:v>
                </c:pt>
                <c:pt idx="682">
                  <c:v>0</c:v>
                </c:pt>
                <c:pt idx="683">
                  <c:v>0</c:v>
                </c:pt>
                <c:pt idx="684">
                  <c:v>0</c:v>
                </c:pt>
                <c:pt idx="685">
                  <c:v>0</c:v>
                </c:pt>
                <c:pt idx="686">
                  <c:v>0</c:v>
                </c:pt>
                <c:pt idx="687">
                  <c:v>0</c:v>
                </c:pt>
                <c:pt idx="688">
                  <c:v>0</c:v>
                </c:pt>
                <c:pt idx="689">
                  <c:v>0</c:v>
                </c:pt>
                <c:pt idx="690">
                  <c:v>0</c:v>
                </c:pt>
                <c:pt idx="691">
                  <c:v>0</c:v>
                </c:pt>
                <c:pt idx="692">
                  <c:v>0</c:v>
                </c:pt>
                <c:pt idx="693">
                  <c:v>0</c:v>
                </c:pt>
                <c:pt idx="694">
                  <c:v>0</c:v>
                </c:pt>
                <c:pt idx="695">
                  <c:v>0</c:v>
                </c:pt>
                <c:pt idx="696">
                  <c:v>0</c:v>
                </c:pt>
                <c:pt idx="697">
                  <c:v>0</c:v>
                </c:pt>
                <c:pt idx="698">
                  <c:v>0</c:v>
                </c:pt>
                <c:pt idx="699">
                  <c:v>0</c:v>
                </c:pt>
                <c:pt idx="700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6652-4395-8A4D-025D7FD00E2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64142384"/>
        <c:axId val="364145520"/>
      </c:scatterChart>
      <c:valAx>
        <c:axId val="364142384"/>
        <c:scaling>
          <c:orientation val="minMax"/>
          <c:max val="700"/>
          <c:min val="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364145520"/>
        <c:crosses val="autoZero"/>
        <c:crossBetween val="midCat"/>
        <c:majorUnit val="100"/>
      </c:valAx>
      <c:valAx>
        <c:axId val="3641455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36414238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ja-JP"/>
    </a:p>
  </c:txPr>
  <c:externalData r:id="rId3">
    <c:autoUpdate val="0"/>
  </c:externalData>
  <c:userShapes r:id="rId4"/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ja-JP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091284849236366"/>
          <c:y val="5.253104106972302E-2"/>
          <c:w val="0.79057460337142893"/>
          <c:h val="0.77864216972878386"/>
        </c:manualLayout>
      </c:layout>
      <c:scatterChart>
        <c:scatterStyle val="line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Sheet1!$M$2:$M$72</c:f>
              <c:numCache>
                <c:formatCode>General</c:formatCode>
                <c:ptCount val="7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  <c:pt idx="13">
                  <c:v>13</c:v>
                </c:pt>
                <c:pt idx="14">
                  <c:v>14</c:v>
                </c:pt>
                <c:pt idx="15">
                  <c:v>15</c:v>
                </c:pt>
                <c:pt idx="16">
                  <c:v>16</c:v>
                </c:pt>
                <c:pt idx="17">
                  <c:v>17</c:v>
                </c:pt>
                <c:pt idx="18">
                  <c:v>18</c:v>
                </c:pt>
                <c:pt idx="19">
                  <c:v>19</c:v>
                </c:pt>
                <c:pt idx="20">
                  <c:v>20</c:v>
                </c:pt>
                <c:pt idx="21">
                  <c:v>21</c:v>
                </c:pt>
                <c:pt idx="22">
                  <c:v>22</c:v>
                </c:pt>
                <c:pt idx="23">
                  <c:v>23</c:v>
                </c:pt>
                <c:pt idx="24">
                  <c:v>24</c:v>
                </c:pt>
                <c:pt idx="25">
                  <c:v>25</c:v>
                </c:pt>
                <c:pt idx="26">
                  <c:v>26</c:v>
                </c:pt>
                <c:pt idx="27">
                  <c:v>27</c:v>
                </c:pt>
                <c:pt idx="28">
                  <c:v>28</c:v>
                </c:pt>
                <c:pt idx="29">
                  <c:v>29</c:v>
                </c:pt>
                <c:pt idx="30">
                  <c:v>30</c:v>
                </c:pt>
                <c:pt idx="31">
                  <c:v>31</c:v>
                </c:pt>
                <c:pt idx="32">
                  <c:v>32</c:v>
                </c:pt>
                <c:pt idx="33">
                  <c:v>33</c:v>
                </c:pt>
                <c:pt idx="34">
                  <c:v>34</c:v>
                </c:pt>
                <c:pt idx="35">
                  <c:v>35</c:v>
                </c:pt>
                <c:pt idx="36">
                  <c:v>36</c:v>
                </c:pt>
                <c:pt idx="37">
                  <c:v>37</c:v>
                </c:pt>
                <c:pt idx="38">
                  <c:v>38</c:v>
                </c:pt>
                <c:pt idx="39">
                  <c:v>39</c:v>
                </c:pt>
                <c:pt idx="40">
                  <c:v>40</c:v>
                </c:pt>
                <c:pt idx="41">
                  <c:v>41</c:v>
                </c:pt>
                <c:pt idx="42">
                  <c:v>42</c:v>
                </c:pt>
                <c:pt idx="43">
                  <c:v>43</c:v>
                </c:pt>
                <c:pt idx="44">
                  <c:v>44</c:v>
                </c:pt>
                <c:pt idx="45">
                  <c:v>45</c:v>
                </c:pt>
                <c:pt idx="46">
                  <c:v>46</c:v>
                </c:pt>
                <c:pt idx="47">
                  <c:v>47</c:v>
                </c:pt>
                <c:pt idx="48">
                  <c:v>48</c:v>
                </c:pt>
                <c:pt idx="49">
                  <c:v>49</c:v>
                </c:pt>
                <c:pt idx="50">
                  <c:v>50</c:v>
                </c:pt>
                <c:pt idx="51">
                  <c:v>51</c:v>
                </c:pt>
                <c:pt idx="52">
                  <c:v>52</c:v>
                </c:pt>
                <c:pt idx="53">
                  <c:v>53</c:v>
                </c:pt>
                <c:pt idx="54">
                  <c:v>54</c:v>
                </c:pt>
                <c:pt idx="55">
                  <c:v>55</c:v>
                </c:pt>
                <c:pt idx="56">
                  <c:v>56</c:v>
                </c:pt>
                <c:pt idx="57">
                  <c:v>57</c:v>
                </c:pt>
                <c:pt idx="58">
                  <c:v>58</c:v>
                </c:pt>
                <c:pt idx="59">
                  <c:v>59</c:v>
                </c:pt>
                <c:pt idx="60">
                  <c:v>60</c:v>
                </c:pt>
                <c:pt idx="61">
                  <c:v>61</c:v>
                </c:pt>
                <c:pt idx="62">
                  <c:v>62</c:v>
                </c:pt>
                <c:pt idx="63">
                  <c:v>63</c:v>
                </c:pt>
                <c:pt idx="64">
                  <c:v>64</c:v>
                </c:pt>
                <c:pt idx="65">
                  <c:v>65</c:v>
                </c:pt>
                <c:pt idx="66">
                  <c:v>66</c:v>
                </c:pt>
                <c:pt idx="67">
                  <c:v>67</c:v>
                </c:pt>
                <c:pt idx="68">
                  <c:v>68</c:v>
                </c:pt>
                <c:pt idx="69">
                  <c:v>69</c:v>
                </c:pt>
                <c:pt idx="70">
                  <c:v>70</c:v>
                </c:pt>
              </c:numCache>
            </c:numRef>
          </c:xVal>
          <c:yVal>
            <c:numRef>
              <c:f>Sheet1!$N$2:$N$72</c:f>
              <c:numCache>
                <c:formatCode>General</c:formatCode>
                <c:ptCount val="71"/>
                <c:pt idx="0">
                  <c:v>0.956893455</c:v>
                </c:pt>
                <c:pt idx="1">
                  <c:v>0.209066742</c:v>
                </c:pt>
                <c:pt idx="2">
                  <c:v>-0.268984842</c:v>
                </c:pt>
                <c:pt idx="3">
                  <c:v>-0.623679863</c:v>
                </c:pt>
                <c:pt idx="4">
                  <c:v>-0.29305266099999999</c:v>
                </c:pt>
                <c:pt idx="5">
                  <c:v>0.48308067999999998</c:v>
                </c:pt>
                <c:pt idx="6">
                  <c:v>0.82225734699999997</c:v>
                </c:pt>
                <c:pt idx="7">
                  <c:v>0.724189957</c:v>
                </c:pt>
                <c:pt idx="8">
                  <c:v>0.23083555</c:v>
                </c:pt>
                <c:pt idx="9">
                  <c:v>-0.29614196399999998</c:v>
                </c:pt>
                <c:pt idx="10">
                  <c:v>-0.31252245200000001</c:v>
                </c:pt>
                <c:pt idx="11">
                  <c:v>-0.25267619699999999</c:v>
                </c:pt>
                <c:pt idx="12">
                  <c:v>-4.5549249999999999E-2</c:v>
                </c:pt>
                <c:pt idx="13">
                  <c:v>-3.0030893999999999E-2</c:v>
                </c:pt>
                <c:pt idx="14">
                  <c:v>-0.21373661899999999</c:v>
                </c:pt>
                <c:pt idx="15">
                  <c:v>-0.19383576499999999</c:v>
                </c:pt>
                <c:pt idx="16">
                  <c:v>-0.18420863500000001</c:v>
                </c:pt>
                <c:pt idx="17">
                  <c:v>-0.165960197</c:v>
                </c:pt>
                <c:pt idx="18">
                  <c:v>-0.16006897</c:v>
                </c:pt>
                <c:pt idx="19">
                  <c:v>-0.41547524899999999</c:v>
                </c:pt>
                <c:pt idx="20">
                  <c:v>-0.394424887</c:v>
                </c:pt>
                <c:pt idx="21">
                  <c:v>-0.31819814800000001</c:v>
                </c:pt>
                <c:pt idx="22">
                  <c:v>-0.28249155799999998</c:v>
                </c:pt>
                <c:pt idx="23">
                  <c:v>-0.21502981500000001</c:v>
                </c:pt>
                <c:pt idx="24">
                  <c:v>-0.41224225799999997</c:v>
                </c:pt>
                <c:pt idx="25">
                  <c:v>-0.57913643100000001</c:v>
                </c:pt>
                <c:pt idx="26">
                  <c:v>-0.55621811899999996</c:v>
                </c:pt>
                <c:pt idx="27">
                  <c:v>-0.433867375</c:v>
                </c:pt>
                <c:pt idx="28">
                  <c:v>-0.11753718</c:v>
                </c:pt>
                <c:pt idx="29">
                  <c:v>0.14986708800000001</c:v>
                </c:pt>
                <c:pt idx="30">
                  <c:v>0.35843092100000001</c:v>
                </c:pt>
                <c:pt idx="31">
                  <c:v>0.44945757600000003</c:v>
                </c:pt>
                <c:pt idx="32">
                  <c:v>0.352467849</c:v>
                </c:pt>
                <c:pt idx="33">
                  <c:v>0.46986134099999999</c:v>
                </c:pt>
                <c:pt idx="34">
                  <c:v>0.59781593600000005</c:v>
                </c:pt>
                <c:pt idx="35">
                  <c:v>1</c:v>
                </c:pt>
                <c:pt idx="36">
                  <c:v>0.65981751700000002</c:v>
                </c:pt>
                <c:pt idx="37">
                  <c:v>-7.0622888999999994E-2</c:v>
                </c:pt>
                <c:pt idx="38">
                  <c:v>-0.47869818200000003</c:v>
                </c:pt>
                <c:pt idx="39">
                  <c:v>-0.57094618799999997</c:v>
                </c:pt>
                <c:pt idx="40">
                  <c:v>7.2275307999999996E-2</c:v>
                </c:pt>
                <c:pt idx="41">
                  <c:v>0.70845606699999997</c:v>
                </c:pt>
                <c:pt idx="42">
                  <c:v>0.83662619400000005</c:v>
                </c:pt>
                <c:pt idx="43">
                  <c:v>0.53732308399999995</c:v>
                </c:pt>
                <c:pt idx="44">
                  <c:v>-5.8121991999999997E-2</c:v>
                </c:pt>
                <c:pt idx="45">
                  <c:v>-0.35541346400000001</c:v>
                </c:pt>
                <c:pt idx="46">
                  <c:v>-0.28802356600000001</c:v>
                </c:pt>
                <c:pt idx="47">
                  <c:v>-0.16143401099999999</c:v>
                </c:pt>
                <c:pt idx="48">
                  <c:v>1.9829012E-2</c:v>
                </c:pt>
                <c:pt idx="49">
                  <c:v>-0.118974063</c:v>
                </c:pt>
                <c:pt idx="50">
                  <c:v>-0.232775343</c:v>
                </c:pt>
                <c:pt idx="51">
                  <c:v>-0.176018391</c:v>
                </c:pt>
                <c:pt idx="52">
                  <c:v>-0.18119117700000001</c:v>
                </c:pt>
                <c:pt idx="53">
                  <c:v>-0.153602989</c:v>
                </c:pt>
                <c:pt idx="54">
                  <c:v>-0.28356922200000001</c:v>
                </c:pt>
                <c:pt idx="55">
                  <c:v>-0.40125009</c:v>
                </c:pt>
                <c:pt idx="56">
                  <c:v>-0.29089733499999998</c:v>
                </c:pt>
                <c:pt idx="57">
                  <c:v>-0.21122207100000001</c:v>
                </c:pt>
                <c:pt idx="58">
                  <c:v>-0.20439686800000001</c:v>
                </c:pt>
                <c:pt idx="59">
                  <c:v>-0.38221136700000002</c:v>
                </c:pt>
                <c:pt idx="60">
                  <c:v>-0.59314605899999995</c:v>
                </c:pt>
                <c:pt idx="61">
                  <c:v>-0.63998850500000004</c:v>
                </c:pt>
                <c:pt idx="62">
                  <c:v>-0.481069042</c:v>
                </c:pt>
                <c:pt idx="63">
                  <c:v>-0.26244701500000001</c:v>
                </c:pt>
                <c:pt idx="64">
                  <c:v>1.7242619000000001E-2</c:v>
                </c:pt>
                <c:pt idx="65">
                  <c:v>0.21280264300000001</c:v>
                </c:pt>
                <c:pt idx="66">
                  <c:v>0.40268697399999998</c:v>
                </c:pt>
                <c:pt idx="67">
                  <c:v>0.36597456699999997</c:v>
                </c:pt>
                <c:pt idx="68">
                  <c:v>0.38400747200000002</c:v>
                </c:pt>
                <c:pt idx="69">
                  <c:v>0.45728859900000002</c:v>
                </c:pt>
                <c:pt idx="70">
                  <c:v>0.74258208299999995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81C-4900-9882-0FD24D2540D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64148264"/>
        <c:axId val="364145912"/>
      </c:scatterChart>
      <c:valAx>
        <c:axId val="364148264"/>
        <c:scaling>
          <c:orientation val="minMax"/>
          <c:max val="70"/>
          <c:min val="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364145912"/>
        <c:crosses val="autoZero"/>
        <c:crossBetween val="midCat"/>
        <c:majorUnit val="10"/>
      </c:valAx>
      <c:valAx>
        <c:axId val="3641459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36414826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ja-JP"/>
    </a:p>
  </c:txPr>
  <c:externalData r:id="rId3">
    <c:autoUpdate val="0"/>
  </c:externalData>
  <c:userShapes r:id="rId4"/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ja-JP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8.7211728067670288E-2"/>
          <c:y val="5.253104106972302E-2"/>
          <c:w val="0.87477459099995925"/>
          <c:h val="0.77766214895652663"/>
        </c:manualLayout>
      </c:layout>
      <c:scatterChart>
        <c:scatterStyle val="lineMarker"/>
        <c:varyColors val="0"/>
        <c:ser>
          <c:idx val="0"/>
          <c:order val="0"/>
          <c:spPr>
            <a:ln w="19050" cap="rnd">
              <a:solidFill>
                <a:srgbClr val="00B050"/>
              </a:solidFill>
              <a:round/>
            </a:ln>
            <a:effectLst/>
          </c:spPr>
          <c:marker>
            <c:symbol val="none"/>
          </c:marker>
          <c:xVal>
            <c:numRef>
              <c:f>Sheet1!$O$2:$O$72</c:f>
              <c:numCache>
                <c:formatCode>General</c:formatCode>
                <c:ptCount val="71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  <c:pt idx="13">
                  <c:v>13</c:v>
                </c:pt>
                <c:pt idx="14">
                  <c:v>14</c:v>
                </c:pt>
                <c:pt idx="15">
                  <c:v>15</c:v>
                </c:pt>
                <c:pt idx="16">
                  <c:v>16</c:v>
                </c:pt>
                <c:pt idx="17">
                  <c:v>17</c:v>
                </c:pt>
                <c:pt idx="18">
                  <c:v>18</c:v>
                </c:pt>
                <c:pt idx="19">
                  <c:v>19</c:v>
                </c:pt>
                <c:pt idx="20">
                  <c:v>20</c:v>
                </c:pt>
                <c:pt idx="21">
                  <c:v>21</c:v>
                </c:pt>
                <c:pt idx="22">
                  <c:v>22</c:v>
                </c:pt>
                <c:pt idx="23">
                  <c:v>23</c:v>
                </c:pt>
                <c:pt idx="24">
                  <c:v>24</c:v>
                </c:pt>
                <c:pt idx="25">
                  <c:v>25</c:v>
                </c:pt>
                <c:pt idx="26">
                  <c:v>26</c:v>
                </c:pt>
                <c:pt idx="27">
                  <c:v>27</c:v>
                </c:pt>
                <c:pt idx="28">
                  <c:v>28</c:v>
                </c:pt>
                <c:pt idx="29">
                  <c:v>29</c:v>
                </c:pt>
                <c:pt idx="30">
                  <c:v>30</c:v>
                </c:pt>
                <c:pt idx="31">
                  <c:v>31</c:v>
                </c:pt>
                <c:pt idx="32">
                  <c:v>32</c:v>
                </c:pt>
                <c:pt idx="33">
                  <c:v>33</c:v>
                </c:pt>
                <c:pt idx="34">
                  <c:v>34</c:v>
                </c:pt>
                <c:pt idx="35">
                  <c:v>35</c:v>
                </c:pt>
                <c:pt idx="36">
                  <c:v>36</c:v>
                </c:pt>
                <c:pt idx="37">
                  <c:v>37</c:v>
                </c:pt>
                <c:pt idx="38">
                  <c:v>38</c:v>
                </c:pt>
                <c:pt idx="39">
                  <c:v>39</c:v>
                </c:pt>
                <c:pt idx="40">
                  <c:v>40</c:v>
                </c:pt>
                <c:pt idx="41">
                  <c:v>41</c:v>
                </c:pt>
                <c:pt idx="42">
                  <c:v>42</c:v>
                </c:pt>
                <c:pt idx="43">
                  <c:v>43</c:v>
                </c:pt>
                <c:pt idx="44">
                  <c:v>44</c:v>
                </c:pt>
                <c:pt idx="45">
                  <c:v>45</c:v>
                </c:pt>
                <c:pt idx="46">
                  <c:v>46</c:v>
                </c:pt>
                <c:pt idx="47">
                  <c:v>47</c:v>
                </c:pt>
                <c:pt idx="48">
                  <c:v>48</c:v>
                </c:pt>
                <c:pt idx="49">
                  <c:v>49</c:v>
                </c:pt>
                <c:pt idx="50">
                  <c:v>50</c:v>
                </c:pt>
                <c:pt idx="51">
                  <c:v>51</c:v>
                </c:pt>
                <c:pt idx="52">
                  <c:v>52</c:v>
                </c:pt>
                <c:pt idx="53">
                  <c:v>53</c:v>
                </c:pt>
                <c:pt idx="54">
                  <c:v>54</c:v>
                </c:pt>
                <c:pt idx="55">
                  <c:v>55</c:v>
                </c:pt>
                <c:pt idx="56">
                  <c:v>56</c:v>
                </c:pt>
                <c:pt idx="57">
                  <c:v>57</c:v>
                </c:pt>
                <c:pt idx="58">
                  <c:v>58</c:v>
                </c:pt>
                <c:pt idx="59">
                  <c:v>59</c:v>
                </c:pt>
                <c:pt idx="60">
                  <c:v>60</c:v>
                </c:pt>
                <c:pt idx="61">
                  <c:v>61</c:v>
                </c:pt>
                <c:pt idx="62">
                  <c:v>62</c:v>
                </c:pt>
                <c:pt idx="63">
                  <c:v>63</c:v>
                </c:pt>
                <c:pt idx="64">
                  <c:v>64</c:v>
                </c:pt>
                <c:pt idx="65">
                  <c:v>65</c:v>
                </c:pt>
                <c:pt idx="66">
                  <c:v>66</c:v>
                </c:pt>
                <c:pt idx="67">
                  <c:v>67</c:v>
                </c:pt>
                <c:pt idx="68">
                  <c:v>68</c:v>
                </c:pt>
                <c:pt idx="69">
                  <c:v>69</c:v>
                </c:pt>
                <c:pt idx="70">
                  <c:v>70</c:v>
                </c:pt>
              </c:numCache>
            </c:numRef>
          </c:xVal>
          <c:yVal>
            <c:numRef>
              <c:f>Sheet1!$P$2:$P$72</c:f>
              <c:numCache>
                <c:formatCode>General</c:formatCode>
                <c:ptCount val="71"/>
                <c:pt idx="0">
                  <c:v>0.180281</c:v>
                </c:pt>
                <c:pt idx="1">
                  <c:v>0.13009100000000001</c:v>
                </c:pt>
                <c:pt idx="2">
                  <c:v>5.1770999999999998E-2</c:v>
                </c:pt>
                <c:pt idx="3">
                  <c:v>-7.8869999999999999E-3</c:v>
                </c:pt>
                <c:pt idx="4">
                  <c:v>-1.4604000000000001E-2</c:v>
                </c:pt>
                <c:pt idx="5">
                  <c:v>1.585E-2</c:v>
                </c:pt>
                <c:pt idx="6">
                  <c:v>3.5449000000000001E-2</c:v>
                </c:pt>
                <c:pt idx="7">
                  <c:v>2.6317E-2</c:v>
                </c:pt>
                <c:pt idx="8">
                  <c:v>-2.81E-3</c:v>
                </c:pt>
                <c:pt idx="9">
                  <c:v>-2.7622000000000001E-2</c:v>
                </c:pt>
                <c:pt idx="10">
                  <c:v>-2.7261000000000001E-2</c:v>
                </c:pt>
                <c:pt idx="11">
                  <c:v>-1.8533000000000001E-2</c:v>
                </c:pt>
                <c:pt idx="12">
                  <c:v>-1.4468999999999999E-2</c:v>
                </c:pt>
                <c:pt idx="13">
                  <c:v>-2.3899E-2</c:v>
                </c:pt>
                <c:pt idx="14">
                  <c:v>-3.9101999999999998E-2</c:v>
                </c:pt>
                <c:pt idx="15">
                  <c:v>-4.3154999999999999E-2</c:v>
                </c:pt>
                <c:pt idx="16">
                  <c:v>-4.0538999999999999E-2</c:v>
                </c:pt>
                <c:pt idx="17">
                  <c:v>-3.9510000000000003E-2</c:v>
                </c:pt>
                <c:pt idx="18">
                  <c:v>-4.6232000000000002E-2</c:v>
                </c:pt>
                <c:pt idx="19">
                  <c:v>-5.8012000000000001E-2</c:v>
                </c:pt>
                <c:pt idx="20">
                  <c:v>-5.6571999999999997E-2</c:v>
                </c:pt>
                <c:pt idx="21">
                  <c:v>-4.0767999999999999E-2</c:v>
                </c:pt>
                <c:pt idx="22">
                  <c:v>-1.8314E-2</c:v>
                </c:pt>
                <c:pt idx="23">
                  <c:v>-3.0630000000000002E-3</c:v>
                </c:pt>
                <c:pt idx="24">
                  <c:v>-4.4929999999999996E-3</c:v>
                </c:pt>
                <c:pt idx="25">
                  <c:v>-1.2496E-2</c:v>
                </c:pt>
                <c:pt idx="26">
                  <c:v>-1.4474000000000001E-2</c:v>
                </c:pt>
                <c:pt idx="27">
                  <c:v>-2.9580000000000001E-3</c:v>
                </c:pt>
                <c:pt idx="28">
                  <c:v>1.5751999999999999E-2</c:v>
                </c:pt>
                <c:pt idx="29">
                  <c:v>2.3196999999999999E-2</c:v>
                </c:pt>
                <c:pt idx="30">
                  <c:v>1.3220000000000001E-2</c:v>
                </c:pt>
                <c:pt idx="31">
                  <c:v>-5.7790000000000003E-3</c:v>
                </c:pt>
                <c:pt idx="32">
                  <c:v>-9.4500000000000001E-3</c:v>
                </c:pt>
                <c:pt idx="33">
                  <c:v>1.8079999999999999E-2</c:v>
                </c:pt>
                <c:pt idx="34">
                  <c:v>6.0822000000000001E-2</c:v>
                </c:pt>
                <c:pt idx="35">
                  <c:v>9.0798000000000004E-2</c:v>
                </c:pt>
                <c:pt idx="36">
                  <c:v>7.7901999999999999E-2</c:v>
                </c:pt>
                <c:pt idx="37">
                  <c:v>4.0076000000000001E-2</c:v>
                </c:pt>
                <c:pt idx="38">
                  <c:v>5.3730000000000002E-3</c:v>
                </c:pt>
                <c:pt idx="39">
                  <c:v>-8.3639999999999999E-3</c:v>
                </c:pt>
                <c:pt idx="40">
                  <c:v>2.0219999999999999E-3</c:v>
                </c:pt>
                <c:pt idx="41">
                  <c:v>1.5689000000000002E-2</c:v>
                </c:pt>
                <c:pt idx="42">
                  <c:v>1.5717999999999999E-2</c:v>
                </c:pt>
                <c:pt idx="43">
                  <c:v>4.0119999999999999E-3</c:v>
                </c:pt>
                <c:pt idx="44">
                  <c:v>-9.9229999999999995E-3</c:v>
                </c:pt>
                <c:pt idx="45">
                  <c:v>-1.4746E-2</c:v>
                </c:pt>
                <c:pt idx="46">
                  <c:v>-1.1204E-2</c:v>
                </c:pt>
                <c:pt idx="47">
                  <c:v>-9.5149999999999992E-3</c:v>
                </c:pt>
                <c:pt idx="48">
                  <c:v>-1.1047E-2</c:v>
                </c:pt>
                <c:pt idx="49">
                  <c:v>-1.4057999999999999E-2</c:v>
                </c:pt>
                <c:pt idx="50">
                  <c:v>-1.2664999999999999E-2</c:v>
                </c:pt>
                <c:pt idx="51">
                  <c:v>-7.7289999999999998E-3</c:v>
                </c:pt>
                <c:pt idx="52">
                  <c:v>-7.0569999999999999E-3</c:v>
                </c:pt>
                <c:pt idx="53">
                  <c:v>-1.4184E-2</c:v>
                </c:pt>
                <c:pt idx="54">
                  <c:v>-2.3247E-2</c:v>
                </c:pt>
                <c:pt idx="55">
                  <c:v>-2.5541999999999999E-2</c:v>
                </c:pt>
                <c:pt idx="56">
                  <c:v>-1.7146999999999999E-2</c:v>
                </c:pt>
                <c:pt idx="57">
                  <c:v>-4.8580000000000003E-3</c:v>
                </c:pt>
                <c:pt idx="58">
                  <c:v>2.5479999999999999E-3</c:v>
                </c:pt>
                <c:pt idx="59">
                  <c:v>2.4580000000000001E-3</c:v>
                </c:pt>
                <c:pt idx="60">
                  <c:v>9.5000000000000005E-5</c:v>
                </c:pt>
                <c:pt idx="61">
                  <c:v>-7.9299999999999998E-4</c:v>
                </c:pt>
                <c:pt idx="62">
                  <c:v>3.163E-3</c:v>
                </c:pt>
                <c:pt idx="63">
                  <c:v>6.143E-3</c:v>
                </c:pt>
                <c:pt idx="64">
                  <c:v>6.2449999999999997E-3</c:v>
                </c:pt>
                <c:pt idx="65">
                  <c:v>2.4589999999999998E-3</c:v>
                </c:pt>
                <c:pt idx="66">
                  <c:v>-2.032E-3</c:v>
                </c:pt>
                <c:pt idx="67">
                  <c:v>-2.1919999999999999E-3</c:v>
                </c:pt>
                <c:pt idx="68">
                  <c:v>3.7090000000000001E-3</c:v>
                </c:pt>
                <c:pt idx="69">
                  <c:v>8.3499999999999998E-3</c:v>
                </c:pt>
                <c:pt idx="70">
                  <c:v>1.0008E-2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6DF-4FF7-8298-50A5EBA449D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64147088"/>
        <c:axId val="364149048"/>
      </c:scatterChart>
      <c:valAx>
        <c:axId val="364147088"/>
        <c:scaling>
          <c:orientation val="minMax"/>
          <c:max val="7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364149048"/>
        <c:crosses val="autoZero"/>
        <c:crossBetween val="midCat"/>
      </c:valAx>
      <c:valAx>
        <c:axId val="3641490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36414708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ja-JP"/>
    </a:p>
  </c:txPr>
  <c:externalData r:id="rId3">
    <c:autoUpdate val="0"/>
  </c:externalData>
  <c:userShapes r:id="rId4"/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ja-JP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347227118998185"/>
          <c:y val="2.7529249827942189E-2"/>
          <c:w val="0.78824956581919803"/>
          <c:h val="0.83293604053789916"/>
        </c:manualLayout>
      </c:layout>
      <c:scatterChart>
        <c:scatterStyle val="lineMarker"/>
        <c:varyColors val="0"/>
        <c:ser>
          <c:idx val="0"/>
          <c:order val="0"/>
          <c:spPr>
            <a:ln w="12700" cap="rnd">
              <a:solidFill>
                <a:srgbClr val="0070C0"/>
              </a:solidFill>
              <a:round/>
            </a:ln>
            <a:effectLst/>
          </c:spPr>
          <c:marker>
            <c:symbol val="none"/>
          </c:marker>
          <c:xVal>
            <c:numRef>
              <c:f>'熊本地震波形データ（本案）'!$L$2:$L$4002</c:f>
              <c:numCache>
                <c:formatCode>General</c:formatCode>
                <c:ptCount val="4001"/>
                <c:pt idx="0">
                  <c:v>0</c:v>
                </c:pt>
                <c:pt idx="1">
                  <c:v>0.01</c:v>
                </c:pt>
                <c:pt idx="2">
                  <c:v>0.02</c:v>
                </c:pt>
                <c:pt idx="3">
                  <c:v>0.03</c:v>
                </c:pt>
                <c:pt idx="4">
                  <c:v>0.04</c:v>
                </c:pt>
                <c:pt idx="5">
                  <c:v>0.05</c:v>
                </c:pt>
                <c:pt idx="6">
                  <c:v>0.06</c:v>
                </c:pt>
                <c:pt idx="7">
                  <c:v>7.0000000000000007E-2</c:v>
                </c:pt>
                <c:pt idx="8">
                  <c:v>0.08</c:v>
                </c:pt>
                <c:pt idx="9">
                  <c:v>0.09</c:v>
                </c:pt>
                <c:pt idx="10">
                  <c:v>0.1</c:v>
                </c:pt>
                <c:pt idx="11">
                  <c:v>0.11</c:v>
                </c:pt>
                <c:pt idx="12">
                  <c:v>0.12</c:v>
                </c:pt>
                <c:pt idx="13">
                  <c:v>0.13</c:v>
                </c:pt>
                <c:pt idx="14">
                  <c:v>0.14000000000000001</c:v>
                </c:pt>
                <c:pt idx="15">
                  <c:v>0.15</c:v>
                </c:pt>
                <c:pt idx="16">
                  <c:v>0.16</c:v>
                </c:pt>
                <c:pt idx="17">
                  <c:v>0.17</c:v>
                </c:pt>
                <c:pt idx="18">
                  <c:v>0.18</c:v>
                </c:pt>
                <c:pt idx="19">
                  <c:v>0.19</c:v>
                </c:pt>
                <c:pt idx="20">
                  <c:v>0.2</c:v>
                </c:pt>
                <c:pt idx="21">
                  <c:v>0.21</c:v>
                </c:pt>
                <c:pt idx="22">
                  <c:v>0.22</c:v>
                </c:pt>
                <c:pt idx="23">
                  <c:v>0.23</c:v>
                </c:pt>
                <c:pt idx="24">
                  <c:v>0.24</c:v>
                </c:pt>
                <c:pt idx="25">
                  <c:v>0.25</c:v>
                </c:pt>
                <c:pt idx="26">
                  <c:v>0.26</c:v>
                </c:pt>
                <c:pt idx="27">
                  <c:v>0.27</c:v>
                </c:pt>
                <c:pt idx="28">
                  <c:v>0.28000000000000003</c:v>
                </c:pt>
                <c:pt idx="29">
                  <c:v>0.28999999999999998</c:v>
                </c:pt>
                <c:pt idx="30">
                  <c:v>0.3</c:v>
                </c:pt>
                <c:pt idx="31">
                  <c:v>0.31</c:v>
                </c:pt>
                <c:pt idx="32">
                  <c:v>0.32</c:v>
                </c:pt>
                <c:pt idx="33">
                  <c:v>0.33</c:v>
                </c:pt>
                <c:pt idx="34">
                  <c:v>0.34</c:v>
                </c:pt>
                <c:pt idx="35">
                  <c:v>0.35</c:v>
                </c:pt>
                <c:pt idx="36">
                  <c:v>0.36</c:v>
                </c:pt>
                <c:pt idx="37">
                  <c:v>0.37</c:v>
                </c:pt>
                <c:pt idx="38">
                  <c:v>0.38</c:v>
                </c:pt>
                <c:pt idx="39">
                  <c:v>0.39</c:v>
                </c:pt>
                <c:pt idx="40">
                  <c:v>0.4</c:v>
                </c:pt>
                <c:pt idx="41">
                  <c:v>0.41</c:v>
                </c:pt>
                <c:pt idx="42">
                  <c:v>0.42</c:v>
                </c:pt>
                <c:pt idx="43">
                  <c:v>0.43</c:v>
                </c:pt>
                <c:pt idx="44">
                  <c:v>0.44</c:v>
                </c:pt>
                <c:pt idx="45">
                  <c:v>0.45</c:v>
                </c:pt>
                <c:pt idx="46">
                  <c:v>0.46</c:v>
                </c:pt>
                <c:pt idx="47">
                  <c:v>0.47</c:v>
                </c:pt>
                <c:pt idx="48">
                  <c:v>0.48</c:v>
                </c:pt>
                <c:pt idx="49">
                  <c:v>0.49</c:v>
                </c:pt>
                <c:pt idx="50">
                  <c:v>0.5</c:v>
                </c:pt>
                <c:pt idx="51">
                  <c:v>0.51</c:v>
                </c:pt>
                <c:pt idx="52">
                  <c:v>0.52</c:v>
                </c:pt>
                <c:pt idx="53">
                  <c:v>0.53</c:v>
                </c:pt>
                <c:pt idx="54">
                  <c:v>0.54</c:v>
                </c:pt>
                <c:pt idx="55">
                  <c:v>0.55000000000000004</c:v>
                </c:pt>
                <c:pt idx="56">
                  <c:v>0.56000000000000005</c:v>
                </c:pt>
                <c:pt idx="57">
                  <c:v>0.56999999999999995</c:v>
                </c:pt>
                <c:pt idx="58">
                  <c:v>0.57999999999999996</c:v>
                </c:pt>
                <c:pt idx="59">
                  <c:v>0.59</c:v>
                </c:pt>
                <c:pt idx="60">
                  <c:v>0.6</c:v>
                </c:pt>
                <c:pt idx="61">
                  <c:v>0.61</c:v>
                </c:pt>
                <c:pt idx="62">
                  <c:v>0.62</c:v>
                </c:pt>
                <c:pt idx="63">
                  <c:v>0.63</c:v>
                </c:pt>
                <c:pt idx="64">
                  <c:v>0.64</c:v>
                </c:pt>
                <c:pt idx="65">
                  <c:v>0.65</c:v>
                </c:pt>
                <c:pt idx="66">
                  <c:v>0.66</c:v>
                </c:pt>
                <c:pt idx="67">
                  <c:v>0.67</c:v>
                </c:pt>
                <c:pt idx="68">
                  <c:v>0.68</c:v>
                </c:pt>
                <c:pt idx="69">
                  <c:v>0.69</c:v>
                </c:pt>
                <c:pt idx="70">
                  <c:v>0.7</c:v>
                </c:pt>
                <c:pt idx="71">
                  <c:v>0.71</c:v>
                </c:pt>
                <c:pt idx="72">
                  <c:v>0.72</c:v>
                </c:pt>
                <c:pt idx="73">
                  <c:v>0.73</c:v>
                </c:pt>
                <c:pt idx="74">
                  <c:v>0.74</c:v>
                </c:pt>
                <c:pt idx="75">
                  <c:v>0.75</c:v>
                </c:pt>
                <c:pt idx="76">
                  <c:v>0.76</c:v>
                </c:pt>
                <c:pt idx="77">
                  <c:v>0.77</c:v>
                </c:pt>
                <c:pt idx="78">
                  <c:v>0.78</c:v>
                </c:pt>
                <c:pt idx="79">
                  <c:v>0.79</c:v>
                </c:pt>
                <c:pt idx="80">
                  <c:v>0.8</c:v>
                </c:pt>
                <c:pt idx="81">
                  <c:v>0.81</c:v>
                </c:pt>
                <c:pt idx="82">
                  <c:v>0.82</c:v>
                </c:pt>
                <c:pt idx="83">
                  <c:v>0.83</c:v>
                </c:pt>
                <c:pt idx="84">
                  <c:v>0.84</c:v>
                </c:pt>
                <c:pt idx="85">
                  <c:v>0.85</c:v>
                </c:pt>
                <c:pt idx="86">
                  <c:v>0.86</c:v>
                </c:pt>
                <c:pt idx="87">
                  <c:v>0.87</c:v>
                </c:pt>
                <c:pt idx="88">
                  <c:v>0.88</c:v>
                </c:pt>
                <c:pt idx="89">
                  <c:v>0.89</c:v>
                </c:pt>
                <c:pt idx="90">
                  <c:v>0.9</c:v>
                </c:pt>
                <c:pt idx="91">
                  <c:v>0.91</c:v>
                </c:pt>
                <c:pt idx="92">
                  <c:v>0.92</c:v>
                </c:pt>
                <c:pt idx="93">
                  <c:v>0.93</c:v>
                </c:pt>
                <c:pt idx="94">
                  <c:v>0.94</c:v>
                </c:pt>
                <c:pt idx="95">
                  <c:v>0.95</c:v>
                </c:pt>
                <c:pt idx="96">
                  <c:v>0.96</c:v>
                </c:pt>
                <c:pt idx="97">
                  <c:v>0.97</c:v>
                </c:pt>
                <c:pt idx="98">
                  <c:v>0.98</c:v>
                </c:pt>
                <c:pt idx="99">
                  <c:v>0.99</c:v>
                </c:pt>
                <c:pt idx="100">
                  <c:v>1</c:v>
                </c:pt>
                <c:pt idx="101">
                  <c:v>1.01</c:v>
                </c:pt>
                <c:pt idx="102">
                  <c:v>1.02</c:v>
                </c:pt>
                <c:pt idx="103">
                  <c:v>1.03</c:v>
                </c:pt>
                <c:pt idx="104">
                  <c:v>1.04</c:v>
                </c:pt>
                <c:pt idx="105">
                  <c:v>1.05</c:v>
                </c:pt>
                <c:pt idx="106">
                  <c:v>1.06</c:v>
                </c:pt>
                <c:pt idx="107">
                  <c:v>1.07</c:v>
                </c:pt>
                <c:pt idx="108">
                  <c:v>1.08</c:v>
                </c:pt>
                <c:pt idx="109">
                  <c:v>1.0900000000000001</c:v>
                </c:pt>
                <c:pt idx="110">
                  <c:v>1.1000000000000001</c:v>
                </c:pt>
                <c:pt idx="111">
                  <c:v>1.1100000000000001</c:v>
                </c:pt>
                <c:pt idx="112">
                  <c:v>1.1200000000000001</c:v>
                </c:pt>
                <c:pt idx="113">
                  <c:v>1.1299999999999999</c:v>
                </c:pt>
                <c:pt idx="114">
                  <c:v>1.1399999999999999</c:v>
                </c:pt>
                <c:pt idx="115">
                  <c:v>1.1499999999999999</c:v>
                </c:pt>
                <c:pt idx="116">
                  <c:v>1.1599999999999999</c:v>
                </c:pt>
                <c:pt idx="117">
                  <c:v>1.17</c:v>
                </c:pt>
                <c:pt idx="118">
                  <c:v>1.18</c:v>
                </c:pt>
                <c:pt idx="119">
                  <c:v>1.19</c:v>
                </c:pt>
                <c:pt idx="120">
                  <c:v>1.2</c:v>
                </c:pt>
                <c:pt idx="121">
                  <c:v>1.21</c:v>
                </c:pt>
                <c:pt idx="122">
                  <c:v>1.22</c:v>
                </c:pt>
                <c:pt idx="123">
                  <c:v>1.23</c:v>
                </c:pt>
                <c:pt idx="124">
                  <c:v>1.24</c:v>
                </c:pt>
                <c:pt idx="125">
                  <c:v>1.25</c:v>
                </c:pt>
                <c:pt idx="126">
                  <c:v>1.26</c:v>
                </c:pt>
                <c:pt idx="127">
                  <c:v>1.27</c:v>
                </c:pt>
                <c:pt idx="128">
                  <c:v>1.28</c:v>
                </c:pt>
                <c:pt idx="129">
                  <c:v>1.29</c:v>
                </c:pt>
                <c:pt idx="130">
                  <c:v>1.3</c:v>
                </c:pt>
                <c:pt idx="131">
                  <c:v>1.31</c:v>
                </c:pt>
                <c:pt idx="132">
                  <c:v>1.32</c:v>
                </c:pt>
                <c:pt idx="133">
                  <c:v>1.33</c:v>
                </c:pt>
                <c:pt idx="134">
                  <c:v>1.34</c:v>
                </c:pt>
                <c:pt idx="135">
                  <c:v>1.35</c:v>
                </c:pt>
                <c:pt idx="136">
                  <c:v>1.36</c:v>
                </c:pt>
                <c:pt idx="137">
                  <c:v>1.37</c:v>
                </c:pt>
                <c:pt idx="138">
                  <c:v>1.38</c:v>
                </c:pt>
                <c:pt idx="139">
                  <c:v>1.39</c:v>
                </c:pt>
                <c:pt idx="140">
                  <c:v>1.4</c:v>
                </c:pt>
                <c:pt idx="141">
                  <c:v>1.41</c:v>
                </c:pt>
                <c:pt idx="142">
                  <c:v>1.42</c:v>
                </c:pt>
                <c:pt idx="143">
                  <c:v>1.43</c:v>
                </c:pt>
                <c:pt idx="144">
                  <c:v>1.44</c:v>
                </c:pt>
                <c:pt idx="145">
                  <c:v>1.45</c:v>
                </c:pt>
                <c:pt idx="146">
                  <c:v>1.46</c:v>
                </c:pt>
                <c:pt idx="147">
                  <c:v>1.47</c:v>
                </c:pt>
                <c:pt idx="148">
                  <c:v>1.48</c:v>
                </c:pt>
                <c:pt idx="149">
                  <c:v>1.49</c:v>
                </c:pt>
                <c:pt idx="150">
                  <c:v>1.5</c:v>
                </c:pt>
                <c:pt idx="151">
                  <c:v>1.51</c:v>
                </c:pt>
                <c:pt idx="152">
                  <c:v>1.52</c:v>
                </c:pt>
                <c:pt idx="153">
                  <c:v>1.53</c:v>
                </c:pt>
                <c:pt idx="154">
                  <c:v>1.54</c:v>
                </c:pt>
                <c:pt idx="155">
                  <c:v>1.55</c:v>
                </c:pt>
                <c:pt idx="156">
                  <c:v>1.56</c:v>
                </c:pt>
                <c:pt idx="157">
                  <c:v>1.57</c:v>
                </c:pt>
                <c:pt idx="158">
                  <c:v>1.58</c:v>
                </c:pt>
                <c:pt idx="159">
                  <c:v>1.59</c:v>
                </c:pt>
                <c:pt idx="160">
                  <c:v>1.6</c:v>
                </c:pt>
                <c:pt idx="161">
                  <c:v>1.61</c:v>
                </c:pt>
                <c:pt idx="162">
                  <c:v>1.62</c:v>
                </c:pt>
                <c:pt idx="163">
                  <c:v>1.63</c:v>
                </c:pt>
                <c:pt idx="164">
                  <c:v>1.64</c:v>
                </c:pt>
                <c:pt idx="165">
                  <c:v>1.65</c:v>
                </c:pt>
                <c:pt idx="166">
                  <c:v>1.66</c:v>
                </c:pt>
                <c:pt idx="167">
                  <c:v>1.67</c:v>
                </c:pt>
                <c:pt idx="168">
                  <c:v>1.68</c:v>
                </c:pt>
                <c:pt idx="169">
                  <c:v>1.69</c:v>
                </c:pt>
                <c:pt idx="170">
                  <c:v>1.7</c:v>
                </c:pt>
                <c:pt idx="171">
                  <c:v>1.71</c:v>
                </c:pt>
                <c:pt idx="172">
                  <c:v>1.72</c:v>
                </c:pt>
                <c:pt idx="173">
                  <c:v>1.73</c:v>
                </c:pt>
                <c:pt idx="174">
                  <c:v>1.74</c:v>
                </c:pt>
                <c:pt idx="175">
                  <c:v>1.75</c:v>
                </c:pt>
                <c:pt idx="176">
                  <c:v>1.76</c:v>
                </c:pt>
                <c:pt idx="177">
                  <c:v>1.77</c:v>
                </c:pt>
                <c:pt idx="178">
                  <c:v>1.78</c:v>
                </c:pt>
                <c:pt idx="179">
                  <c:v>1.79</c:v>
                </c:pt>
                <c:pt idx="180">
                  <c:v>1.8</c:v>
                </c:pt>
                <c:pt idx="181">
                  <c:v>1.81</c:v>
                </c:pt>
                <c:pt idx="182">
                  <c:v>1.82</c:v>
                </c:pt>
                <c:pt idx="183">
                  <c:v>1.83</c:v>
                </c:pt>
                <c:pt idx="184">
                  <c:v>1.84</c:v>
                </c:pt>
                <c:pt idx="185">
                  <c:v>1.85</c:v>
                </c:pt>
                <c:pt idx="186">
                  <c:v>1.86</c:v>
                </c:pt>
                <c:pt idx="187">
                  <c:v>1.87</c:v>
                </c:pt>
                <c:pt idx="188">
                  <c:v>1.88</c:v>
                </c:pt>
                <c:pt idx="189">
                  <c:v>1.89</c:v>
                </c:pt>
                <c:pt idx="190">
                  <c:v>1.9</c:v>
                </c:pt>
                <c:pt idx="191">
                  <c:v>1.91</c:v>
                </c:pt>
                <c:pt idx="192">
                  <c:v>1.92</c:v>
                </c:pt>
                <c:pt idx="193">
                  <c:v>1.93</c:v>
                </c:pt>
                <c:pt idx="194">
                  <c:v>1.94</c:v>
                </c:pt>
                <c:pt idx="195">
                  <c:v>1.95</c:v>
                </c:pt>
                <c:pt idx="196">
                  <c:v>1.96</c:v>
                </c:pt>
                <c:pt idx="197">
                  <c:v>1.97</c:v>
                </c:pt>
                <c:pt idx="198">
                  <c:v>1.98</c:v>
                </c:pt>
                <c:pt idx="199">
                  <c:v>1.99</c:v>
                </c:pt>
                <c:pt idx="200">
                  <c:v>2</c:v>
                </c:pt>
                <c:pt idx="201">
                  <c:v>2.0099999999999998</c:v>
                </c:pt>
                <c:pt idx="202">
                  <c:v>2.02</c:v>
                </c:pt>
                <c:pt idx="203">
                  <c:v>2.0299999999999998</c:v>
                </c:pt>
                <c:pt idx="204">
                  <c:v>2.04</c:v>
                </c:pt>
                <c:pt idx="205">
                  <c:v>2.0499999999999998</c:v>
                </c:pt>
                <c:pt idx="206">
                  <c:v>2.06</c:v>
                </c:pt>
                <c:pt idx="207">
                  <c:v>2.0699999999999998</c:v>
                </c:pt>
                <c:pt idx="208">
                  <c:v>2.08</c:v>
                </c:pt>
                <c:pt idx="209">
                  <c:v>2.09</c:v>
                </c:pt>
                <c:pt idx="210">
                  <c:v>2.1</c:v>
                </c:pt>
                <c:pt idx="211">
                  <c:v>2.11</c:v>
                </c:pt>
                <c:pt idx="212">
                  <c:v>2.12</c:v>
                </c:pt>
                <c:pt idx="213">
                  <c:v>2.13</c:v>
                </c:pt>
                <c:pt idx="214">
                  <c:v>2.14</c:v>
                </c:pt>
                <c:pt idx="215">
                  <c:v>2.15</c:v>
                </c:pt>
                <c:pt idx="216">
                  <c:v>2.16</c:v>
                </c:pt>
                <c:pt idx="217">
                  <c:v>2.17</c:v>
                </c:pt>
                <c:pt idx="218">
                  <c:v>2.1800000000000002</c:v>
                </c:pt>
                <c:pt idx="219">
                  <c:v>2.19</c:v>
                </c:pt>
                <c:pt idx="220">
                  <c:v>2.2000000000000002</c:v>
                </c:pt>
                <c:pt idx="221">
                  <c:v>2.21</c:v>
                </c:pt>
                <c:pt idx="222">
                  <c:v>2.2200000000000002</c:v>
                </c:pt>
                <c:pt idx="223">
                  <c:v>2.23</c:v>
                </c:pt>
                <c:pt idx="224">
                  <c:v>2.2400000000000002</c:v>
                </c:pt>
                <c:pt idx="225">
                  <c:v>2.25</c:v>
                </c:pt>
                <c:pt idx="226">
                  <c:v>2.2599999999999998</c:v>
                </c:pt>
                <c:pt idx="227">
                  <c:v>2.27</c:v>
                </c:pt>
                <c:pt idx="228">
                  <c:v>2.2799999999999998</c:v>
                </c:pt>
                <c:pt idx="229">
                  <c:v>2.29</c:v>
                </c:pt>
                <c:pt idx="230">
                  <c:v>2.2999999999999998</c:v>
                </c:pt>
                <c:pt idx="231">
                  <c:v>2.31</c:v>
                </c:pt>
                <c:pt idx="232">
                  <c:v>2.3199999999999998</c:v>
                </c:pt>
                <c:pt idx="233">
                  <c:v>2.33</c:v>
                </c:pt>
                <c:pt idx="234">
                  <c:v>2.34</c:v>
                </c:pt>
                <c:pt idx="235">
                  <c:v>2.35</c:v>
                </c:pt>
                <c:pt idx="236">
                  <c:v>2.36</c:v>
                </c:pt>
                <c:pt idx="237">
                  <c:v>2.37</c:v>
                </c:pt>
                <c:pt idx="238">
                  <c:v>2.38</c:v>
                </c:pt>
                <c:pt idx="239">
                  <c:v>2.39</c:v>
                </c:pt>
                <c:pt idx="240">
                  <c:v>2.4</c:v>
                </c:pt>
                <c:pt idx="241">
                  <c:v>2.41</c:v>
                </c:pt>
                <c:pt idx="242">
                  <c:v>2.42</c:v>
                </c:pt>
                <c:pt idx="243">
                  <c:v>2.4300000000000002</c:v>
                </c:pt>
                <c:pt idx="244">
                  <c:v>2.44</c:v>
                </c:pt>
                <c:pt idx="245">
                  <c:v>2.4500000000000002</c:v>
                </c:pt>
                <c:pt idx="246">
                  <c:v>2.46</c:v>
                </c:pt>
                <c:pt idx="247">
                  <c:v>2.4700000000000002</c:v>
                </c:pt>
                <c:pt idx="248">
                  <c:v>2.48</c:v>
                </c:pt>
                <c:pt idx="249">
                  <c:v>2.4900000000000002</c:v>
                </c:pt>
                <c:pt idx="250">
                  <c:v>2.5</c:v>
                </c:pt>
                <c:pt idx="251">
                  <c:v>2.5099999999999998</c:v>
                </c:pt>
                <c:pt idx="252">
                  <c:v>2.52</c:v>
                </c:pt>
                <c:pt idx="253">
                  <c:v>2.5299999999999998</c:v>
                </c:pt>
                <c:pt idx="254">
                  <c:v>2.54</c:v>
                </c:pt>
                <c:pt idx="255">
                  <c:v>2.5499999999999998</c:v>
                </c:pt>
                <c:pt idx="256">
                  <c:v>2.56</c:v>
                </c:pt>
                <c:pt idx="257">
                  <c:v>2.57</c:v>
                </c:pt>
                <c:pt idx="258">
                  <c:v>2.58</c:v>
                </c:pt>
                <c:pt idx="259">
                  <c:v>2.59</c:v>
                </c:pt>
                <c:pt idx="260">
                  <c:v>2.6</c:v>
                </c:pt>
                <c:pt idx="261">
                  <c:v>2.61</c:v>
                </c:pt>
                <c:pt idx="262">
                  <c:v>2.62</c:v>
                </c:pt>
                <c:pt idx="263">
                  <c:v>2.63</c:v>
                </c:pt>
                <c:pt idx="264">
                  <c:v>2.64</c:v>
                </c:pt>
                <c:pt idx="265">
                  <c:v>2.65</c:v>
                </c:pt>
                <c:pt idx="266">
                  <c:v>2.66</c:v>
                </c:pt>
                <c:pt idx="267">
                  <c:v>2.67</c:v>
                </c:pt>
                <c:pt idx="268">
                  <c:v>2.68</c:v>
                </c:pt>
                <c:pt idx="269">
                  <c:v>2.69</c:v>
                </c:pt>
                <c:pt idx="270">
                  <c:v>2.7</c:v>
                </c:pt>
                <c:pt idx="271">
                  <c:v>2.71</c:v>
                </c:pt>
                <c:pt idx="272">
                  <c:v>2.72</c:v>
                </c:pt>
                <c:pt idx="273">
                  <c:v>2.73</c:v>
                </c:pt>
                <c:pt idx="274">
                  <c:v>2.74</c:v>
                </c:pt>
                <c:pt idx="275">
                  <c:v>2.75</c:v>
                </c:pt>
                <c:pt idx="276">
                  <c:v>2.76</c:v>
                </c:pt>
                <c:pt idx="277">
                  <c:v>2.77</c:v>
                </c:pt>
                <c:pt idx="278">
                  <c:v>2.78</c:v>
                </c:pt>
                <c:pt idx="279">
                  <c:v>2.79</c:v>
                </c:pt>
                <c:pt idx="280">
                  <c:v>2.8</c:v>
                </c:pt>
                <c:pt idx="281">
                  <c:v>2.81</c:v>
                </c:pt>
                <c:pt idx="282">
                  <c:v>2.82</c:v>
                </c:pt>
                <c:pt idx="283">
                  <c:v>2.83</c:v>
                </c:pt>
                <c:pt idx="284">
                  <c:v>2.84</c:v>
                </c:pt>
                <c:pt idx="285">
                  <c:v>2.85</c:v>
                </c:pt>
                <c:pt idx="286">
                  <c:v>2.86</c:v>
                </c:pt>
                <c:pt idx="287">
                  <c:v>2.87</c:v>
                </c:pt>
                <c:pt idx="288">
                  <c:v>2.88</c:v>
                </c:pt>
                <c:pt idx="289">
                  <c:v>2.89</c:v>
                </c:pt>
                <c:pt idx="290">
                  <c:v>2.9</c:v>
                </c:pt>
                <c:pt idx="291">
                  <c:v>2.91</c:v>
                </c:pt>
                <c:pt idx="292">
                  <c:v>2.92</c:v>
                </c:pt>
                <c:pt idx="293">
                  <c:v>2.93</c:v>
                </c:pt>
                <c:pt idx="294">
                  <c:v>2.94</c:v>
                </c:pt>
                <c:pt idx="295">
                  <c:v>2.95</c:v>
                </c:pt>
                <c:pt idx="296">
                  <c:v>2.96</c:v>
                </c:pt>
                <c:pt idx="297">
                  <c:v>2.97</c:v>
                </c:pt>
                <c:pt idx="298">
                  <c:v>2.98</c:v>
                </c:pt>
                <c:pt idx="299">
                  <c:v>2.99</c:v>
                </c:pt>
                <c:pt idx="300">
                  <c:v>3</c:v>
                </c:pt>
                <c:pt idx="301">
                  <c:v>3.01</c:v>
                </c:pt>
                <c:pt idx="302">
                  <c:v>3.02</c:v>
                </c:pt>
                <c:pt idx="303">
                  <c:v>3.03</c:v>
                </c:pt>
                <c:pt idx="304">
                  <c:v>3.04</c:v>
                </c:pt>
                <c:pt idx="305">
                  <c:v>3.05</c:v>
                </c:pt>
                <c:pt idx="306">
                  <c:v>3.06</c:v>
                </c:pt>
                <c:pt idx="307">
                  <c:v>3.07</c:v>
                </c:pt>
                <c:pt idx="308">
                  <c:v>3.08</c:v>
                </c:pt>
                <c:pt idx="309">
                  <c:v>3.09</c:v>
                </c:pt>
                <c:pt idx="310">
                  <c:v>3.1</c:v>
                </c:pt>
                <c:pt idx="311">
                  <c:v>3.11</c:v>
                </c:pt>
                <c:pt idx="312">
                  <c:v>3.12</c:v>
                </c:pt>
                <c:pt idx="313">
                  <c:v>3.13</c:v>
                </c:pt>
                <c:pt idx="314">
                  <c:v>3.14</c:v>
                </c:pt>
                <c:pt idx="315">
                  <c:v>3.15</c:v>
                </c:pt>
                <c:pt idx="316">
                  <c:v>3.16</c:v>
                </c:pt>
                <c:pt idx="317">
                  <c:v>3.17</c:v>
                </c:pt>
                <c:pt idx="318">
                  <c:v>3.18</c:v>
                </c:pt>
                <c:pt idx="319">
                  <c:v>3.19</c:v>
                </c:pt>
                <c:pt idx="320">
                  <c:v>3.2</c:v>
                </c:pt>
                <c:pt idx="321">
                  <c:v>3.21</c:v>
                </c:pt>
                <c:pt idx="322">
                  <c:v>3.22</c:v>
                </c:pt>
                <c:pt idx="323">
                  <c:v>3.23</c:v>
                </c:pt>
                <c:pt idx="324">
                  <c:v>3.24</c:v>
                </c:pt>
                <c:pt idx="325">
                  <c:v>3.25</c:v>
                </c:pt>
                <c:pt idx="326">
                  <c:v>3.26</c:v>
                </c:pt>
                <c:pt idx="327">
                  <c:v>3.27</c:v>
                </c:pt>
                <c:pt idx="328">
                  <c:v>3.28</c:v>
                </c:pt>
                <c:pt idx="329">
                  <c:v>3.29</c:v>
                </c:pt>
                <c:pt idx="330">
                  <c:v>3.3</c:v>
                </c:pt>
                <c:pt idx="331">
                  <c:v>3.31</c:v>
                </c:pt>
                <c:pt idx="332">
                  <c:v>3.32</c:v>
                </c:pt>
                <c:pt idx="333">
                  <c:v>3.33</c:v>
                </c:pt>
                <c:pt idx="334">
                  <c:v>3.34</c:v>
                </c:pt>
                <c:pt idx="335">
                  <c:v>3.35</c:v>
                </c:pt>
                <c:pt idx="336">
                  <c:v>3.36</c:v>
                </c:pt>
                <c:pt idx="337">
                  <c:v>3.37</c:v>
                </c:pt>
                <c:pt idx="338">
                  <c:v>3.38</c:v>
                </c:pt>
                <c:pt idx="339">
                  <c:v>3.39</c:v>
                </c:pt>
                <c:pt idx="340">
                  <c:v>3.4</c:v>
                </c:pt>
                <c:pt idx="341">
                  <c:v>3.41</c:v>
                </c:pt>
                <c:pt idx="342">
                  <c:v>3.42</c:v>
                </c:pt>
                <c:pt idx="343">
                  <c:v>3.43</c:v>
                </c:pt>
                <c:pt idx="344">
                  <c:v>3.44</c:v>
                </c:pt>
                <c:pt idx="345">
                  <c:v>3.45</c:v>
                </c:pt>
                <c:pt idx="346">
                  <c:v>3.46</c:v>
                </c:pt>
                <c:pt idx="347">
                  <c:v>3.47</c:v>
                </c:pt>
                <c:pt idx="348">
                  <c:v>3.48</c:v>
                </c:pt>
                <c:pt idx="349">
                  <c:v>3.49</c:v>
                </c:pt>
                <c:pt idx="350">
                  <c:v>3.5</c:v>
                </c:pt>
                <c:pt idx="351">
                  <c:v>3.51</c:v>
                </c:pt>
                <c:pt idx="352">
                  <c:v>3.52</c:v>
                </c:pt>
                <c:pt idx="353">
                  <c:v>3.53</c:v>
                </c:pt>
                <c:pt idx="354">
                  <c:v>3.54</c:v>
                </c:pt>
                <c:pt idx="355">
                  <c:v>3.55</c:v>
                </c:pt>
                <c:pt idx="356">
                  <c:v>3.56</c:v>
                </c:pt>
                <c:pt idx="357">
                  <c:v>3.57</c:v>
                </c:pt>
                <c:pt idx="358">
                  <c:v>3.58</c:v>
                </c:pt>
                <c:pt idx="359">
                  <c:v>3.59</c:v>
                </c:pt>
                <c:pt idx="360">
                  <c:v>3.6</c:v>
                </c:pt>
                <c:pt idx="361">
                  <c:v>3.61</c:v>
                </c:pt>
                <c:pt idx="362">
                  <c:v>3.62</c:v>
                </c:pt>
                <c:pt idx="363">
                  <c:v>3.63</c:v>
                </c:pt>
                <c:pt idx="364">
                  <c:v>3.64</c:v>
                </c:pt>
                <c:pt idx="365">
                  <c:v>3.65</c:v>
                </c:pt>
                <c:pt idx="366">
                  <c:v>3.66</c:v>
                </c:pt>
                <c:pt idx="367">
                  <c:v>3.67</c:v>
                </c:pt>
                <c:pt idx="368">
                  <c:v>3.68</c:v>
                </c:pt>
                <c:pt idx="369">
                  <c:v>3.69</c:v>
                </c:pt>
                <c:pt idx="370">
                  <c:v>3.7</c:v>
                </c:pt>
                <c:pt idx="371">
                  <c:v>3.71</c:v>
                </c:pt>
                <c:pt idx="372">
                  <c:v>3.72</c:v>
                </c:pt>
                <c:pt idx="373">
                  <c:v>3.73</c:v>
                </c:pt>
                <c:pt idx="374">
                  <c:v>3.74</c:v>
                </c:pt>
                <c:pt idx="375">
                  <c:v>3.75</c:v>
                </c:pt>
                <c:pt idx="376">
                  <c:v>3.76</c:v>
                </c:pt>
                <c:pt idx="377">
                  <c:v>3.77</c:v>
                </c:pt>
                <c:pt idx="378">
                  <c:v>3.78</c:v>
                </c:pt>
                <c:pt idx="379">
                  <c:v>3.79</c:v>
                </c:pt>
                <c:pt idx="380">
                  <c:v>3.8</c:v>
                </c:pt>
                <c:pt idx="381">
                  <c:v>3.81</c:v>
                </c:pt>
                <c:pt idx="382">
                  <c:v>3.82</c:v>
                </c:pt>
                <c:pt idx="383">
                  <c:v>3.83</c:v>
                </c:pt>
                <c:pt idx="384">
                  <c:v>3.84</c:v>
                </c:pt>
                <c:pt idx="385">
                  <c:v>3.85</c:v>
                </c:pt>
                <c:pt idx="386">
                  <c:v>3.86</c:v>
                </c:pt>
                <c:pt idx="387">
                  <c:v>3.87</c:v>
                </c:pt>
                <c:pt idx="388">
                  <c:v>3.88</c:v>
                </c:pt>
                <c:pt idx="389">
                  <c:v>3.89</c:v>
                </c:pt>
                <c:pt idx="390">
                  <c:v>3.9</c:v>
                </c:pt>
                <c:pt idx="391">
                  <c:v>3.91</c:v>
                </c:pt>
                <c:pt idx="392">
                  <c:v>3.92</c:v>
                </c:pt>
                <c:pt idx="393">
                  <c:v>3.93</c:v>
                </c:pt>
                <c:pt idx="394">
                  <c:v>3.94</c:v>
                </c:pt>
                <c:pt idx="395">
                  <c:v>3.95</c:v>
                </c:pt>
                <c:pt idx="396">
                  <c:v>3.96</c:v>
                </c:pt>
                <c:pt idx="397">
                  <c:v>3.97</c:v>
                </c:pt>
                <c:pt idx="398">
                  <c:v>3.98</c:v>
                </c:pt>
                <c:pt idx="399">
                  <c:v>3.99</c:v>
                </c:pt>
                <c:pt idx="400">
                  <c:v>4</c:v>
                </c:pt>
                <c:pt idx="401">
                  <c:v>4.01</c:v>
                </c:pt>
                <c:pt idx="402">
                  <c:v>4.0199999999999996</c:v>
                </c:pt>
                <c:pt idx="403">
                  <c:v>4.03</c:v>
                </c:pt>
                <c:pt idx="404">
                  <c:v>4.04</c:v>
                </c:pt>
                <c:pt idx="405">
                  <c:v>4.05</c:v>
                </c:pt>
                <c:pt idx="406">
                  <c:v>4.0599999999999996</c:v>
                </c:pt>
                <c:pt idx="407">
                  <c:v>4.07</c:v>
                </c:pt>
                <c:pt idx="408">
                  <c:v>4.08</c:v>
                </c:pt>
                <c:pt idx="409">
                  <c:v>4.09</c:v>
                </c:pt>
                <c:pt idx="410">
                  <c:v>4.0999999999999996</c:v>
                </c:pt>
                <c:pt idx="411">
                  <c:v>4.1100000000000003</c:v>
                </c:pt>
                <c:pt idx="412">
                  <c:v>4.12</c:v>
                </c:pt>
                <c:pt idx="413">
                  <c:v>4.13</c:v>
                </c:pt>
                <c:pt idx="414">
                  <c:v>4.1399999999999997</c:v>
                </c:pt>
                <c:pt idx="415">
                  <c:v>4.1500000000000004</c:v>
                </c:pt>
                <c:pt idx="416">
                  <c:v>4.16</c:v>
                </c:pt>
                <c:pt idx="417">
                  <c:v>4.17</c:v>
                </c:pt>
                <c:pt idx="418">
                  <c:v>4.18</c:v>
                </c:pt>
                <c:pt idx="419">
                  <c:v>4.1900000000000004</c:v>
                </c:pt>
                <c:pt idx="420">
                  <c:v>4.2</c:v>
                </c:pt>
                <c:pt idx="421">
                  <c:v>4.21</c:v>
                </c:pt>
                <c:pt idx="422">
                  <c:v>4.22</c:v>
                </c:pt>
                <c:pt idx="423">
                  <c:v>4.2300000000000004</c:v>
                </c:pt>
                <c:pt idx="424">
                  <c:v>4.24</c:v>
                </c:pt>
                <c:pt idx="425">
                  <c:v>4.25</c:v>
                </c:pt>
                <c:pt idx="426">
                  <c:v>4.26</c:v>
                </c:pt>
                <c:pt idx="427">
                  <c:v>4.2699999999999996</c:v>
                </c:pt>
                <c:pt idx="428">
                  <c:v>4.28</c:v>
                </c:pt>
                <c:pt idx="429">
                  <c:v>4.29</c:v>
                </c:pt>
                <c:pt idx="430">
                  <c:v>4.3</c:v>
                </c:pt>
                <c:pt idx="431">
                  <c:v>4.3099999999999996</c:v>
                </c:pt>
                <c:pt idx="432">
                  <c:v>4.32</c:v>
                </c:pt>
                <c:pt idx="433">
                  <c:v>4.33</c:v>
                </c:pt>
                <c:pt idx="434">
                  <c:v>4.34</c:v>
                </c:pt>
                <c:pt idx="435">
                  <c:v>4.3499999999999996</c:v>
                </c:pt>
                <c:pt idx="436">
                  <c:v>4.3600000000000003</c:v>
                </c:pt>
                <c:pt idx="437">
                  <c:v>4.37</c:v>
                </c:pt>
                <c:pt idx="438">
                  <c:v>4.38</c:v>
                </c:pt>
                <c:pt idx="439">
                  <c:v>4.3899999999999997</c:v>
                </c:pt>
                <c:pt idx="440">
                  <c:v>4.4000000000000004</c:v>
                </c:pt>
                <c:pt idx="441">
                  <c:v>4.41</c:v>
                </c:pt>
                <c:pt idx="442">
                  <c:v>4.42</c:v>
                </c:pt>
                <c:pt idx="443">
                  <c:v>4.43</c:v>
                </c:pt>
                <c:pt idx="444">
                  <c:v>4.4400000000000004</c:v>
                </c:pt>
                <c:pt idx="445">
                  <c:v>4.45</c:v>
                </c:pt>
                <c:pt idx="446">
                  <c:v>4.46</c:v>
                </c:pt>
                <c:pt idx="447">
                  <c:v>4.47</c:v>
                </c:pt>
                <c:pt idx="448">
                  <c:v>4.4800000000000004</c:v>
                </c:pt>
                <c:pt idx="449">
                  <c:v>4.49</c:v>
                </c:pt>
                <c:pt idx="450">
                  <c:v>4.5</c:v>
                </c:pt>
                <c:pt idx="451">
                  <c:v>4.51</c:v>
                </c:pt>
                <c:pt idx="452">
                  <c:v>4.5199999999999996</c:v>
                </c:pt>
                <c:pt idx="453">
                  <c:v>4.53</c:v>
                </c:pt>
                <c:pt idx="454">
                  <c:v>4.54</c:v>
                </c:pt>
                <c:pt idx="455">
                  <c:v>4.55</c:v>
                </c:pt>
                <c:pt idx="456">
                  <c:v>4.5599999999999996</c:v>
                </c:pt>
                <c:pt idx="457">
                  <c:v>4.57</c:v>
                </c:pt>
                <c:pt idx="458">
                  <c:v>4.58</c:v>
                </c:pt>
                <c:pt idx="459">
                  <c:v>4.59</c:v>
                </c:pt>
                <c:pt idx="460">
                  <c:v>4.5999999999999996</c:v>
                </c:pt>
                <c:pt idx="461">
                  <c:v>4.6100000000000003</c:v>
                </c:pt>
                <c:pt idx="462">
                  <c:v>4.62</c:v>
                </c:pt>
                <c:pt idx="463">
                  <c:v>4.63</c:v>
                </c:pt>
                <c:pt idx="464">
                  <c:v>4.6399999999999997</c:v>
                </c:pt>
                <c:pt idx="465">
                  <c:v>4.6500000000000004</c:v>
                </c:pt>
                <c:pt idx="466">
                  <c:v>4.66</c:v>
                </c:pt>
                <c:pt idx="467">
                  <c:v>4.67</c:v>
                </c:pt>
                <c:pt idx="468">
                  <c:v>4.68</c:v>
                </c:pt>
                <c:pt idx="469">
                  <c:v>4.6900000000000004</c:v>
                </c:pt>
                <c:pt idx="470">
                  <c:v>4.7</c:v>
                </c:pt>
                <c:pt idx="471">
                  <c:v>4.71</c:v>
                </c:pt>
                <c:pt idx="472">
                  <c:v>4.72</c:v>
                </c:pt>
                <c:pt idx="473">
                  <c:v>4.7300000000000004</c:v>
                </c:pt>
                <c:pt idx="474">
                  <c:v>4.74</c:v>
                </c:pt>
                <c:pt idx="475">
                  <c:v>4.75</c:v>
                </c:pt>
                <c:pt idx="476">
                  <c:v>4.76</c:v>
                </c:pt>
                <c:pt idx="477">
                  <c:v>4.7699999999999996</c:v>
                </c:pt>
                <c:pt idx="478">
                  <c:v>4.78</c:v>
                </c:pt>
                <c:pt idx="479">
                  <c:v>4.79</c:v>
                </c:pt>
                <c:pt idx="480">
                  <c:v>4.8</c:v>
                </c:pt>
                <c:pt idx="481">
                  <c:v>4.8099999999999996</c:v>
                </c:pt>
                <c:pt idx="482">
                  <c:v>4.82</c:v>
                </c:pt>
                <c:pt idx="483">
                  <c:v>4.83</c:v>
                </c:pt>
                <c:pt idx="484">
                  <c:v>4.84</c:v>
                </c:pt>
                <c:pt idx="485">
                  <c:v>4.8499999999999996</c:v>
                </c:pt>
                <c:pt idx="486">
                  <c:v>4.8600000000000003</c:v>
                </c:pt>
                <c:pt idx="487">
                  <c:v>4.87</c:v>
                </c:pt>
                <c:pt idx="488">
                  <c:v>4.88</c:v>
                </c:pt>
                <c:pt idx="489">
                  <c:v>4.8899999999999997</c:v>
                </c:pt>
                <c:pt idx="490">
                  <c:v>4.9000000000000004</c:v>
                </c:pt>
                <c:pt idx="491">
                  <c:v>4.91</c:v>
                </c:pt>
                <c:pt idx="492">
                  <c:v>4.92</c:v>
                </c:pt>
                <c:pt idx="493">
                  <c:v>4.93</c:v>
                </c:pt>
                <c:pt idx="494">
                  <c:v>4.9400000000000004</c:v>
                </c:pt>
                <c:pt idx="495">
                  <c:v>4.95</c:v>
                </c:pt>
                <c:pt idx="496">
                  <c:v>4.96</c:v>
                </c:pt>
                <c:pt idx="497">
                  <c:v>4.97</c:v>
                </c:pt>
                <c:pt idx="498">
                  <c:v>4.9800000000000004</c:v>
                </c:pt>
                <c:pt idx="499">
                  <c:v>4.99</c:v>
                </c:pt>
                <c:pt idx="500">
                  <c:v>5</c:v>
                </c:pt>
                <c:pt idx="501">
                  <c:v>5.01</c:v>
                </c:pt>
                <c:pt idx="502">
                  <c:v>5.0199999999999996</c:v>
                </c:pt>
                <c:pt idx="503">
                  <c:v>5.03</c:v>
                </c:pt>
                <c:pt idx="504">
                  <c:v>5.04</c:v>
                </c:pt>
                <c:pt idx="505">
                  <c:v>5.05</c:v>
                </c:pt>
                <c:pt idx="506">
                  <c:v>5.0599999999999996</c:v>
                </c:pt>
                <c:pt idx="507">
                  <c:v>5.07</c:v>
                </c:pt>
                <c:pt idx="508">
                  <c:v>5.08</c:v>
                </c:pt>
                <c:pt idx="509">
                  <c:v>5.09</c:v>
                </c:pt>
                <c:pt idx="510">
                  <c:v>5.0999999999999996</c:v>
                </c:pt>
                <c:pt idx="511">
                  <c:v>5.1100000000000003</c:v>
                </c:pt>
                <c:pt idx="512">
                  <c:v>5.12</c:v>
                </c:pt>
                <c:pt idx="513">
                  <c:v>5.13</c:v>
                </c:pt>
                <c:pt idx="514">
                  <c:v>5.14</c:v>
                </c:pt>
                <c:pt idx="515">
                  <c:v>5.15</c:v>
                </c:pt>
                <c:pt idx="516">
                  <c:v>5.16</c:v>
                </c:pt>
                <c:pt idx="517">
                  <c:v>5.17</c:v>
                </c:pt>
                <c:pt idx="518">
                  <c:v>5.18</c:v>
                </c:pt>
                <c:pt idx="519">
                  <c:v>5.19</c:v>
                </c:pt>
                <c:pt idx="520">
                  <c:v>5.2</c:v>
                </c:pt>
                <c:pt idx="521">
                  <c:v>5.21</c:v>
                </c:pt>
                <c:pt idx="522">
                  <c:v>5.22</c:v>
                </c:pt>
                <c:pt idx="523">
                  <c:v>5.23</c:v>
                </c:pt>
                <c:pt idx="524">
                  <c:v>5.24</c:v>
                </c:pt>
                <c:pt idx="525">
                  <c:v>5.25</c:v>
                </c:pt>
                <c:pt idx="526">
                  <c:v>5.26</c:v>
                </c:pt>
                <c:pt idx="527">
                  <c:v>5.27</c:v>
                </c:pt>
                <c:pt idx="528">
                  <c:v>5.28</c:v>
                </c:pt>
                <c:pt idx="529">
                  <c:v>5.29</c:v>
                </c:pt>
                <c:pt idx="530">
                  <c:v>5.3</c:v>
                </c:pt>
                <c:pt idx="531">
                  <c:v>5.31</c:v>
                </c:pt>
                <c:pt idx="532">
                  <c:v>5.32</c:v>
                </c:pt>
                <c:pt idx="533">
                  <c:v>5.33</c:v>
                </c:pt>
                <c:pt idx="534">
                  <c:v>5.34</c:v>
                </c:pt>
                <c:pt idx="535">
                  <c:v>5.35</c:v>
                </c:pt>
                <c:pt idx="536">
                  <c:v>5.36</c:v>
                </c:pt>
                <c:pt idx="537">
                  <c:v>5.37</c:v>
                </c:pt>
                <c:pt idx="538">
                  <c:v>5.38</c:v>
                </c:pt>
                <c:pt idx="539">
                  <c:v>5.39</c:v>
                </c:pt>
                <c:pt idx="540">
                  <c:v>5.4</c:v>
                </c:pt>
                <c:pt idx="541">
                  <c:v>5.41</c:v>
                </c:pt>
                <c:pt idx="542">
                  <c:v>5.42</c:v>
                </c:pt>
                <c:pt idx="543">
                  <c:v>5.43</c:v>
                </c:pt>
                <c:pt idx="544">
                  <c:v>5.44</c:v>
                </c:pt>
                <c:pt idx="545">
                  <c:v>5.45</c:v>
                </c:pt>
                <c:pt idx="546">
                  <c:v>5.46</c:v>
                </c:pt>
                <c:pt idx="547">
                  <c:v>5.47</c:v>
                </c:pt>
                <c:pt idx="548">
                  <c:v>5.48</c:v>
                </c:pt>
                <c:pt idx="549">
                  <c:v>5.49</c:v>
                </c:pt>
                <c:pt idx="550">
                  <c:v>5.5</c:v>
                </c:pt>
                <c:pt idx="551">
                  <c:v>5.51</c:v>
                </c:pt>
                <c:pt idx="552">
                  <c:v>5.52</c:v>
                </c:pt>
                <c:pt idx="553">
                  <c:v>5.53</c:v>
                </c:pt>
                <c:pt idx="554">
                  <c:v>5.54</c:v>
                </c:pt>
                <c:pt idx="555">
                  <c:v>5.55</c:v>
                </c:pt>
                <c:pt idx="556">
                  <c:v>5.56</c:v>
                </c:pt>
                <c:pt idx="557">
                  <c:v>5.57</c:v>
                </c:pt>
                <c:pt idx="558">
                  <c:v>5.58</c:v>
                </c:pt>
                <c:pt idx="559">
                  <c:v>5.59</c:v>
                </c:pt>
                <c:pt idx="560">
                  <c:v>5.6</c:v>
                </c:pt>
                <c:pt idx="561">
                  <c:v>5.61</c:v>
                </c:pt>
                <c:pt idx="562">
                  <c:v>5.62</c:v>
                </c:pt>
                <c:pt idx="563">
                  <c:v>5.63</c:v>
                </c:pt>
                <c:pt idx="564">
                  <c:v>5.64</c:v>
                </c:pt>
                <c:pt idx="565">
                  <c:v>5.65</c:v>
                </c:pt>
                <c:pt idx="566">
                  <c:v>5.66</c:v>
                </c:pt>
                <c:pt idx="567">
                  <c:v>5.67</c:v>
                </c:pt>
                <c:pt idx="568">
                  <c:v>5.68</c:v>
                </c:pt>
                <c:pt idx="569">
                  <c:v>5.69</c:v>
                </c:pt>
                <c:pt idx="570">
                  <c:v>5.7</c:v>
                </c:pt>
                <c:pt idx="571">
                  <c:v>5.71</c:v>
                </c:pt>
                <c:pt idx="572">
                  <c:v>5.72</c:v>
                </c:pt>
                <c:pt idx="573">
                  <c:v>5.73</c:v>
                </c:pt>
                <c:pt idx="574">
                  <c:v>5.74</c:v>
                </c:pt>
                <c:pt idx="575">
                  <c:v>5.75</c:v>
                </c:pt>
                <c:pt idx="576">
                  <c:v>5.76</c:v>
                </c:pt>
                <c:pt idx="577">
                  <c:v>5.77</c:v>
                </c:pt>
                <c:pt idx="578">
                  <c:v>5.78</c:v>
                </c:pt>
                <c:pt idx="579">
                  <c:v>5.79</c:v>
                </c:pt>
                <c:pt idx="580">
                  <c:v>5.8</c:v>
                </c:pt>
                <c:pt idx="581">
                  <c:v>5.81</c:v>
                </c:pt>
                <c:pt idx="582">
                  <c:v>5.82</c:v>
                </c:pt>
                <c:pt idx="583">
                  <c:v>5.83</c:v>
                </c:pt>
                <c:pt idx="584">
                  <c:v>5.84</c:v>
                </c:pt>
                <c:pt idx="585">
                  <c:v>5.85</c:v>
                </c:pt>
                <c:pt idx="586">
                  <c:v>5.86</c:v>
                </c:pt>
                <c:pt idx="587">
                  <c:v>5.87</c:v>
                </c:pt>
                <c:pt idx="588">
                  <c:v>5.88</c:v>
                </c:pt>
                <c:pt idx="589">
                  <c:v>5.89</c:v>
                </c:pt>
                <c:pt idx="590">
                  <c:v>5.9</c:v>
                </c:pt>
                <c:pt idx="591">
                  <c:v>5.91</c:v>
                </c:pt>
                <c:pt idx="592">
                  <c:v>5.92</c:v>
                </c:pt>
                <c:pt idx="593">
                  <c:v>5.93</c:v>
                </c:pt>
                <c:pt idx="594">
                  <c:v>5.94</c:v>
                </c:pt>
                <c:pt idx="595">
                  <c:v>5.95</c:v>
                </c:pt>
                <c:pt idx="596">
                  <c:v>5.96</c:v>
                </c:pt>
                <c:pt idx="597">
                  <c:v>5.97</c:v>
                </c:pt>
                <c:pt idx="598">
                  <c:v>5.98</c:v>
                </c:pt>
                <c:pt idx="599">
                  <c:v>5.99</c:v>
                </c:pt>
                <c:pt idx="600">
                  <c:v>6</c:v>
                </c:pt>
                <c:pt idx="601">
                  <c:v>6.01</c:v>
                </c:pt>
                <c:pt idx="602">
                  <c:v>6.02</c:v>
                </c:pt>
                <c:pt idx="603">
                  <c:v>6.03</c:v>
                </c:pt>
                <c:pt idx="604">
                  <c:v>6.04</c:v>
                </c:pt>
                <c:pt idx="605">
                  <c:v>6.05</c:v>
                </c:pt>
                <c:pt idx="606">
                  <c:v>6.06</c:v>
                </c:pt>
                <c:pt idx="607">
                  <c:v>6.07</c:v>
                </c:pt>
                <c:pt idx="608">
                  <c:v>6.08</c:v>
                </c:pt>
                <c:pt idx="609">
                  <c:v>6.09</c:v>
                </c:pt>
                <c:pt idx="610">
                  <c:v>6.1</c:v>
                </c:pt>
                <c:pt idx="611">
                  <c:v>6.11</c:v>
                </c:pt>
                <c:pt idx="612">
                  <c:v>6.12</c:v>
                </c:pt>
                <c:pt idx="613">
                  <c:v>6.13</c:v>
                </c:pt>
                <c:pt idx="614">
                  <c:v>6.14</c:v>
                </c:pt>
                <c:pt idx="615">
                  <c:v>6.15</c:v>
                </c:pt>
                <c:pt idx="616">
                  <c:v>6.16</c:v>
                </c:pt>
                <c:pt idx="617">
                  <c:v>6.17</c:v>
                </c:pt>
                <c:pt idx="618">
                  <c:v>6.18</c:v>
                </c:pt>
                <c:pt idx="619">
                  <c:v>6.19</c:v>
                </c:pt>
                <c:pt idx="620">
                  <c:v>6.2</c:v>
                </c:pt>
                <c:pt idx="621">
                  <c:v>6.21</c:v>
                </c:pt>
                <c:pt idx="622">
                  <c:v>6.22</c:v>
                </c:pt>
                <c:pt idx="623">
                  <c:v>6.23</c:v>
                </c:pt>
                <c:pt idx="624">
                  <c:v>6.24</c:v>
                </c:pt>
                <c:pt idx="625">
                  <c:v>6.25</c:v>
                </c:pt>
                <c:pt idx="626">
                  <c:v>6.26</c:v>
                </c:pt>
                <c:pt idx="627">
                  <c:v>6.27</c:v>
                </c:pt>
                <c:pt idx="628">
                  <c:v>6.28</c:v>
                </c:pt>
                <c:pt idx="629">
                  <c:v>6.29</c:v>
                </c:pt>
                <c:pt idx="630">
                  <c:v>6.3</c:v>
                </c:pt>
                <c:pt idx="631">
                  <c:v>6.31</c:v>
                </c:pt>
                <c:pt idx="632">
                  <c:v>6.32</c:v>
                </c:pt>
                <c:pt idx="633">
                  <c:v>6.33</c:v>
                </c:pt>
                <c:pt idx="634">
                  <c:v>6.34</c:v>
                </c:pt>
                <c:pt idx="635">
                  <c:v>6.35</c:v>
                </c:pt>
                <c:pt idx="636">
                  <c:v>6.36</c:v>
                </c:pt>
                <c:pt idx="637">
                  <c:v>6.37</c:v>
                </c:pt>
                <c:pt idx="638">
                  <c:v>6.38</c:v>
                </c:pt>
                <c:pt idx="639">
                  <c:v>6.39</c:v>
                </c:pt>
                <c:pt idx="640">
                  <c:v>6.4</c:v>
                </c:pt>
                <c:pt idx="641">
                  <c:v>6.41</c:v>
                </c:pt>
                <c:pt idx="642">
                  <c:v>6.42</c:v>
                </c:pt>
                <c:pt idx="643">
                  <c:v>6.43</c:v>
                </c:pt>
                <c:pt idx="644">
                  <c:v>6.44</c:v>
                </c:pt>
                <c:pt idx="645">
                  <c:v>6.45</c:v>
                </c:pt>
                <c:pt idx="646">
                  <c:v>6.46</c:v>
                </c:pt>
                <c:pt idx="647">
                  <c:v>6.47</c:v>
                </c:pt>
                <c:pt idx="648">
                  <c:v>6.48</c:v>
                </c:pt>
                <c:pt idx="649">
                  <c:v>6.49</c:v>
                </c:pt>
                <c:pt idx="650">
                  <c:v>6.5</c:v>
                </c:pt>
                <c:pt idx="651">
                  <c:v>6.51</c:v>
                </c:pt>
                <c:pt idx="652">
                  <c:v>6.52</c:v>
                </c:pt>
                <c:pt idx="653">
                  <c:v>6.53</c:v>
                </c:pt>
                <c:pt idx="654">
                  <c:v>6.54</c:v>
                </c:pt>
                <c:pt idx="655">
                  <c:v>6.55</c:v>
                </c:pt>
                <c:pt idx="656">
                  <c:v>6.56</c:v>
                </c:pt>
                <c:pt idx="657">
                  <c:v>6.57</c:v>
                </c:pt>
                <c:pt idx="658">
                  <c:v>6.58</c:v>
                </c:pt>
                <c:pt idx="659">
                  <c:v>6.59</c:v>
                </c:pt>
                <c:pt idx="660">
                  <c:v>6.6</c:v>
                </c:pt>
                <c:pt idx="661">
                  <c:v>6.61</c:v>
                </c:pt>
                <c:pt idx="662">
                  <c:v>6.62</c:v>
                </c:pt>
                <c:pt idx="663">
                  <c:v>6.63</c:v>
                </c:pt>
                <c:pt idx="664">
                  <c:v>6.64</c:v>
                </c:pt>
                <c:pt idx="665">
                  <c:v>6.65</c:v>
                </c:pt>
                <c:pt idx="666">
                  <c:v>6.66</c:v>
                </c:pt>
                <c:pt idx="667">
                  <c:v>6.67</c:v>
                </c:pt>
                <c:pt idx="668">
                  <c:v>6.68</c:v>
                </c:pt>
                <c:pt idx="669">
                  <c:v>6.69</c:v>
                </c:pt>
                <c:pt idx="670">
                  <c:v>6.7</c:v>
                </c:pt>
                <c:pt idx="671">
                  <c:v>6.71</c:v>
                </c:pt>
                <c:pt idx="672">
                  <c:v>6.72</c:v>
                </c:pt>
                <c:pt idx="673">
                  <c:v>6.73</c:v>
                </c:pt>
                <c:pt idx="674">
                  <c:v>6.74</c:v>
                </c:pt>
                <c:pt idx="675">
                  <c:v>6.75</c:v>
                </c:pt>
                <c:pt idx="676">
                  <c:v>6.76</c:v>
                </c:pt>
                <c:pt idx="677">
                  <c:v>6.77</c:v>
                </c:pt>
                <c:pt idx="678">
                  <c:v>6.78</c:v>
                </c:pt>
                <c:pt idx="679">
                  <c:v>6.79</c:v>
                </c:pt>
                <c:pt idx="680">
                  <c:v>6.8</c:v>
                </c:pt>
                <c:pt idx="681">
                  <c:v>6.81</c:v>
                </c:pt>
                <c:pt idx="682">
                  <c:v>6.82</c:v>
                </c:pt>
                <c:pt idx="683">
                  <c:v>6.83</c:v>
                </c:pt>
                <c:pt idx="684">
                  <c:v>6.84</c:v>
                </c:pt>
                <c:pt idx="685">
                  <c:v>6.85</c:v>
                </c:pt>
                <c:pt idx="686">
                  <c:v>6.86</c:v>
                </c:pt>
                <c:pt idx="687">
                  <c:v>6.87</c:v>
                </c:pt>
                <c:pt idx="688">
                  <c:v>6.88</c:v>
                </c:pt>
                <c:pt idx="689">
                  <c:v>6.89</c:v>
                </c:pt>
                <c:pt idx="690">
                  <c:v>6.9</c:v>
                </c:pt>
                <c:pt idx="691">
                  <c:v>6.91</c:v>
                </c:pt>
                <c:pt idx="692">
                  <c:v>6.92</c:v>
                </c:pt>
                <c:pt idx="693">
                  <c:v>6.93</c:v>
                </c:pt>
                <c:pt idx="694">
                  <c:v>6.94</c:v>
                </c:pt>
                <c:pt idx="695">
                  <c:v>6.95</c:v>
                </c:pt>
                <c:pt idx="696">
                  <c:v>6.96</c:v>
                </c:pt>
                <c:pt idx="697">
                  <c:v>6.97</c:v>
                </c:pt>
                <c:pt idx="698">
                  <c:v>6.98</c:v>
                </c:pt>
                <c:pt idx="699">
                  <c:v>6.99</c:v>
                </c:pt>
                <c:pt idx="700">
                  <c:v>7</c:v>
                </c:pt>
                <c:pt idx="701">
                  <c:v>7.01</c:v>
                </c:pt>
                <c:pt idx="702">
                  <c:v>7.02</c:v>
                </c:pt>
                <c:pt idx="703">
                  <c:v>7.03</c:v>
                </c:pt>
                <c:pt idx="704">
                  <c:v>7.04</c:v>
                </c:pt>
                <c:pt idx="705">
                  <c:v>7.05</c:v>
                </c:pt>
                <c:pt idx="706">
                  <c:v>7.06</c:v>
                </c:pt>
                <c:pt idx="707">
                  <c:v>7.07</c:v>
                </c:pt>
                <c:pt idx="708">
                  <c:v>7.08</c:v>
                </c:pt>
                <c:pt idx="709">
                  <c:v>7.09</c:v>
                </c:pt>
                <c:pt idx="710">
                  <c:v>7.1</c:v>
                </c:pt>
                <c:pt idx="711">
                  <c:v>7.11</c:v>
                </c:pt>
                <c:pt idx="712">
                  <c:v>7.12</c:v>
                </c:pt>
                <c:pt idx="713">
                  <c:v>7.13</c:v>
                </c:pt>
                <c:pt idx="714">
                  <c:v>7.14</c:v>
                </c:pt>
                <c:pt idx="715">
                  <c:v>7.15</c:v>
                </c:pt>
                <c:pt idx="716">
                  <c:v>7.16</c:v>
                </c:pt>
                <c:pt idx="717">
                  <c:v>7.17</c:v>
                </c:pt>
                <c:pt idx="718">
                  <c:v>7.18</c:v>
                </c:pt>
                <c:pt idx="719">
                  <c:v>7.19</c:v>
                </c:pt>
                <c:pt idx="720">
                  <c:v>7.2</c:v>
                </c:pt>
                <c:pt idx="721">
                  <c:v>7.21</c:v>
                </c:pt>
                <c:pt idx="722">
                  <c:v>7.22</c:v>
                </c:pt>
                <c:pt idx="723">
                  <c:v>7.23</c:v>
                </c:pt>
                <c:pt idx="724">
                  <c:v>7.24</c:v>
                </c:pt>
                <c:pt idx="725">
                  <c:v>7.25</c:v>
                </c:pt>
                <c:pt idx="726">
                  <c:v>7.26</c:v>
                </c:pt>
                <c:pt idx="727">
                  <c:v>7.27</c:v>
                </c:pt>
                <c:pt idx="728">
                  <c:v>7.28</c:v>
                </c:pt>
                <c:pt idx="729">
                  <c:v>7.29</c:v>
                </c:pt>
                <c:pt idx="730">
                  <c:v>7.3</c:v>
                </c:pt>
                <c:pt idx="731">
                  <c:v>7.31</c:v>
                </c:pt>
                <c:pt idx="732">
                  <c:v>7.32</c:v>
                </c:pt>
                <c:pt idx="733">
                  <c:v>7.33</c:v>
                </c:pt>
                <c:pt idx="734">
                  <c:v>7.34</c:v>
                </c:pt>
                <c:pt idx="735">
                  <c:v>7.35</c:v>
                </c:pt>
                <c:pt idx="736">
                  <c:v>7.36</c:v>
                </c:pt>
                <c:pt idx="737">
                  <c:v>7.37</c:v>
                </c:pt>
                <c:pt idx="738">
                  <c:v>7.38</c:v>
                </c:pt>
                <c:pt idx="739">
                  <c:v>7.39</c:v>
                </c:pt>
                <c:pt idx="740">
                  <c:v>7.4</c:v>
                </c:pt>
                <c:pt idx="741">
                  <c:v>7.41</c:v>
                </c:pt>
                <c:pt idx="742">
                  <c:v>7.42</c:v>
                </c:pt>
                <c:pt idx="743">
                  <c:v>7.43</c:v>
                </c:pt>
                <c:pt idx="744">
                  <c:v>7.44</c:v>
                </c:pt>
                <c:pt idx="745">
                  <c:v>7.45</c:v>
                </c:pt>
                <c:pt idx="746">
                  <c:v>7.46</c:v>
                </c:pt>
                <c:pt idx="747">
                  <c:v>7.47</c:v>
                </c:pt>
                <c:pt idx="748">
                  <c:v>7.48</c:v>
                </c:pt>
                <c:pt idx="749">
                  <c:v>7.49</c:v>
                </c:pt>
                <c:pt idx="750">
                  <c:v>7.5</c:v>
                </c:pt>
                <c:pt idx="751">
                  <c:v>7.51</c:v>
                </c:pt>
                <c:pt idx="752">
                  <c:v>7.52</c:v>
                </c:pt>
                <c:pt idx="753">
                  <c:v>7.53</c:v>
                </c:pt>
                <c:pt idx="754">
                  <c:v>7.54</c:v>
                </c:pt>
                <c:pt idx="755">
                  <c:v>7.55</c:v>
                </c:pt>
                <c:pt idx="756">
                  <c:v>7.56</c:v>
                </c:pt>
                <c:pt idx="757">
                  <c:v>7.57</c:v>
                </c:pt>
                <c:pt idx="758">
                  <c:v>7.58</c:v>
                </c:pt>
                <c:pt idx="759">
                  <c:v>7.59</c:v>
                </c:pt>
                <c:pt idx="760">
                  <c:v>7.6</c:v>
                </c:pt>
                <c:pt idx="761">
                  <c:v>7.61</c:v>
                </c:pt>
                <c:pt idx="762">
                  <c:v>7.62</c:v>
                </c:pt>
                <c:pt idx="763">
                  <c:v>7.63</c:v>
                </c:pt>
                <c:pt idx="764">
                  <c:v>7.64</c:v>
                </c:pt>
                <c:pt idx="765">
                  <c:v>7.65</c:v>
                </c:pt>
                <c:pt idx="766">
                  <c:v>7.66</c:v>
                </c:pt>
                <c:pt idx="767">
                  <c:v>7.67</c:v>
                </c:pt>
                <c:pt idx="768">
                  <c:v>7.68</c:v>
                </c:pt>
                <c:pt idx="769">
                  <c:v>7.69</c:v>
                </c:pt>
                <c:pt idx="770">
                  <c:v>7.7</c:v>
                </c:pt>
                <c:pt idx="771">
                  <c:v>7.71</c:v>
                </c:pt>
                <c:pt idx="772">
                  <c:v>7.72</c:v>
                </c:pt>
                <c:pt idx="773">
                  <c:v>7.73</c:v>
                </c:pt>
                <c:pt idx="774">
                  <c:v>7.74</c:v>
                </c:pt>
                <c:pt idx="775">
                  <c:v>7.75</c:v>
                </c:pt>
                <c:pt idx="776">
                  <c:v>7.76</c:v>
                </c:pt>
                <c:pt idx="777">
                  <c:v>7.77</c:v>
                </c:pt>
                <c:pt idx="778">
                  <c:v>7.78</c:v>
                </c:pt>
                <c:pt idx="779">
                  <c:v>7.79</c:v>
                </c:pt>
                <c:pt idx="780">
                  <c:v>7.8</c:v>
                </c:pt>
                <c:pt idx="781">
                  <c:v>7.81</c:v>
                </c:pt>
                <c:pt idx="782">
                  <c:v>7.82</c:v>
                </c:pt>
                <c:pt idx="783">
                  <c:v>7.83</c:v>
                </c:pt>
                <c:pt idx="784">
                  <c:v>7.84</c:v>
                </c:pt>
                <c:pt idx="785">
                  <c:v>7.85</c:v>
                </c:pt>
                <c:pt idx="786">
                  <c:v>7.86</c:v>
                </c:pt>
                <c:pt idx="787">
                  <c:v>7.87</c:v>
                </c:pt>
                <c:pt idx="788">
                  <c:v>7.88</c:v>
                </c:pt>
                <c:pt idx="789">
                  <c:v>7.89</c:v>
                </c:pt>
                <c:pt idx="790">
                  <c:v>7.9</c:v>
                </c:pt>
                <c:pt idx="791">
                  <c:v>7.91</c:v>
                </c:pt>
                <c:pt idx="792">
                  <c:v>7.92</c:v>
                </c:pt>
                <c:pt idx="793">
                  <c:v>7.93</c:v>
                </c:pt>
                <c:pt idx="794">
                  <c:v>7.94</c:v>
                </c:pt>
                <c:pt idx="795">
                  <c:v>7.95</c:v>
                </c:pt>
                <c:pt idx="796">
                  <c:v>7.96</c:v>
                </c:pt>
                <c:pt idx="797">
                  <c:v>7.97</c:v>
                </c:pt>
                <c:pt idx="798">
                  <c:v>7.98</c:v>
                </c:pt>
                <c:pt idx="799">
                  <c:v>7.99</c:v>
                </c:pt>
                <c:pt idx="800">
                  <c:v>8</c:v>
                </c:pt>
                <c:pt idx="801">
                  <c:v>8.01</c:v>
                </c:pt>
                <c:pt idx="802">
                  <c:v>8.02</c:v>
                </c:pt>
                <c:pt idx="803">
                  <c:v>8.0299999999999994</c:v>
                </c:pt>
                <c:pt idx="804">
                  <c:v>8.0399999999999991</c:v>
                </c:pt>
                <c:pt idx="805">
                  <c:v>8.0500000000000007</c:v>
                </c:pt>
                <c:pt idx="806">
                  <c:v>8.06</c:v>
                </c:pt>
                <c:pt idx="807">
                  <c:v>8.07</c:v>
                </c:pt>
                <c:pt idx="808">
                  <c:v>8.08</c:v>
                </c:pt>
                <c:pt idx="809">
                  <c:v>8.09</c:v>
                </c:pt>
                <c:pt idx="810">
                  <c:v>8.1</c:v>
                </c:pt>
                <c:pt idx="811">
                  <c:v>8.11</c:v>
                </c:pt>
                <c:pt idx="812">
                  <c:v>8.1199999999999992</c:v>
                </c:pt>
                <c:pt idx="813">
                  <c:v>8.1300000000000008</c:v>
                </c:pt>
                <c:pt idx="814">
                  <c:v>8.14</c:v>
                </c:pt>
                <c:pt idx="815">
                  <c:v>8.15</c:v>
                </c:pt>
                <c:pt idx="816">
                  <c:v>8.16</c:v>
                </c:pt>
                <c:pt idx="817">
                  <c:v>8.17</c:v>
                </c:pt>
                <c:pt idx="818">
                  <c:v>8.18</c:v>
                </c:pt>
                <c:pt idx="819">
                  <c:v>8.19</c:v>
                </c:pt>
                <c:pt idx="820">
                  <c:v>8.1999999999999993</c:v>
                </c:pt>
                <c:pt idx="821">
                  <c:v>8.2100000000000009</c:v>
                </c:pt>
                <c:pt idx="822">
                  <c:v>8.2200000000000006</c:v>
                </c:pt>
                <c:pt idx="823">
                  <c:v>8.23</c:v>
                </c:pt>
                <c:pt idx="824">
                  <c:v>8.24</c:v>
                </c:pt>
                <c:pt idx="825">
                  <c:v>8.25</c:v>
                </c:pt>
                <c:pt idx="826">
                  <c:v>8.26</c:v>
                </c:pt>
                <c:pt idx="827">
                  <c:v>8.27</c:v>
                </c:pt>
                <c:pt idx="828">
                  <c:v>8.2799999999999994</c:v>
                </c:pt>
                <c:pt idx="829">
                  <c:v>8.2899999999999991</c:v>
                </c:pt>
                <c:pt idx="830">
                  <c:v>8.3000000000000007</c:v>
                </c:pt>
                <c:pt idx="831">
                  <c:v>8.31</c:v>
                </c:pt>
                <c:pt idx="832">
                  <c:v>8.32</c:v>
                </c:pt>
                <c:pt idx="833">
                  <c:v>8.33</c:v>
                </c:pt>
                <c:pt idx="834">
                  <c:v>8.34</c:v>
                </c:pt>
                <c:pt idx="835">
                  <c:v>8.35</c:v>
                </c:pt>
                <c:pt idx="836">
                  <c:v>8.36</c:v>
                </c:pt>
                <c:pt idx="837">
                  <c:v>8.3699999999999992</c:v>
                </c:pt>
                <c:pt idx="838">
                  <c:v>8.3800000000000008</c:v>
                </c:pt>
                <c:pt idx="839">
                  <c:v>8.39</c:v>
                </c:pt>
                <c:pt idx="840">
                  <c:v>8.4</c:v>
                </c:pt>
                <c:pt idx="841">
                  <c:v>8.41</c:v>
                </c:pt>
                <c:pt idx="842">
                  <c:v>8.42</c:v>
                </c:pt>
                <c:pt idx="843">
                  <c:v>8.43</c:v>
                </c:pt>
                <c:pt idx="844">
                  <c:v>8.44</c:v>
                </c:pt>
                <c:pt idx="845">
                  <c:v>8.4499999999999993</c:v>
                </c:pt>
                <c:pt idx="846">
                  <c:v>8.4600000000000009</c:v>
                </c:pt>
                <c:pt idx="847">
                  <c:v>8.4700000000000006</c:v>
                </c:pt>
                <c:pt idx="848">
                  <c:v>8.48</c:v>
                </c:pt>
                <c:pt idx="849">
                  <c:v>8.49</c:v>
                </c:pt>
                <c:pt idx="850">
                  <c:v>8.5</c:v>
                </c:pt>
                <c:pt idx="851">
                  <c:v>8.51</c:v>
                </c:pt>
                <c:pt idx="852">
                  <c:v>8.52</c:v>
                </c:pt>
                <c:pt idx="853">
                  <c:v>8.5299999999999994</c:v>
                </c:pt>
                <c:pt idx="854">
                  <c:v>8.5399999999999991</c:v>
                </c:pt>
                <c:pt idx="855">
                  <c:v>8.5500000000000007</c:v>
                </c:pt>
                <c:pt idx="856">
                  <c:v>8.56</c:v>
                </c:pt>
                <c:pt idx="857">
                  <c:v>8.57</c:v>
                </c:pt>
                <c:pt idx="858">
                  <c:v>8.58</c:v>
                </c:pt>
                <c:pt idx="859">
                  <c:v>8.59</c:v>
                </c:pt>
                <c:pt idx="860">
                  <c:v>8.6</c:v>
                </c:pt>
                <c:pt idx="861">
                  <c:v>8.61</c:v>
                </c:pt>
                <c:pt idx="862">
                  <c:v>8.6199999999999992</c:v>
                </c:pt>
                <c:pt idx="863">
                  <c:v>8.6300000000000008</c:v>
                </c:pt>
                <c:pt idx="864">
                  <c:v>8.64</c:v>
                </c:pt>
                <c:pt idx="865">
                  <c:v>8.65</c:v>
                </c:pt>
                <c:pt idx="866">
                  <c:v>8.66</c:v>
                </c:pt>
                <c:pt idx="867">
                  <c:v>8.67</c:v>
                </c:pt>
                <c:pt idx="868">
                  <c:v>8.68</c:v>
                </c:pt>
                <c:pt idx="869">
                  <c:v>8.69</c:v>
                </c:pt>
                <c:pt idx="870">
                  <c:v>8.6999999999999993</c:v>
                </c:pt>
                <c:pt idx="871">
                  <c:v>8.7100000000000009</c:v>
                </c:pt>
                <c:pt idx="872">
                  <c:v>8.7200000000000006</c:v>
                </c:pt>
                <c:pt idx="873">
                  <c:v>8.73</c:v>
                </c:pt>
                <c:pt idx="874">
                  <c:v>8.74</c:v>
                </c:pt>
                <c:pt idx="875">
                  <c:v>8.75</c:v>
                </c:pt>
                <c:pt idx="876">
                  <c:v>8.76</c:v>
                </c:pt>
                <c:pt idx="877">
                  <c:v>8.77</c:v>
                </c:pt>
                <c:pt idx="878">
                  <c:v>8.7799999999999994</c:v>
                </c:pt>
                <c:pt idx="879">
                  <c:v>8.7899999999999991</c:v>
                </c:pt>
                <c:pt idx="880">
                  <c:v>8.8000000000000007</c:v>
                </c:pt>
                <c:pt idx="881">
                  <c:v>8.81</c:v>
                </c:pt>
                <c:pt idx="882">
                  <c:v>8.82</c:v>
                </c:pt>
                <c:pt idx="883">
                  <c:v>8.83</c:v>
                </c:pt>
                <c:pt idx="884">
                  <c:v>8.84</c:v>
                </c:pt>
                <c:pt idx="885">
                  <c:v>8.85</c:v>
                </c:pt>
                <c:pt idx="886">
                  <c:v>8.86</c:v>
                </c:pt>
                <c:pt idx="887">
                  <c:v>8.8699999999999992</c:v>
                </c:pt>
                <c:pt idx="888">
                  <c:v>8.8800000000000008</c:v>
                </c:pt>
                <c:pt idx="889">
                  <c:v>8.89</c:v>
                </c:pt>
                <c:pt idx="890">
                  <c:v>8.9</c:v>
                </c:pt>
                <c:pt idx="891">
                  <c:v>8.91</c:v>
                </c:pt>
                <c:pt idx="892">
                  <c:v>8.92</c:v>
                </c:pt>
                <c:pt idx="893">
                  <c:v>8.93</c:v>
                </c:pt>
                <c:pt idx="894">
                  <c:v>8.94</c:v>
                </c:pt>
                <c:pt idx="895">
                  <c:v>8.9499999999999993</c:v>
                </c:pt>
                <c:pt idx="896">
                  <c:v>8.9600000000000009</c:v>
                </c:pt>
                <c:pt idx="897">
                  <c:v>8.9700000000000006</c:v>
                </c:pt>
                <c:pt idx="898">
                  <c:v>8.98</c:v>
                </c:pt>
                <c:pt idx="899">
                  <c:v>8.99</c:v>
                </c:pt>
                <c:pt idx="900">
                  <c:v>9</c:v>
                </c:pt>
                <c:pt idx="901">
                  <c:v>9.01</c:v>
                </c:pt>
                <c:pt idx="902">
                  <c:v>9.02</c:v>
                </c:pt>
                <c:pt idx="903">
                  <c:v>9.0299999999999994</c:v>
                </c:pt>
                <c:pt idx="904">
                  <c:v>9.0399999999999991</c:v>
                </c:pt>
                <c:pt idx="905">
                  <c:v>9.0500000000000007</c:v>
                </c:pt>
                <c:pt idx="906">
                  <c:v>9.06</c:v>
                </c:pt>
                <c:pt idx="907">
                  <c:v>9.07</c:v>
                </c:pt>
                <c:pt idx="908">
                  <c:v>9.08</c:v>
                </c:pt>
                <c:pt idx="909">
                  <c:v>9.09</c:v>
                </c:pt>
                <c:pt idx="910">
                  <c:v>9.1</c:v>
                </c:pt>
                <c:pt idx="911">
                  <c:v>9.11</c:v>
                </c:pt>
                <c:pt idx="912">
                  <c:v>9.1199999999999992</c:v>
                </c:pt>
                <c:pt idx="913">
                  <c:v>9.1300000000000008</c:v>
                </c:pt>
                <c:pt idx="914">
                  <c:v>9.14</c:v>
                </c:pt>
                <c:pt idx="915">
                  <c:v>9.15</c:v>
                </c:pt>
                <c:pt idx="916">
                  <c:v>9.16</c:v>
                </c:pt>
                <c:pt idx="917">
                  <c:v>9.17</c:v>
                </c:pt>
                <c:pt idx="918">
                  <c:v>9.18</c:v>
                </c:pt>
                <c:pt idx="919">
                  <c:v>9.19</c:v>
                </c:pt>
                <c:pt idx="920">
                  <c:v>9.1999999999999993</c:v>
                </c:pt>
                <c:pt idx="921">
                  <c:v>9.2100000000000009</c:v>
                </c:pt>
                <c:pt idx="922">
                  <c:v>9.2200000000000006</c:v>
                </c:pt>
                <c:pt idx="923">
                  <c:v>9.23</c:v>
                </c:pt>
                <c:pt idx="924">
                  <c:v>9.24</c:v>
                </c:pt>
                <c:pt idx="925">
                  <c:v>9.25</c:v>
                </c:pt>
                <c:pt idx="926">
                  <c:v>9.26</c:v>
                </c:pt>
                <c:pt idx="927">
                  <c:v>9.27</c:v>
                </c:pt>
                <c:pt idx="928">
                  <c:v>9.2799999999999994</c:v>
                </c:pt>
                <c:pt idx="929">
                  <c:v>9.2899999999999991</c:v>
                </c:pt>
                <c:pt idx="930">
                  <c:v>9.3000000000000007</c:v>
                </c:pt>
                <c:pt idx="931">
                  <c:v>9.31</c:v>
                </c:pt>
                <c:pt idx="932">
                  <c:v>9.32</c:v>
                </c:pt>
                <c:pt idx="933">
                  <c:v>9.33</c:v>
                </c:pt>
                <c:pt idx="934">
                  <c:v>9.34</c:v>
                </c:pt>
                <c:pt idx="935">
                  <c:v>9.35</c:v>
                </c:pt>
                <c:pt idx="936">
                  <c:v>9.36</c:v>
                </c:pt>
                <c:pt idx="937">
                  <c:v>9.3699999999999992</c:v>
                </c:pt>
                <c:pt idx="938">
                  <c:v>9.3800000000000008</c:v>
                </c:pt>
                <c:pt idx="939">
                  <c:v>9.39</c:v>
                </c:pt>
                <c:pt idx="940">
                  <c:v>9.4</c:v>
                </c:pt>
                <c:pt idx="941">
                  <c:v>9.41</c:v>
                </c:pt>
                <c:pt idx="942">
                  <c:v>9.42</c:v>
                </c:pt>
                <c:pt idx="943">
                  <c:v>9.43</c:v>
                </c:pt>
                <c:pt idx="944">
                  <c:v>9.44</c:v>
                </c:pt>
                <c:pt idx="945">
                  <c:v>9.4499999999999993</c:v>
                </c:pt>
                <c:pt idx="946">
                  <c:v>9.4600000000000009</c:v>
                </c:pt>
                <c:pt idx="947">
                  <c:v>9.4700000000000006</c:v>
                </c:pt>
                <c:pt idx="948">
                  <c:v>9.48</c:v>
                </c:pt>
                <c:pt idx="949">
                  <c:v>9.49</c:v>
                </c:pt>
                <c:pt idx="950">
                  <c:v>9.5</c:v>
                </c:pt>
                <c:pt idx="951">
                  <c:v>9.51</c:v>
                </c:pt>
                <c:pt idx="952">
                  <c:v>9.52</c:v>
                </c:pt>
                <c:pt idx="953">
                  <c:v>9.5299999999999994</c:v>
                </c:pt>
                <c:pt idx="954">
                  <c:v>9.5399999999999991</c:v>
                </c:pt>
                <c:pt idx="955">
                  <c:v>9.5500000000000007</c:v>
                </c:pt>
                <c:pt idx="956">
                  <c:v>9.56</c:v>
                </c:pt>
                <c:pt idx="957">
                  <c:v>9.57</c:v>
                </c:pt>
                <c:pt idx="958">
                  <c:v>9.58</c:v>
                </c:pt>
                <c:pt idx="959">
                  <c:v>9.59</c:v>
                </c:pt>
                <c:pt idx="960">
                  <c:v>9.6</c:v>
                </c:pt>
                <c:pt idx="961">
                  <c:v>9.61</c:v>
                </c:pt>
                <c:pt idx="962">
                  <c:v>9.6199999999999992</c:v>
                </c:pt>
                <c:pt idx="963">
                  <c:v>9.6300000000000008</c:v>
                </c:pt>
                <c:pt idx="964">
                  <c:v>9.64</c:v>
                </c:pt>
                <c:pt idx="965">
                  <c:v>9.65</c:v>
                </c:pt>
                <c:pt idx="966">
                  <c:v>9.66</c:v>
                </c:pt>
                <c:pt idx="967">
                  <c:v>9.67</c:v>
                </c:pt>
                <c:pt idx="968">
                  <c:v>9.68</c:v>
                </c:pt>
                <c:pt idx="969">
                  <c:v>9.69</c:v>
                </c:pt>
                <c:pt idx="970">
                  <c:v>9.6999999999999993</c:v>
                </c:pt>
                <c:pt idx="971">
                  <c:v>9.7100000000000009</c:v>
                </c:pt>
                <c:pt idx="972">
                  <c:v>9.7200000000000006</c:v>
                </c:pt>
                <c:pt idx="973">
                  <c:v>9.73</c:v>
                </c:pt>
                <c:pt idx="974">
                  <c:v>9.74</c:v>
                </c:pt>
                <c:pt idx="975">
                  <c:v>9.75</c:v>
                </c:pt>
                <c:pt idx="976">
                  <c:v>9.76</c:v>
                </c:pt>
                <c:pt idx="977">
                  <c:v>9.77</c:v>
                </c:pt>
                <c:pt idx="978">
                  <c:v>9.7799999999999994</c:v>
                </c:pt>
                <c:pt idx="979">
                  <c:v>9.7899999999999991</c:v>
                </c:pt>
                <c:pt idx="980">
                  <c:v>9.8000000000000007</c:v>
                </c:pt>
                <c:pt idx="981">
                  <c:v>9.81</c:v>
                </c:pt>
                <c:pt idx="982">
                  <c:v>9.82</c:v>
                </c:pt>
                <c:pt idx="983">
                  <c:v>9.83</c:v>
                </c:pt>
                <c:pt idx="984">
                  <c:v>9.84</c:v>
                </c:pt>
                <c:pt idx="985">
                  <c:v>9.85</c:v>
                </c:pt>
                <c:pt idx="986">
                  <c:v>9.86</c:v>
                </c:pt>
                <c:pt idx="987">
                  <c:v>9.8699999999999992</c:v>
                </c:pt>
                <c:pt idx="988">
                  <c:v>9.8800000000000008</c:v>
                </c:pt>
                <c:pt idx="989">
                  <c:v>9.89</c:v>
                </c:pt>
                <c:pt idx="990">
                  <c:v>9.9</c:v>
                </c:pt>
                <c:pt idx="991">
                  <c:v>9.91</c:v>
                </c:pt>
                <c:pt idx="992">
                  <c:v>9.92</c:v>
                </c:pt>
                <c:pt idx="993">
                  <c:v>9.93</c:v>
                </c:pt>
                <c:pt idx="994">
                  <c:v>9.94</c:v>
                </c:pt>
                <c:pt idx="995">
                  <c:v>9.9499999999999993</c:v>
                </c:pt>
                <c:pt idx="996">
                  <c:v>9.9600000000000009</c:v>
                </c:pt>
                <c:pt idx="997">
                  <c:v>9.9700000000000006</c:v>
                </c:pt>
                <c:pt idx="998">
                  <c:v>9.98</c:v>
                </c:pt>
                <c:pt idx="999">
                  <c:v>9.99</c:v>
                </c:pt>
                <c:pt idx="1000">
                  <c:v>10</c:v>
                </c:pt>
                <c:pt idx="1001">
                  <c:v>10.01</c:v>
                </c:pt>
                <c:pt idx="1002">
                  <c:v>10.02</c:v>
                </c:pt>
                <c:pt idx="1003">
                  <c:v>10.029999999999999</c:v>
                </c:pt>
                <c:pt idx="1004">
                  <c:v>10.039999999999999</c:v>
                </c:pt>
                <c:pt idx="1005">
                  <c:v>10.050000000000001</c:v>
                </c:pt>
                <c:pt idx="1006">
                  <c:v>10.06</c:v>
                </c:pt>
                <c:pt idx="1007">
                  <c:v>10.07</c:v>
                </c:pt>
                <c:pt idx="1008">
                  <c:v>10.08</c:v>
                </c:pt>
                <c:pt idx="1009">
                  <c:v>10.09</c:v>
                </c:pt>
                <c:pt idx="1010">
                  <c:v>10.1</c:v>
                </c:pt>
                <c:pt idx="1011">
                  <c:v>10.11</c:v>
                </c:pt>
                <c:pt idx="1012">
                  <c:v>10.119999999999999</c:v>
                </c:pt>
                <c:pt idx="1013">
                  <c:v>10.130000000000001</c:v>
                </c:pt>
                <c:pt idx="1014">
                  <c:v>10.14</c:v>
                </c:pt>
                <c:pt idx="1015">
                  <c:v>10.15</c:v>
                </c:pt>
                <c:pt idx="1016">
                  <c:v>10.16</c:v>
                </c:pt>
                <c:pt idx="1017">
                  <c:v>10.17</c:v>
                </c:pt>
                <c:pt idx="1018">
                  <c:v>10.18</c:v>
                </c:pt>
                <c:pt idx="1019">
                  <c:v>10.19</c:v>
                </c:pt>
                <c:pt idx="1020">
                  <c:v>10.199999999999999</c:v>
                </c:pt>
                <c:pt idx="1021">
                  <c:v>10.210000000000001</c:v>
                </c:pt>
                <c:pt idx="1022">
                  <c:v>10.220000000000001</c:v>
                </c:pt>
                <c:pt idx="1023">
                  <c:v>10.23</c:v>
                </c:pt>
                <c:pt idx="1024">
                  <c:v>10.24</c:v>
                </c:pt>
                <c:pt idx="1025">
                  <c:v>10.25</c:v>
                </c:pt>
                <c:pt idx="1026">
                  <c:v>10.26</c:v>
                </c:pt>
                <c:pt idx="1027">
                  <c:v>10.27</c:v>
                </c:pt>
                <c:pt idx="1028">
                  <c:v>10.28</c:v>
                </c:pt>
                <c:pt idx="1029">
                  <c:v>10.29</c:v>
                </c:pt>
                <c:pt idx="1030">
                  <c:v>10.3</c:v>
                </c:pt>
                <c:pt idx="1031">
                  <c:v>10.31</c:v>
                </c:pt>
                <c:pt idx="1032">
                  <c:v>10.32</c:v>
                </c:pt>
                <c:pt idx="1033">
                  <c:v>10.33</c:v>
                </c:pt>
                <c:pt idx="1034">
                  <c:v>10.34</c:v>
                </c:pt>
                <c:pt idx="1035">
                  <c:v>10.35</c:v>
                </c:pt>
                <c:pt idx="1036">
                  <c:v>10.36</c:v>
                </c:pt>
                <c:pt idx="1037">
                  <c:v>10.37</c:v>
                </c:pt>
                <c:pt idx="1038">
                  <c:v>10.38</c:v>
                </c:pt>
                <c:pt idx="1039">
                  <c:v>10.39</c:v>
                </c:pt>
                <c:pt idx="1040">
                  <c:v>10.4</c:v>
                </c:pt>
                <c:pt idx="1041">
                  <c:v>10.41</c:v>
                </c:pt>
                <c:pt idx="1042">
                  <c:v>10.42</c:v>
                </c:pt>
                <c:pt idx="1043">
                  <c:v>10.43</c:v>
                </c:pt>
                <c:pt idx="1044">
                  <c:v>10.44</c:v>
                </c:pt>
                <c:pt idx="1045">
                  <c:v>10.45</c:v>
                </c:pt>
                <c:pt idx="1046">
                  <c:v>10.46</c:v>
                </c:pt>
                <c:pt idx="1047">
                  <c:v>10.47</c:v>
                </c:pt>
                <c:pt idx="1048">
                  <c:v>10.48</c:v>
                </c:pt>
                <c:pt idx="1049">
                  <c:v>10.49</c:v>
                </c:pt>
                <c:pt idx="1050">
                  <c:v>10.5</c:v>
                </c:pt>
                <c:pt idx="1051">
                  <c:v>10.51</c:v>
                </c:pt>
                <c:pt idx="1052">
                  <c:v>10.52</c:v>
                </c:pt>
                <c:pt idx="1053">
                  <c:v>10.53</c:v>
                </c:pt>
                <c:pt idx="1054">
                  <c:v>10.54</c:v>
                </c:pt>
                <c:pt idx="1055">
                  <c:v>10.55</c:v>
                </c:pt>
                <c:pt idx="1056">
                  <c:v>10.56</c:v>
                </c:pt>
                <c:pt idx="1057">
                  <c:v>10.57</c:v>
                </c:pt>
                <c:pt idx="1058">
                  <c:v>10.58</c:v>
                </c:pt>
                <c:pt idx="1059">
                  <c:v>10.59</c:v>
                </c:pt>
                <c:pt idx="1060">
                  <c:v>10.6</c:v>
                </c:pt>
                <c:pt idx="1061">
                  <c:v>10.61</c:v>
                </c:pt>
                <c:pt idx="1062">
                  <c:v>10.62</c:v>
                </c:pt>
                <c:pt idx="1063">
                  <c:v>10.63</c:v>
                </c:pt>
                <c:pt idx="1064">
                  <c:v>10.64</c:v>
                </c:pt>
                <c:pt idx="1065">
                  <c:v>10.65</c:v>
                </c:pt>
                <c:pt idx="1066">
                  <c:v>10.66</c:v>
                </c:pt>
                <c:pt idx="1067">
                  <c:v>10.67</c:v>
                </c:pt>
                <c:pt idx="1068">
                  <c:v>10.68</c:v>
                </c:pt>
                <c:pt idx="1069">
                  <c:v>10.69</c:v>
                </c:pt>
                <c:pt idx="1070">
                  <c:v>10.7</c:v>
                </c:pt>
                <c:pt idx="1071">
                  <c:v>10.71</c:v>
                </c:pt>
                <c:pt idx="1072">
                  <c:v>10.72</c:v>
                </c:pt>
                <c:pt idx="1073">
                  <c:v>10.73</c:v>
                </c:pt>
                <c:pt idx="1074">
                  <c:v>10.74</c:v>
                </c:pt>
                <c:pt idx="1075">
                  <c:v>10.75</c:v>
                </c:pt>
                <c:pt idx="1076">
                  <c:v>10.76</c:v>
                </c:pt>
                <c:pt idx="1077">
                  <c:v>10.77</c:v>
                </c:pt>
                <c:pt idx="1078">
                  <c:v>10.78</c:v>
                </c:pt>
                <c:pt idx="1079">
                  <c:v>10.79</c:v>
                </c:pt>
                <c:pt idx="1080">
                  <c:v>10.8</c:v>
                </c:pt>
                <c:pt idx="1081">
                  <c:v>10.81</c:v>
                </c:pt>
                <c:pt idx="1082">
                  <c:v>10.82</c:v>
                </c:pt>
                <c:pt idx="1083">
                  <c:v>10.83</c:v>
                </c:pt>
                <c:pt idx="1084">
                  <c:v>10.84</c:v>
                </c:pt>
                <c:pt idx="1085">
                  <c:v>10.85</c:v>
                </c:pt>
                <c:pt idx="1086">
                  <c:v>10.86</c:v>
                </c:pt>
                <c:pt idx="1087">
                  <c:v>10.87</c:v>
                </c:pt>
                <c:pt idx="1088">
                  <c:v>10.88</c:v>
                </c:pt>
                <c:pt idx="1089">
                  <c:v>10.89</c:v>
                </c:pt>
                <c:pt idx="1090">
                  <c:v>10.9</c:v>
                </c:pt>
                <c:pt idx="1091">
                  <c:v>10.91</c:v>
                </c:pt>
                <c:pt idx="1092">
                  <c:v>10.92</c:v>
                </c:pt>
                <c:pt idx="1093">
                  <c:v>10.93</c:v>
                </c:pt>
                <c:pt idx="1094">
                  <c:v>10.94</c:v>
                </c:pt>
                <c:pt idx="1095">
                  <c:v>10.95</c:v>
                </c:pt>
                <c:pt idx="1096">
                  <c:v>10.96</c:v>
                </c:pt>
                <c:pt idx="1097">
                  <c:v>10.97</c:v>
                </c:pt>
                <c:pt idx="1098">
                  <c:v>10.98</c:v>
                </c:pt>
                <c:pt idx="1099">
                  <c:v>10.99</c:v>
                </c:pt>
                <c:pt idx="1100">
                  <c:v>11</c:v>
                </c:pt>
                <c:pt idx="1101">
                  <c:v>11.01</c:v>
                </c:pt>
                <c:pt idx="1102">
                  <c:v>11.02</c:v>
                </c:pt>
                <c:pt idx="1103">
                  <c:v>11.03</c:v>
                </c:pt>
                <c:pt idx="1104">
                  <c:v>11.04</c:v>
                </c:pt>
                <c:pt idx="1105">
                  <c:v>11.05</c:v>
                </c:pt>
                <c:pt idx="1106">
                  <c:v>11.06</c:v>
                </c:pt>
                <c:pt idx="1107">
                  <c:v>11.07</c:v>
                </c:pt>
                <c:pt idx="1108">
                  <c:v>11.08</c:v>
                </c:pt>
                <c:pt idx="1109">
                  <c:v>11.09</c:v>
                </c:pt>
                <c:pt idx="1110">
                  <c:v>11.1</c:v>
                </c:pt>
                <c:pt idx="1111">
                  <c:v>11.11</c:v>
                </c:pt>
                <c:pt idx="1112">
                  <c:v>11.12</c:v>
                </c:pt>
                <c:pt idx="1113">
                  <c:v>11.13</c:v>
                </c:pt>
                <c:pt idx="1114">
                  <c:v>11.14</c:v>
                </c:pt>
                <c:pt idx="1115">
                  <c:v>11.15</c:v>
                </c:pt>
                <c:pt idx="1116">
                  <c:v>11.16</c:v>
                </c:pt>
                <c:pt idx="1117">
                  <c:v>11.17</c:v>
                </c:pt>
                <c:pt idx="1118">
                  <c:v>11.18</c:v>
                </c:pt>
                <c:pt idx="1119">
                  <c:v>11.19</c:v>
                </c:pt>
                <c:pt idx="1120">
                  <c:v>11.2</c:v>
                </c:pt>
                <c:pt idx="1121">
                  <c:v>11.21</c:v>
                </c:pt>
                <c:pt idx="1122">
                  <c:v>11.22</c:v>
                </c:pt>
                <c:pt idx="1123">
                  <c:v>11.23</c:v>
                </c:pt>
                <c:pt idx="1124">
                  <c:v>11.24</c:v>
                </c:pt>
                <c:pt idx="1125">
                  <c:v>11.25</c:v>
                </c:pt>
                <c:pt idx="1126">
                  <c:v>11.26</c:v>
                </c:pt>
                <c:pt idx="1127">
                  <c:v>11.27</c:v>
                </c:pt>
                <c:pt idx="1128">
                  <c:v>11.28</c:v>
                </c:pt>
                <c:pt idx="1129">
                  <c:v>11.29</c:v>
                </c:pt>
                <c:pt idx="1130">
                  <c:v>11.3</c:v>
                </c:pt>
                <c:pt idx="1131">
                  <c:v>11.31</c:v>
                </c:pt>
                <c:pt idx="1132">
                  <c:v>11.32</c:v>
                </c:pt>
                <c:pt idx="1133">
                  <c:v>11.33</c:v>
                </c:pt>
                <c:pt idx="1134">
                  <c:v>11.34</c:v>
                </c:pt>
                <c:pt idx="1135">
                  <c:v>11.35</c:v>
                </c:pt>
                <c:pt idx="1136">
                  <c:v>11.36</c:v>
                </c:pt>
                <c:pt idx="1137">
                  <c:v>11.37</c:v>
                </c:pt>
                <c:pt idx="1138">
                  <c:v>11.38</c:v>
                </c:pt>
                <c:pt idx="1139">
                  <c:v>11.39</c:v>
                </c:pt>
                <c:pt idx="1140">
                  <c:v>11.4</c:v>
                </c:pt>
                <c:pt idx="1141">
                  <c:v>11.41</c:v>
                </c:pt>
                <c:pt idx="1142">
                  <c:v>11.42</c:v>
                </c:pt>
                <c:pt idx="1143">
                  <c:v>11.43</c:v>
                </c:pt>
                <c:pt idx="1144">
                  <c:v>11.44</c:v>
                </c:pt>
                <c:pt idx="1145">
                  <c:v>11.45</c:v>
                </c:pt>
                <c:pt idx="1146">
                  <c:v>11.46</c:v>
                </c:pt>
                <c:pt idx="1147">
                  <c:v>11.47</c:v>
                </c:pt>
                <c:pt idx="1148">
                  <c:v>11.48</c:v>
                </c:pt>
                <c:pt idx="1149">
                  <c:v>11.49</c:v>
                </c:pt>
                <c:pt idx="1150">
                  <c:v>11.5</c:v>
                </c:pt>
                <c:pt idx="1151">
                  <c:v>11.51</c:v>
                </c:pt>
                <c:pt idx="1152">
                  <c:v>11.52</c:v>
                </c:pt>
                <c:pt idx="1153">
                  <c:v>11.53</c:v>
                </c:pt>
                <c:pt idx="1154">
                  <c:v>11.54</c:v>
                </c:pt>
                <c:pt idx="1155">
                  <c:v>11.55</c:v>
                </c:pt>
                <c:pt idx="1156">
                  <c:v>11.56</c:v>
                </c:pt>
                <c:pt idx="1157">
                  <c:v>11.57</c:v>
                </c:pt>
                <c:pt idx="1158">
                  <c:v>11.58</c:v>
                </c:pt>
                <c:pt idx="1159">
                  <c:v>11.59</c:v>
                </c:pt>
                <c:pt idx="1160">
                  <c:v>11.6</c:v>
                </c:pt>
                <c:pt idx="1161">
                  <c:v>11.61</c:v>
                </c:pt>
                <c:pt idx="1162">
                  <c:v>11.62</c:v>
                </c:pt>
                <c:pt idx="1163">
                  <c:v>11.63</c:v>
                </c:pt>
                <c:pt idx="1164">
                  <c:v>11.64</c:v>
                </c:pt>
                <c:pt idx="1165">
                  <c:v>11.65</c:v>
                </c:pt>
                <c:pt idx="1166">
                  <c:v>11.66</c:v>
                </c:pt>
                <c:pt idx="1167">
                  <c:v>11.67</c:v>
                </c:pt>
                <c:pt idx="1168">
                  <c:v>11.68</c:v>
                </c:pt>
                <c:pt idx="1169">
                  <c:v>11.69</c:v>
                </c:pt>
                <c:pt idx="1170">
                  <c:v>11.7</c:v>
                </c:pt>
                <c:pt idx="1171">
                  <c:v>11.71</c:v>
                </c:pt>
                <c:pt idx="1172">
                  <c:v>11.72</c:v>
                </c:pt>
                <c:pt idx="1173">
                  <c:v>11.73</c:v>
                </c:pt>
                <c:pt idx="1174">
                  <c:v>11.74</c:v>
                </c:pt>
                <c:pt idx="1175">
                  <c:v>11.75</c:v>
                </c:pt>
                <c:pt idx="1176">
                  <c:v>11.76</c:v>
                </c:pt>
                <c:pt idx="1177">
                  <c:v>11.77</c:v>
                </c:pt>
                <c:pt idx="1178">
                  <c:v>11.78</c:v>
                </c:pt>
                <c:pt idx="1179">
                  <c:v>11.79</c:v>
                </c:pt>
                <c:pt idx="1180">
                  <c:v>11.8</c:v>
                </c:pt>
                <c:pt idx="1181">
                  <c:v>11.81</c:v>
                </c:pt>
                <c:pt idx="1182">
                  <c:v>11.82</c:v>
                </c:pt>
                <c:pt idx="1183">
                  <c:v>11.83</c:v>
                </c:pt>
                <c:pt idx="1184">
                  <c:v>11.84</c:v>
                </c:pt>
                <c:pt idx="1185">
                  <c:v>11.85</c:v>
                </c:pt>
                <c:pt idx="1186">
                  <c:v>11.86</c:v>
                </c:pt>
                <c:pt idx="1187">
                  <c:v>11.87</c:v>
                </c:pt>
                <c:pt idx="1188">
                  <c:v>11.88</c:v>
                </c:pt>
                <c:pt idx="1189">
                  <c:v>11.89</c:v>
                </c:pt>
                <c:pt idx="1190">
                  <c:v>11.9</c:v>
                </c:pt>
                <c:pt idx="1191">
                  <c:v>11.91</c:v>
                </c:pt>
                <c:pt idx="1192">
                  <c:v>11.92</c:v>
                </c:pt>
                <c:pt idx="1193">
                  <c:v>11.93</c:v>
                </c:pt>
                <c:pt idx="1194">
                  <c:v>11.94</c:v>
                </c:pt>
                <c:pt idx="1195">
                  <c:v>11.95</c:v>
                </c:pt>
                <c:pt idx="1196">
                  <c:v>11.96</c:v>
                </c:pt>
                <c:pt idx="1197">
                  <c:v>11.97</c:v>
                </c:pt>
                <c:pt idx="1198">
                  <c:v>11.98</c:v>
                </c:pt>
                <c:pt idx="1199">
                  <c:v>11.99</c:v>
                </c:pt>
                <c:pt idx="1200">
                  <c:v>12</c:v>
                </c:pt>
                <c:pt idx="1201">
                  <c:v>12.01</c:v>
                </c:pt>
                <c:pt idx="1202">
                  <c:v>12.02</c:v>
                </c:pt>
                <c:pt idx="1203">
                  <c:v>12.03</c:v>
                </c:pt>
                <c:pt idx="1204">
                  <c:v>12.04</c:v>
                </c:pt>
                <c:pt idx="1205">
                  <c:v>12.05</c:v>
                </c:pt>
                <c:pt idx="1206">
                  <c:v>12.06</c:v>
                </c:pt>
                <c:pt idx="1207">
                  <c:v>12.07</c:v>
                </c:pt>
                <c:pt idx="1208">
                  <c:v>12.08</c:v>
                </c:pt>
                <c:pt idx="1209">
                  <c:v>12.09</c:v>
                </c:pt>
                <c:pt idx="1210">
                  <c:v>12.1</c:v>
                </c:pt>
                <c:pt idx="1211">
                  <c:v>12.11</c:v>
                </c:pt>
                <c:pt idx="1212">
                  <c:v>12.12</c:v>
                </c:pt>
                <c:pt idx="1213">
                  <c:v>12.13</c:v>
                </c:pt>
                <c:pt idx="1214">
                  <c:v>12.14</c:v>
                </c:pt>
                <c:pt idx="1215">
                  <c:v>12.15</c:v>
                </c:pt>
                <c:pt idx="1216">
                  <c:v>12.16</c:v>
                </c:pt>
                <c:pt idx="1217">
                  <c:v>12.17</c:v>
                </c:pt>
                <c:pt idx="1218">
                  <c:v>12.18</c:v>
                </c:pt>
                <c:pt idx="1219">
                  <c:v>12.19</c:v>
                </c:pt>
                <c:pt idx="1220">
                  <c:v>12.2</c:v>
                </c:pt>
                <c:pt idx="1221">
                  <c:v>12.21</c:v>
                </c:pt>
                <c:pt idx="1222">
                  <c:v>12.22</c:v>
                </c:pt>
                <c:pt idx="1223">
                  <c:v>12.23</c:v>
                </c:pt>
                <c:pt idx="1224">
                  <c:v>12.24</c:v>
                </c:pt>
                <c:pt idx="1225">
                  <c:v>12.25</c:v>
                </c:pt>
                <c:pt idx="1226">
                  <c:v>12.26</c:v>
                </c:pt>
                <c:pt idx="1227">
                  <c:v>12.27</c:v>
                </c:pt>
                <c:pt idx="1228">
                  <c:v>12.28</c:v>
                </c:pt>
                <c:pt idx="1229">
                  <c:v>12.29</c:v>
                </c:pt>
                <c:pt idx="1230">
                  <c:v>12.3</c:v>
                </c:pt>
                <c:pt idx="1231">
                  <c:v>12.31</c:v>
                </c:pt>
                <c:pt idx="1232">
                  <c:v>12.32</c:v>
                </c:pt>
                <c:pt idx="1233">
                  <c:v>12.33</c:v>
                </c:pt>
                <c:pt idx="1234">
                  <c:v>12.34</c:v>
                </c:pt>
                <c:pt idx="1235">
                  <c:v>12.35</c:v>
                </c:pt>
                <c:pt idx="1236">
                  <c:v>12.36</c:v>
                </c:pt>
                <c:pt idx="1237">
                  <c:v>12.37</c:v>
                </c:pt>
                <c:pt idx="1238">
                  <c:v>12.38</c:v>
                </c:pt>
                <c:pt idx="1239">
                  <c:v>12.39</c:v>
                </c:pt>
                <c:pt idx="1240">
                  <c:v>12.4</c:v>
                </c:pt>
                <c:pt idx="1241">
                  <c:v>12.41</c:v>
                </c:pt>
                <c:pt idx="1242">
                  <c:v>12.42</c:v>
                </c:pt>
                <c:pt idx="1243">
                  <c:v>12.43</c:v>
                </c:pt>
                <c:pt idx="1244">
                  <c:v>12.44</c:v>
                </c:pt>
                <c:pt idx="1245">
                  <c:v>12.45</c:v>
                </c:pt>
                <c:pt idx="1246">
                  <c:v>12.46</c:v>
                </c:pt>
                <c:pt idx="1247">
                  <c:v>12.47</c:v>
                </c:pt>
                <c:pt idx="1248">
                  <c:v>12.48</c:v>
                </c:pt>
                <c:pt idx="1249">
                  <c:v>12.49</c:v>
                </c:pt>
                <c:pt idx="1250">
                  <c:v>12.5</c:v>
                </c:pt>
                <c:pt idx="1251">
                  <c:v>12.51</c:v>
                </c:pt>
                <c:pt idx="1252">
                  <c:v>12.52</c:v>
                </c:pt>
                <c:pt idx="1253">
                  <c:v>12.53</c:v>
                </c:pt>
                <c:pt idx="1254">
                  <c:v>12.54</c:v>
                </c:pt>
                <c:pt idx="1255">
                  <c:v>12.55</c:v>
                </c:pt>
                <c:pt idx="1256">
                  <c:v>12.56</c:v>
                </c:pt>
                <c:pt idx="1257">
                  <c:v>12.57</c:v>
                </c:pt>
                <c:pt idx="1258">
                  <c:v>12.58</c:v>
                </c:pt>
                <c:pt idx="1259">
                  <c:v>12.59</c:v>
                </c:pt>
                <c:pt idx="1260">
                  <c:v>12.6</c:v>
                </c:pt>
                <c:pt idx="1261">
                  <c:v>12.61</c:v>
                </c:pt>
                <c:pt idx="1262">
                  <c:v>12.62</c:v>
                </c:pt>
                <c:pt idx="1263">
                  <c:v>12.63</c:v>
                </c:pt>
                <c:pt idx="1264">
                  <c:v>12.64</c:v>
                </c:pt>
                <c:pt idx="1265">
                  <c:v>12.65</c:v>
                </c:pt>
                <c:pt idx="1266">
                  <c:v>12.66</c:v>
                </c:pt>
                <c:pt idx="1267">
                  <c:v>12.67</c:v>
                </c:pt>
                <c:pt idx="1268">
                  <c:v>12.68</c:v>
                </c:pt>
                <c:pt idx="1269">
                  <c:v>12.69</c:v>
                </c:pt>
                <c:pt idx="1270">
                  <c:v>12.7</c:v>
                </c:pt>
                <c:pt idx="1271">
                  <c:v>12.71</c:v>
                </c:pt>
                <c:pt idx="1272">
                  <c:v>12.72</c:v>
                </c:pt>
                <c:pt idx="1273">
                  <c:v>12.73</c:v>
                </c:pt>
                <c:pt idx="1274">
                  <c:v>12.74</c:v>
                </c:pt>
                <c:pt idx="1275">
                  <c:v>12.75</c:v>
                </c:pt>
                <c:pt idx="1276">
                  <c:v>12.76</c:v>
                </c:pt>
                <c:pt idx="1277">
                  <c:v>12.77</c:v>
                </c:pt>
                <c:pt idx="1278">
                  <c:v>12.78</c:v>
                </c:pt>
                <c:pt idx="1279">
                  <c:v>12.79</c:v>
                </c:pt>
                <c:pt idx="1280">
                  <c:v>12.8</c:v>
                </c:pt>
                <c:pt idx="1281">
                  <c:v>12.81</c:v>
                </c:pt>
                <c:pt idx="1282">
                  <c:v>12.82</c:v>
                </c:pt>
                <c:pt idx="1283">
                  <c:v>12.83</c:v>
                </c:pt>
                <c:pt idx="1284">
                  <c:v>12.84</c:v>
                </c:pt>
                <c:pt idx="1285">
                  <c:v>12.85</c:v>
                </c:pt>
                <c:pt idx="1286">
                  <c:v>12.86</c:v>
                </c:pt>
                <c:pt idx="1287">
                  <c:v>12.87</c:v>
                </c:pt>
                <c:pt idx="1288">
                  <c:v>12.88</c:v>
                </c:pt>
                <c:pt idx="1289">
                  <c:v>12.89</c:v>
                </c:pt>
                <c:pt idx="1290">
                  <c:v>12.9</c:v>
                </c:pt>
                <c:pt idx="1291">
                  <c:v>12.91</c:v>
                </c:pt>
                <c:pt idx="1292">
                  <c:v>12.92</c:v>
                </c:pt>
                <c:pt idx="1293">
                  <c:v>12.93</c:v>
                </c:pt>
                <c:pt idx="1294">
                  <c:v>12.94</c:v>
                </c:pt>
                <c:pt idx="1295">
                  <c:v>12.95</c:v>
                </c:pt>
                <c:pt idx="1296">
                  <c:v>12.96</c:v>
                </c:pt>
                <c:pt idx="1297">
                  <c:v>12.97</c:v>
                </c:pt>
                <c:pt idx="1298">
                  <c:v>12.98</c:v>
                </c:pt>
                <c:pt idx="1299">
                  <c:v>12.99</c:v>
                </c:pt>
                <c:pt idx="1300">
                  <c:v>13</c:v>
                </c:pt>
                <c:pt idx="1301">
                  <c:v>13.01</c:v>
                </c:pt>
                <c:pt idx="1302">
                  <c:v>13.02</c:v>
                </c:pt>
                <c:pt idx="1303">
                  <c:v>13.03</c:v>
                </c:pt>
                <c:pt idx="1304">
                  <c:v>13.04</c:v>
                </c:pt>
                <c:pt idx="1305">
                  <c:v>13.05</c:v>
                </c:pt>
                <c:pt idx="1306">
                  <c:v>13.06</c:v>
                </c:pt>
                <c:pt idx="1307">
                  <c:v>13.07</c:v>
                </c:pt>
                <c:pt idx="1308">
                  <c:v>13.08</c:v>
                </c:pt>
                <c:pt idx="1309">
                  <c:v>13.09</c:v>
                </c:pt>
                <c:pt idx="1310">
                  <c:v>13.1</c:v>
                </c:pt>
                <c:pt idx="1311">
                  <c:v>13.11</c:v>
                </c:pt>
                <c:pt idx="1312">
                  <c:v>13.12</c:v>
                </c:pt>
                <c:pt idx="1313">
                  <c:v>13.13</c:v>
                </c:pt>
                <c:pt idx="1314">
                  <c:v>13.14</c:v>
                </c:pt>
                <c:pt idx="1315">
                  <c:v>13.15</c:v>
                </c:pt>
                <c:pt idx="1316">
                  <c:v>13.16</c:v>
                </c:pt>
                <c:pt idx="1317">
                  <c:v>13.17</c:v>
                </c:pt>
                <c:pt idx="1318">
                  <c:v>13.18</c:v>
                </c:pt>
                <c:pt idx="1319">
                  <c:v>13.19</c:v>
                </c:pt>
                <c:pt idx="1320">
                  <c:v>13.2</c:v>
                </c:pt>
                <c:pt idx="1321">
                  <c:v>13.21</c:v>
                </c:pt>
                <c:pt idx="1322">
                  <c:v>13.22</c:v>
                </c:pt>
                <c:pt idx="1323">
                  <c:v>13.23</c:v>
                </c:pt>
                <c:pt idx="1324">
                  <c:v>13.24</c:v>
                </c:pt>
                <c:pt idx="1325">
                  <c:v>13.25</c:v>
                </c:pt>
                <c:pt idx="1326">
                  <c:v>13.26</c:v>
                </c:pt>
                <c:pt idx="1327">
                  <c:v>13.27</c:v>
                </c:pt>
                <c:pt idx="1328">
                  <c:v>13.28</c:v>
                </c:pt>
                <c:pt idx="1329">
                  <c:v>13.29</c:v>
                </c:pt>
                <c:pt idx="1330">
                  <c:v>13.3</c:v>
                </c:pt>
                <c:pt idx="1331">
                  <c:v>13.31</c:v>
                </c:pt>
                <c:pt idx="1332">
                  <c:v>13.32</c:v>
                </c:pt>
                <c:pt idx="1333">
                  <c:v>13.33</c:v>
                </c:pt>
                <c:pt idx="1334">
                  <c:v>13.34</c:v>
                </c:pt>
                <c:pt idx="1335">
                  <c:v>13.35</c:v>
                </c:pt>
                <c:pt idx="1336">
                  <c:v>13.36</c:v>
                </c:pt>
                <c:pt idx="1337">
                  <c:v>13.37</c:v>
                </c:pt>
                <c:pt idx="1338">
                  <c:v>13.38</c:v>
                </c:pt>
                <c:pt idx="1339">
                  <c:v>13.39</c:v>
                </c:pt>
                <c:pt idx="1340">
                  <c:v>13.4</c:v>
                </c:pt>
                <c:pt idx="1341">
                  <c:v>13.41</c:v>
                </c:pt>
                <c:pt idx="1342">
                  <c:v>13.42</c:v>
                </c:pt>
                <c:pt idx="1343">
                  <c:v>13.43</c:v>
                </c:pt>
                <c:pt idx="1344">
                  <c:v>13.44</c:v>
                </c:pt>
                <c:pt idx="1345">
                  <c:v>13.45</c:v>
                </c:pt>
                <c:pt idx="1346">
                  <c:v>13.46</c:v>
                </c:pt>
                <c:pt idx="1347">
                  <c:v>13.47</c:v>
                </c:pt>
                <c:pt idx="1348">
                  <c:v>13.48</c:v>
                </c:pt>
                <c:pt idx="1349">
                  <c:v>13.49</c:v>
                </c:pt>
                <c:pt idx="1350">
                  <c:v>13.5</c:v>
                </c:pt>
                <c:pt idx="1351">
                  <c:v>13.51</c:v>
                </c:pt>
                <c:pt idx="1352">
                  <c:v>13.52</c:v>
                </c:pt>
                <c:pt idx="1353">
                  <c:v>13.53</c:v>
                </c:pt>
                <c:pt idx="1354">
                  <c:v>13.54</c:v>
                </c:pt>
                <c:pt idx="1355">
                  <c:v>13.55</c:v>
                </c:pt>
                <c:pt idx="1356">
                  <c:v>13.56</c:v>
                </c:pt>
                <c:pt idx="1357">
                  <c:v>13.57</c:v>
                </c:pt>
                <c:pt idx="1358">
                  <c:v>13.58</c:v>
                </c:pt>
                <c:pt idx="1359">
                  <c:v>13.59</c:v>
                </c:pt>
                <c:pt idx="1360">
                  <c:v>13.6</c:v>
                </c:pt>
                <c:pt idx="1361">
                  <c:v>13.61</c:v>
                </c:pt>
                <c:pt idx="1362">
                  <c:v>13.62</c:v>
                </c:pt>
                <c:pt idx="1363">
                  <c:v>13.63</c:v>
                </c:pt>
                <c:pt idx="1364">
                  <c:v>13.64</c:v>
                </c:pt>
                <c:pt idx="1365">
                  <c:v>13.65</c:v>
                </c:pt>
                <c:pt idx="1366">
                  <c:v>13.66</c:v>
                </c:pt>
                <c:pt idx="1367">
                  <c:v>13.67</c:v>
                </c:pt>
                <c:pt idx="1368">
                  <c:v>13.68</c:v>
                </c:pt>
                <c:pt idx="1369">
                  <c:v>13.69</c:v>
                </c:pt>
                <c:pt idx="1370">
                  <c:v>13.7</c:v>
                </c:pt>
                <c:pt idx="1371">
                  <c:v>13.71</c:v>
                </c:pt>
                <c:pt idx="1372">
                  <c:v>13.72</c:v>
                </c:pt>
                <c:pt idx="1373">
                  <c:v>13.73</c:v>
                </c:pt>
                <c:pt idx="1374">
                  <c:v>13.74</c:v>
                </c:pt>
                <c:pt idx="1375">
                  <c:v>13.75</c:v>
                </c:pt>
                <c:pt idx="1376">
                  <c:v>13.76</c:v>
                </c:pt>
                <c:pt idx="1377">
                  <c:v>13.77</c:v>
                </c:pt>
                <c:pt idx="1378">
                  <c:v>13.78</c:v>
                </c:pt>
                <c:pt idx="1379">
                  <c:v>13.79</c:v>
                </c:pt>
                <c:pt idx="1380">
                  <c:v>13.8</c:v>
                </c:pt>
                <c:pt idx="1381">
                  <c:v>13.81</c:v>
                </c:pt>
                <c:pt idx="1382">
                  <c:v>13.82</c:v>
                </c:pt>
                <c:pt idx="1383">
                  <c:v>13.83</c:v>
                </c:pt>
                <c:pt idx="1384">
                  <c:v>13.84</c:v>
                </c:pt>
                <c:pt idx="1385">
                  <c:v>13.85</c:v>
                </c:pt>
                <c:pt idx="1386">
                  <c:v>13.86</c:v>
                </c:pt>
                <c:pt idx="1387">
                  <c:v>13.87</c:v>
                </c:pt>
                <c:pt idx="1388">
                  <c:v>13.88</c:v>
                </c:pt>
                <c:pt idx="1389">
                  <c:v>13.89</c:v>
                </c:pt>
                <c:pt idx="1390">
                  <c:v>13.9</c:v>
                </c:pt>
                <c:pt idx="1391">
                  <c:v>13.91</c:v>
                </c:pt>
                <c:pt idx="1392">
                  <c:v>13.92</c:v>
                </c:pt>
                <c:pt idx="1393">
                  <c:v>13.93</c:v>
                </c:pt>
                <c:pt idx="1394">
                  <c:v>13.94</c:v>
                </c:pt>
                <c:pt idx="1395">
                  <c:v>13.95</c:v>
                </c:pt>
                <c:pt idx="1396">
                  <c:v>13.96</c:v>
                </c:pt>
                <c:pt idx="1397">
                  <c:v>13.97</c:v>
                </c:pt>
                <c:pt idx="1398">
                  <c:v>13.98</c:v>
                </c:pt>
                <c:pt idx="1399">
                  <c:v>13.99</c:v>
                </c:pt>
                <c:pt idx="1400">
                  <c:v>14</c:v>
                </c:pt>
                <c:pt idx="1401">
                  <c:v>14.01</c:v>
                </c:pt>
                <c:pt idx="1402">
                  <c:v>14.02</c:v>
                </c:pt>
                <c:pt idx="1403">
                  <c:v>14.03</c:v>
                </c:pt>
                <c:pt idx="1404">
                  <c:v>14.04</c:v>
                </c:pt>
                <c:pt idx="1405">
                  <c:v>14.05</c:v>
                </c:pt>
                <c:pt idx="1406">
                  <c:v>14.06</c:v>
                </c:pt>
                <c:pt idx="1407">
                  <c:v>14.07</c:v>
                </c:pt>
                <c:pt idx="1408">
                  <c:v>14.08</c:v>
                </c:pt>
                <c:pt idx="1409">
                  <c:v>14.09</c:v>
                </c:pt>
                <c:pt idx="1410">
                  <c:v>14.1</c:v>
                </c:pt>
                <c:pt idx="1411">
                  <c:v>14.11</c:v>
                </c:pt>
                <c:pt idx="1412">
                  <c:v>14.12</c:v>
                </c:pt>
                <c:pt idx="1413">
                  <c:v>14.13</c:v>
                </c:pt>
                <c:pt idx="1414">
                  <c:v>14.14</c:v>
                </c:pt>
                <c:pt idx="1415">
                  <c:v>14.15</c:v>
                </c:pt>
                <c:pt idx="1416">
                  <c:v>14.16</c:v>
                </c:pt>
                <c:pt idx="1417">
                  <c:v>14.17</c:v>
                </c:pt>
                <c:pt idx="1418">
                  <c:v>14.18</c:v>
                </c:pt>
                <c:pt idx="1419">
                  <c:v>14.19</c:v>
                </c:pt>
                <c:pt idx="1420">
                  <c:v>14.2</c:v>
                </c:pt>
                <c:pt idx="1421">
                  <c:v>14.21</c:v>
                </c:pt>
                <c:pt idx="1422">
                  <c:v>14.22</c:v>
                </c:pt>
                <c:pt idx="1423">
                  <c:v>14.23</c:v>
                </c:pt>
                <c:pt idx="1424">
                  <c:v>14.24</c:v>
                </c:pt>
                <c:pt idx="1425">
                  <c:v>14.25</c:v>
                </c:pt>
                <c:pt idx="1426">
                  <c:v>14.26</c:v>
                </c:pt>
                <c:pt idx="1427">
                  <c:v>14.27</c:v>
                </c:pt>
                <c:pt idx="1428">
                  <c:v>14.28</c:v>
                </c:pt>
                <c:pt idx="1429">
                  <c:v>14.29</c:v>
                </c:pt>
                <c:pt idx="1430">
                  <c:v>14.3</c:v>
                </c:pt>
                <c:pt idx="1431">
                  <c:v>14.31</c:v>
                </c:pt>
                <c:pt idx="1432">
                  <c:v>14.32</c:v>
                </c:pt>
                <c:pt idx="1433">
                  <c:v>14.33</c:v>
                </c:pt>
                <c:pt idx="1434">
                  <c:v>14.34</c:v>
                </c:pt>
                <c:pt idx="1435">
                  <c:v>14.35</c:v>
                </c:pt>
                <c:pt idx="1436">
                  <c:v>14.36</c:v>
                </c:pt>
                <c:pt idx="1437">
                  <c:v>14.37</c:v>
                </c:pt>
                <c:pt idx="1438">
                  <c:v>14.38</c:v>
                </c:pt>
                <c:pt idx="1439">
                  <c:v>14.39</c:v>
                </c:pt>
                <c:pt idx="1440">
                  <c:v>14.4</c:v>
                </c:pt>
                <c:pt idx="1441">
                  <c:v>14.41</c:v>
                </c:pt>
                <c:pt idx="1442">
                  <c:v>14.42</c:v>
                </c:pt>
                <c:pt idx="1443">
                  <c:v>14.43</c:v>
                </c:pt>
                <c:pt idx="1444">
                  <c:v>14.44</c:v>
                </c:pt>
                <c:pt idx="1445">
                  <c:v>14.45</c:v>
                </c:pt>
                <c:pt idx="1446">
                  <c:v>14.46</c:v>
                </c:pt>
                <c:pt idx="1447">
                  <c:v>14.47</c:v>
                </c:pt>
                <c:pt idx="1448">
                  <c:v>14.48</c:v>
                </c:pt>
                <c:pt idx="1449">
                  <c:v>14.49</c:v>
                </c:pt>
                <c:pt idx="1450">
                  <c:v>14.5</c:v>
                </c:pt>
                <c:pt idx="1451">
                  <c:v>14.51</c:v>
                </c:pt>
                <c:pt idx="1452">
                  <c:v>14.52</c:v>
                </c:pt>
                <c:pt idx="1453">
                  <c:v>14.53</c:v>
                </c:pt>
                <c:pt idx="1454">
                  <c:v>14.54</c:v>
                </c:pt>
                <c:pt idx="1455">
                  <c:v>14.55</c:v>
                </c:pt>
                <c:pt idx="1456">
                  <c:v>14.56</c:v>
                </c:pt>
                <c:pt idx="1457">
                  <c:v>14.57</c:v>
                </c:pt>
                <c:pt idx="1458">
                  <c:v>14.58</c:v>
                </c:pt>
                <c:pt idx="1459">
                  <c:v>14.59</c:v>
                </c:pt>
                <c:pt idx="1460">
                  <c:v>14.6</c:v>
                </c:pt>
                <c:pt idx="1461">
                  <c:v>14.61</c:v>
                </c:pt>
                <c:pt idx="1462">
                  <c:v>14.62</c:v>
                </c:pt>
                <c:pt idx="1463">
                  <c:v>14.63</c:v>
                </c:pt>
                <c:pt idx="1464">
                  <c:v>14.64</c:v>
                </c:pt>
                <c:pt idx="1465">
                  <c:v>14.65</c:v>
                </c:pt>
                <c:pt idx="1466">
                  <c:v>14.66</c:v>
                </c:pt>
                <c:pt idx="1467">
                  <c:v>14.67</c:v>
                </c:pt>
                <c:pt idx="1468">
                  <c:v>14.68</c:v>
                </c:pt>
                <c:pt idx="1469">
                  <c:v>14.69</c:v>
                </c:pt>
                <c:pt idx="1470">
                  <c:v>14.7</c:v>
                </c:pt>
                <c:pt idx="1471">
                  <c:v>14.71</c:v>
                </c:pt>
                <c:pt idx="1472">
                  <c:v>14.72</c:v>
                </c:pt>
                <c:pt idx="1473">
                  <c:v>14.73</c:v>
                </c:pt>
                <c:pt idx="1474">
                  <c:v>14.74</c:v>
                </c:pt>
                <c:pt idx="1475">
                  <c:v>14.75</c:v>
                </c:pt>
                <c:pt idx="1476">
                  <c:v>14.76</c:v>
                </c:pt>
                <c:pt idx="1477">
                  <c:v>14.77</c:v>
                </c:pt>
                <c:pt idx="1478">
                  <c:v>14.78</c:v>
                </c:pt>
                <c:pt idx="1479">
                  <c:v>14.79</c:v>
                </c:pt>
                <c:pt idx="1480">
                  <c:v>14.8</c:v>
                </c:pt>
                <c:pt idx="1481">
                  <c:v>14.81</c:v>
                </c:pt>
                <c:pt idx="1482">
                  <c:v>14.82</c:v>
                </c:pt>
                <c:pt idx="1483">
                  <c:v>14.83</c:v>
                </c:pt>
                <c:pt idx="1484">
                  <c:v>14.84</c:v>
                </c:pt>
                <c:pt idx="1485">
                  <c:v>14.85</c:v>
                </c:pt>
                <c:pt idx="1486">
                  <c:v>14.86</c:v>
                </c:pt>
                <c:pt idx="1487">
                  <c:v>14.87</c:v>
                </c:pt>
                <c:pt idx="1488">
                  <c:v>14.88</c:v>
                </c:pt>
                <c:pt idx="1489">
                  <c:v>14.89</c:v>
                </c:pt>
                <c:pt idx="1490">
                  <c:v>14.9</c:v>
                </c:pt>
                <c:pt idx="1491">
                  <c:v>14.91</c:v>
                </c:pt>
                <c:pt idx="1492">
                  <c:v>14.92</c:v>
                </c:pt>
                <c:pt idx="1493">
                  <c:v>14.93</c:v>
                </c:pt>
                <c:pt idx="1494">
                  <c:v>14.94</c:v>
                </c:pt>
                <c:pt idx="1495">
                  <c:v>14.95</c:v>
                </c:pt>
                <c:pt idx="1496">
                  <c:v>14.96</c:v>
                </c:pt>
                <c:pt idx="1497">
                  <c:v>14.97</c:v>
                </c:pt>
                <c:pt idx="1498">
                  <c:v>14.98</c:v>
                </c:pt>
                <c:pt idx="1499">
                  <c:v>14.99</c:v>
                </c:pt>
                <c:pt idx="1500">
                  <c:v>15</c:v>
                </c:pt>
                <c:pt idx="1501">
                  <c:v>15.01</c:v>
                </c:pt>
                <c:pt idx="1502">
                  <c:v>15.02</c:v>
                </c:pt>
                <c:pt idx="1503">
                  <c:v>15.03</c:v>
                </c:pt>
                <c:pt idx="1504">
                  <c:v>15.04</c:v>
                </c:pt>
                <c:pt idx="1505">
                  <c:v>15.05</c:v>
                </c:pt>
                <c:pt idx="1506">
                  <c:v>15.06</c:v>
                </c:pt>
                <c:pt idx="1507">
                  <c:v>15.07</c:v>
                </c:pt>
                <c:pt idx="1508">
                  <c:v>15.08</c:v>
                </c:pt>
                <c:pt idx="1509">
                  <c:v>15.09</c:v>
                </c:pt>
                <c:pt idx="1510">
                  <c:v>15.1</c:v>
                </c:pt>
                <c:pt idx="1511">
                  <c:v>15.11</c:v>
                </c:pt>
                <c:pt idx="1512">
                  <c:v>15.12</c:v>
                </c:pt>
                <c:pt idx="1513">
                  <c:v>15.13</c:v>
                </c:pt>
                <c:pt idx="1514">
                  <c:v>15.14</c:v>
                </c:pt>
                <c:pt idx="1515">
                  <c:v>15.15</c:v>
                </c:pt>
                <c:pt idx="1516">
                  <c:v>15.16</c:v>
                </c:pt>
                <c:pt idx="1517">
                  <c:v>15.17</c:v>
                </c:pt>
                <c:pt idx="1518">
                  <c:v>15.18</c:v>
                </c:pt>
                <c:pt idx="1519">
                  <c:v>15.19</c:v>
                </c:pt>
                <c:pt idx="1520">
                  <c:v>15.2</c:v>
                </c:pt>
                <c:pt idx="1521">
                  <c:v>15.21</c:v>
                </c:pt>
                <c:pt idx="1522">
                  <c:v>15.22</c:v>
                </c:pt>
                <c:pt idx="1523">
                  <c:v>15.23</c:v>
                </c:pt>
                <c:pt idx="1524">
                  <c:v>15.24</c:v>
                </c:pt>
                <c:pt idx="1525">
                  <c:v>15.25</c:v>
                </c:pt>
                <c:pt idx="1526">
                  <c:v>15.26</c:v>
                </c:pt>
                <c:pt idx="1527">
                  <c:v>15.27</c:v>
                </c:pt>
                <c:pt idx="1528">
                  <c:v>15.28</c:v>
                </c:pt>
                <c:pt idx="1529">
                  <c:v>15.29</c:v>
                </c:pt>
                <c:pt idx="1530">
                  <c:v>15.3</c:v>
                </c:pt>
                <c:pt idx="1531">
                  <c:v>15.31</c:v>
                </c:pt>
                <c:pt idx="1532">
                  <c:v>15.32</c:v>
                </c:pt>
                <c:pt idx="1533">
                  <c:v>15.33</c:v>
                </c:pt>
                <c:pt idx="1534">
                  <c:v>15.34</c:v>
                </c:pt>
                <c:pt idx="1535">
                  <c:v>15.35</c:v>
                </c:pt>
                <c:pt idx="1536">
                  <c:v>15.36</c:v>
                </c:pt>
                <c:pt idx="1537">
                  <c:v>15.37</c:v>
                </c:pt>
                <c:pt idx="1538">
                  <c:v>15.38</c:v>
                </c:pt>
                <c:pt idx="1539">
                  <c:v>15.39</c:v>
                </c:pt>
                <c:pt idx="1540">
                  <c:v>15.4</c:v>
                </c:pt>
                <c:pt idx="1541">
                  <c:v>15.41</c:v>
                </c:pt>
                <c:pt idx="1542">
                  <c:v>15.42</c:v>
                </c:pt>
                <c:pt idx="1543">
                  <c:v>15.43</c:v>
                </c:pt>
                <c:pt idx="1544">
                  <c:v>15.44</c:v>
                </c:pt>
                <c:pt idx="1545">
                  <c:v>15.45</c:v>
                </c:pt>
                <c:pt idx="1546">
                  <c:v>15.46</c:v>
                </c:pt>
                <c:pt idx="1547">
                  <c:v>15.47</c:v>
                </c:pt>
                <c:pt idx="1548">
                  <c:v>15.48</c:v>
                </c:pt>
                <c:pt idx="1549">
                  <c:v>15.49</c:v>
                </c:pt>
                <c:pt idx="1550">
                  <c:v>15.5</c:v>
                </c:pt>
                <c:pt idx="1551">
                  <c:v>15.51</c:v>
                </c:pt>
                <c:pt idx="1552">
                  <c:v>15.52</c:v>
                </c:pt>
                <c:pt idx="1553">
                  <c:v>15.53</c:v>
                </c:pt>
                <c:pt idx="1554">
                  <c:v>15.54</c:v>
                </c:pt>
                <c:pt idx="1555">
                  <c:v>15.55</c:v>
                </c:pt>
                <c:pt idx="1556">
                  <c:v>15.56</c:v>
                </c:pt>
                <c:pt idx="1557">
                  <c:v>15.57</c:v>
                </c:pt>
                <c:pt idx="1558">
                  <c:v>15.58</c:v>
                </c:pt>
                <c:pt idx="1559">
                  <c:v>15.59</c:v>
                </c:pt>
                <c:pt idx="1560">
                  <c:v>15.6</c:v>
                </c:pt>
                <c:pt idx="1561">
                  <c:v>15.61</c:v>
                </c:pt>
                <c:pt idx="1562">
                  <c:v>15.62</c:v>
                </c:pt>
                <c:pt idx="1563">
                  <c:v>15.63</c:v>
                </c:pt>
                <c:pt idx="1564">
                  <c:v>15.64</c:v>
                </c:pt>
                <c:pt idx="1565">
                  <c:v>15.65</c:v>
                </c:pt>
                <c:pt idx="1566">
                  <c:v>15.66</c:v>
                </c:pt>
                <c:pt idx="1567">
                  <c:v>15.67</c:v>
                </c:pt>
                <c:pt idx="1568">
                  <c:v>15.68</c:v>
                </c:pt>
                <c:pt idx="1569">
                  <c:v>15.69</c:v>
                </c:pt>
                <c:pt idx="1570">
                  <c:v>15.7</c:v>
                </c:pt>
                <c:pt idx="1571">
                  <c:v>15.71</c:v>
                </c:pt>
                <c:pt idx="1572">
                  <c:v>15.72</c:v>
                </c:pt>
                <c:pt idx="1573">
                  <c:v>15.73</c:v>
                </c:pt>
                <c:pt idx="1574">
                  <c:v>15.74</c:v>
                </c:pt>
                <c:pt idx="1575">
                  <c:v>15.75</c:v>
                </c:pt>
                <c:pt idx="1576">
                  <c:v>15.76</c:v>
                </c:pt>
                <c:pt idx="1577">
                  <c:v>15.77</c:v>
                </c:pt>
                <c:pt idx="1578">
                  <c:v>15.78</c:v>
                </c:pt>
                <c:pt idx="1579">
                  <c:v>15.79</c:v>
                </c:pt>
                <c:pt idx="1580">
                  <c:v>15.8</c:v>
                </c:pt>
                <c:pt idx="1581">
                  <c:v>15.81</c:v>
                </c:pt>
                <c:pt idx="1582">
                  <c:v>15.82</c:v>
                </c:pt>
                <c:pt idx="1583">
                  <c:v>15.83</c:v>
                </c:pt>
                <c:pt idx="1584">
                  <c:v>15.84</c:v>
                </c:pt>
                <c:pt idx="1585">
                  <c:v>15.85</c:v>
                </c:pt>
                <c:pt idx="1586">
                  <c:v>15.86</c:v>
                </c:pt>
                <c:pt idx="1587">
                  <c:v>15.87</c:v>
                </c:pt>
                <c:pt idx="1588">
                  <c:v>15.88</c:v>
                </c:pt>
                <c:pt idx="1589">
                  <c:v>15.89</c:v>
                </c:pt>
                <c:pt idx="1590">
                  <c:v>15.9</c:v>
                </c:pt>
                <c:pt idx="1591">
                  <c:v>15.91</c:v>
                </c:pt>
                <c:pt idx="1592">
                  <c:v>15.92</c:v>
                </c:pt>
                <c:pt idx="1593">
                  <c:v>15.93</c:v>
                </c:pt>
                <c:pt idx="1594">
                  <c:v>15.94</c:v>
                </c:pt>
                <c:pt idx="1595">
                  <c:v>15.95</c:v>
                </c:pt>
                <c:pt idx="1596">
                  <c:v>15.96</c:v>
                </c:pt>
                <c:pt idx="1597">
                  <c:v>15.97</c:v>
                </c:pt>
                <c:pt idx="1598">
                  <c:v>15.98</c:v>
                </c:pt>
                <c:pt idx="1599">
                  <c:v>15.99</c:v>
                </c:pt>
                <c:pt idx="1600">
                  <c:v>16</c:v>
                </c:pt>
                <c:pt idx="1601">
                  <c:v>16.010000000000002</c:v>
                </c:pt>
                <c:pt idx="1602">
                  <c:v>16.02</c:v>
                </c:pt>
                <c:pt idx="1603">
                  <c:v>16.03</c:v>
                </c:pt>
                <c:pt idx="1604">
                  <c:v>16.04</c:v>
                </c:pt>
                <c:pt idx="1605">
                  <c:v>16.05</c:v>
                </c:pt>
                <c:pt idx="1606">
                  <c:v>16.059999999999999</c:v>
                </c:pt>
                <c:pt idx="1607">
                  <c:v>16.07</c:v>
                </c:pt>
                <c:pt idx="1608">
                  <c:v>16.079999999999998</c:v>
                </c:pt>
                <c:pt idx="1609">
                  <c:v>16.09</c:v>
                </c:pt>
                <c:pt idx="1610">
                  <c:v>16.100000000000001</c:v>
                </c:pt>
                <c:pt idx="1611">
                  <c:v>16.11</c:v>
                </c:pt>
                <c:pt idx="1612">
                  <c:v>16.12</c:v>
                </c:pt>
                <c:pt idx="1613">
                  <c:v>16.13</c:v>
                </c:pt>
                <c:pt idx="1614">
                  <c:v>16.14</c:v>
                </c:pt>
                <c:pt idx="1615">
                  <c:v>16.149999999999999</c:v>
                </c:pt>
                <c:pt idx="1616">
                  <c:v>16.16</c:v>
                </c:pt>
                <c:pt idx="1617">
                  <c:v>16.170000000000002</c:v>
                </c:pt>
                <c:pt idx="1618">
                  <c:v>16.18</c:v>
                </c:pt>
                <c:pt idx="1619">
                  <c:v>16.190000000000001</c:v>
                </c:pt>
                <c:pt idx="1620">
                  <c:v>16.2</c:v>
                </c:pt>
                <c:pt idx="1621">
                  <c:v>16.21</c:v>
                </c:pt>
                <c:pt idx="1622">
                  <c:v>16.22</c:v>
                </c:pt>
                <c:pt idx="1623">
                  <c:v>16.23</c:v>
                </c:pt>
                <c:pt idx="1624">
                  <c:v>16.239999999999998</c:v>
                </c:pt>
                <c:pt idx="1625">
                  <c:v>16.25</c:v>
                </c:pt>
                <c:pt idx="1626">
                  <c:v>16.260000000000002</c:v>
                </c:pt>
                <c:pt idx="1627">
                  <c:v>16.27</c:v>
                </c:pt>
                <c:pt idx="1628">
                  <c:v>16.28</c:v>
                </c:pt>
                <c:pt idx="1629">
                  <c:v>16.29</c:v>
                </c:pt>
                <c:pt idx="1630">
                  <c:v>16.3</c:v>
                </c:pt>
                <c:pt idx="1631">
                  <c:v>16.309999999999999</c:v>
                </c:pt>
                <c:pt idx="1632">
                  <c:v>16.32</c:v>
                </c:pt>
                <c:pt idx="1633">
                  <c:v>16.329999999999998</c:v>
                </c:pt>
                <c:pt idx="1634">
                  <c:v>16.34</c:v>
                </c:pt>
                <c:pt idx="1635">
                  <c:v>16.350000000000001</c:v>
                </c:pt>
                <c:pt idx="1636">
                  <c:v>16.36</c:v>
                </c:pt>
                <c:pt idx="1637">
                  <c:v>16.37</c:v>
                </c:pt>
                <c:pt idx="1638">
                  <c:v>16.38</c:v>
                </c:pt>
                <c:pt idx="1639">
                  <c:v>16.39</c:v>
                </c:pt>
                <c:pt idx="1640">
                  <c:v>16.399999999999999</c:v>
                </c:pt>
                <c:pt idx="1641">
                  <c:v>16.41</c:v>
                </c:pt>
                <c:pt idx="1642">
                  <c:v>16.420000000000002</c:v>
                </c:pt>
                <c:pt idx="1643">
                  <c:v>16.43</c:v>
                </c:pt>
                <c:pt idx="1644">
                  <c:v>16.440000000000001</c:v>
                </c:pt>
                <c:pt idx="1645">
                  <c:v>16.45</c:v>
                </c:pt>
                <c:pt idx="1646">
                  <c:v>16.46</c:v>
                </c:pt>
                <c:pt idx="1647">
                  <c:v>16.47</c:v>
                </c:pt>
                <c:pt idx="1648">
                  <c:v>16.48</c:v>
                </c:pt>
                <c:pt idx="1649">
                  <c:v>16.489999999999998</c:v>
                </c:pt>
                <c:pt idx="1650">
                  <c:v>16.5</c:v>
                </c:pt>
                <c:pt idx="1651">
                  <c:v>16.510000000000002</c:v>
                </c:pt>
                <c:pt idx="1652">
                  <c:v>16.52</c:v>
                </c:pt>
                <c:pt idx="1653">
                  <c:v>16.53</c:v>
                </c:pt>
                <c:pt idx="1654">
                  <c:v>16.54</c:v>
                </c:pt>
                <c:pt idx="1655">
                  <c:v>16.55</c:v>
                </c:pt>
                <c:pt idx="1656">
                  <c:v>16.559999999999999</c:v>
                </c:pt>
                <c:pt idx="1657">
                  <c:v>16.57</c:v>
                </c:pt>
                <c:pt idx="1658">
                  <c:v>16.579999999999998</c:v>
                </c:pt>
                <c:pt idx="1659">
                  <c:v>16.59</c:v>
                </c:pt>
                <c:pt idx="1660">
                  <c:v>16.600000000000001</c:v>
                </c:pt>
                <c:pt idx="1661">
                  <c:v>16.61</c:v>
                </c:pt>
                <c:pt idx="1662">
                  <c:v>16.62</c:v>
                </c:pt>
                <c:pt idx="1663">
                  <c:v>16.63</c:v>
                </c:pt>
                <c:pt idx="1664">
                  <c:v>16.64</c:v>
                </c:pt>
                <c:pt idx="1665">
                  <c:v>16.649999999999999</c:v>
                </c:pt>
                <c:pt idx="1666">
                  <c:v>16.66</c:v>
                </c:pt>
                <c:pt idx="1667">
                  <c:v>16.670000000000002</c:v>
                </c:pt>
                <c:pt idx="1668">
                  <c:v>16.68</c:v>
                </c:pt>
                <c:pt idx="1669">
                  <c:v>16.690000000000001</c:v>
                </c:pt>
                <c:pt idx="1670">
                  <c:v>16.7</c:v>
                </c:pt>
                <c:pt idx="1671">
                  <c:v>16.71</c:v>
                </c:pt>
                <c:pt idx="1672">
                  <c:v>16.72</c:v>
                </c:pt>
                <c:pt idx="1673">
                  <c:v>16.73</c:v>
                </c:pt>
                <c:pt idx="1674">
                  <c:v>16.739999999999998</c:v>
                </c:pt>
                <c:pt idx="1675">
                  <c:v>16.75</c:v>
                </c:pt>
                <c:pt idx="1676">
                  <c:v>16.760000000000002</c:v>
                </c:pt>
                <c:pt idx="1677">
                  <c:v>16.77</c:v>
                </c:pt>
                <c:pt idx="1678">
                  <c:v>16.78</c:v>
                </c:pt>
                <c:pt idx="1679">
                  <c:v>16.79</c:v>
                </c:pt>
                <c:pt idx="1680">
                  <c:v>16.8</c:v>
                </c:pt>
                <c:pt idx="1681">
                  <c:v>16.809999999999999</c:v>
                </c:pt>
                <c:pt idx="1682">
                  <c:v>16.82</c:v>
                </c:pt>
                <c:pt idx="1683">
                  <c:v>16.829999999999998</c:v>
                </c:pt>
                <c:pt idx="1684">
                  <c:v>16.84</c:v>
                </c:pt>
                <c:pt idx="1685">
                  <c:v>16.850000000000001</c:v>
                </c:pt>
                <c:pt idx="1686">
                  <c:v>16.86</c:v>
                </c:pt>
                <c:pt idx="1687">
                  <c:v>16.87</c:v>
                </c:pt>
                <c:pt idx="1688">
                  <c:v>16.88</c:v>
                </c:pt>
                <c:pt idx="1689">
                  <c:v>16.89</c:v>
                </c:pt>
                <c:pt idx="1690">
                  <c:v>16.899999999999999</c:v>
                </c:pt>
                <c:pt idx="1691">
                  <c:v>16.91</c:v>
                </c:pt>
                <c:pt idx="1692">
                  <c:v>16.920000000000002</c:v>
                </c:pt>
                <c:pt idx="1693">
                  <c:v>16.93</c:v>
                </c:pt>
                <c:pt idx="1694">
                  <c:v>16.940000000000001</c:v>
                </c:pt>
                <c:pt idx="1695">
                  <c:v>16.95</c:v>
                </c:pt>
                <c:pt idx="1696">
                  <c:v>16.96</c:v>
                </c:pt>
                <c:pt idx="1697">
                  <c:v>16.97</c:v>
                </c:pt>
                <c:pt idx="1698">
                  <c:v>16.98</c:v>
                </c:pt>
                <c:pt idx="1699">
                  <c:v>16.989999999999998</c:v>
                </c:pt>
                <c:pt idx="1700">
                  <c:v>17</c:v>
                </c:pt>
                <c:pt idx="1701">
                  <c:v>17.010000000000002</c:v>
                </c:pt>
                <c:pt idx="1702">
                  <c:v>17.02</c:v>
                </c:pt>
                <c:pt idx="1703">
                  <c:v>17.03</c:v>
                </c:pt>
                <c:pt idx="1704">
                  <c:v>17.04</c:v>
                </c:pt>
                <c:pt idx="1705">
                  <c:v>17.05</c:v>
                </c:pt>
                <c:pt idx="1706">
                  <c:v>17.059999999999999</c:v>
                </c:pt>
                <c:pt idx="1707">
                  <c:v>17.07</c:v>
                </c:pt>
                <c:pt idx="1708">
                  <c:v>17.079999999999998</c:v>
                </c:pt>
                <c:pt idx="1709">
                  <c:v>17.09</c:v>
                </c:pt>
                <c:pt idx="1710">
                  <c:v>17.100000000000001</c:v>
                </c:pt>
                <c:pt idx="1711">
                  <c:v>17.11</c:v>
                </c:pt>
                <c:pt idx="1712">
                  <c:v>17.12</c:v>
                </c:pt>
                <c:pt idx="1713">
                  <c:v>17.13</c:v>
                </c:pt>
                <c:pt idx="1714">
                  <c:v>17.14</c:v>
                </c:pt>
                <c:pt idx="1715">
                  <c:v>17.149999999999999</c:v>
                </c:pt>
                <c:pt idx="1716">
                  <c:v>17.16</c:v>
                </c:pt>
                <c:pt idx="1717">
                  <c:v>17.170000000000002</c:v>
                </c:pt>
                <c:pt idx="1718">
                  <c:v>17.18</c:v>
                </c:pt>
                <c:pt idx="1719">
                  <c:v>17.190000000000001</c:v>
                </c:pt>
                <c:pt idx="1720">
                  <c:v>17.2</c:v>
                </c:pt>
                <c:pt idx="1721">
                  <c:v>17.21</c:v>
                </c:pt>
                <c:pt idx="1722">
                  <c:v>17.22</c:v>
                </c:pt>
                <c:pt idx="1723">
                  <c:v>17.23</c:v>
                </c:pt>
                <c:pt idx="1724">
                  <c:v>17.239999999999998</c:v>
                </c:pt>
                <c:pt idx="1725">
                  <c:v>17.25</c:v>
                </c:pt>
                <c:pt idx="1726">
                  <c:v>17.260000000000002</c:v>
                </c:pt>
                <c:pt idx="1727">
                  <c:v>17.27</c:v>
                </c:pt>
                <c:pt idx="1728">
                  <c:v>17.28</c:v>
                </c:pt>
                <c:pt idx="1729">
                  <c:v>17.29</c:v>
                </c:pt>
                <c:pt idx="1730">
                  <c:v>17.3</c:v>
                </c:pt>
                <c:pt idx="1731">
                  <c:v>17.309999999999999</c:v>
                </c:pt>
                <c:pt idx="1732">
                  <c:v>17.32</c:v>
                </c:pt>
                <c:pt idx="1733">
                  <c:v>17.329999999999998</c:v>
                </c:pt>
                <c:pt idx="1734">
                  <c:v>17.34</c:v>
                </c:pt>
                <c:pt idx="1735">
                  <c:v>17.350000000000001</c:v>
                </c:pt>
                <c:pt idx="1736">
                  <c:v>17.36</c:v>
                </c:pt>
                <c:pt idx="1737">
                  <c:v>17.37</c:v>
                </c:pt>
                <c:pt idx="1738">
                  <c:v>17.38</c:v>
                </c:pt>
                <c:pt idx="1739">
                  <c:v>17.39</c:v>
                </c:pt>
                <c:pt idx="1740">
                  <c:v>17.399999999999999</c:v>
                </c:pt>
                <c:pt idx="1741">
                  <c:v>17.41</c:v>
                </c:pt>
                <c:pt idx="1742">
                  <c:v>17.420000000000002</c:v>
                </c:pt>
                <c:pt idx="1743">
                  <c:v>17.43</c:v>
                </c:pt>
                <c:pt idx="1744">
                  <c:v>17.440000000000001</c:v>
                </c:pt>
                <c:pt idx="1745">
                  <c:v>17.45</c:v>
                </c:pt>
                <c:pt idx="1746">
                  <c:v>17.46</c:v>
                </c:pt>
                <c:pt idx="1747">
                  <c:v>17.47</c:v>
                </c:pt>
                <c:pt idx="1748">
                  <c:v>17.48</c:v>
                </c:pt>
                <c:pt idx="1749">
                  <c:v>17.489999999999998</c:v>
                </c:pt>
                <c:pt idx="1750">
                  <c:v>17.5</c:v>
                </c:pt>
                <c:pt idx="1751">
                  <c:v>17.510000000000002</c:v>
                </c:pt>
                <c:pt idx="1752">
                  <c:v>17.52</c:v>
                </c:pt>
                <c:pt idx="1753">
                  <c:v>17.53</c:v>
                </c:pt>
                <c:pt idx="1754">
                  <c:v>17.54</c:v>
                </c:pt>
                <c:pt idx="1755">
                  <c:v>17.55</c:v>
                </c:pt>
                <c:pt idx="1756">
                  <c:v>17.559999999999999</c:v>
                </c:pt>
                <c:pt idx="1757">
                  <c:v>17.57</c:v>
                </c:pt>
                <c:pt idx="1758">
                  <c:v>17.579999999999998</c:v>
                </c:pt>
                <c:pt idx="1759">
                  <c:v>17.59</c:v>
                </c:pt>
                <c:pt idx="1760">
                  <c:v>17.600000000000001</c:v>
                </c:pt>
                <c:pt idx="1761">
                  <c:v>17.61</c:v>
                </c:pt>
                <c:pt idx="1762">
                  <c:v>17.62</c:v>
                </c:pt>
                <c:pt idx="1763">
                  <c:v>17.63</c:v>
                </c:pt>
                <c:pt idx="1764">
                  <c:v>17.64</c:v>
                </c:pt>
                <c:pt idx="1765">
                  <c:v>17.649999999999999</c:v>
                </c:pt>
                <c:pt idx="1766">
                  <c:v>17.66</c:v>
                </c:pt>
                <c:pt idx="1767">
                  <c:v>17.670000000000002</c:v>
                </c:pt>
                <c:pt idx="1768">
                  <c:v>17.68</c:v>
                </c:pt>
                <c:pt idx="1769">
                  <c:v>17.690000000000001</c:v>
                </c:pt>
                <c:pt idx="1770">
                  <c:v>17.7</c:v>
                </c:pt>
                <c:pt idx="1771">
                  <c:v>17.71</c:v>
                </c:pt>
                <c:pt idx="1772">
                  <c:v>17.72</c:v>
                </c:pt>
                <c:pt idx="1773">
                  <c:v>17.73</c:v>
                </c:pt>
                <c:pt idx="1774">
                  <c:v>17.739999999999998</c:v>
                </c:pt>
                <c:pt idx="1775">
                  <c:v>17.75</c:v>
                </c:pt>
                <c:pt idx="1776">
                  <c:v>17.760000000000002</c:v>
                </c:pt>
                <c:pt idx="1777">
                  <c:v>17.77</c:v>
                </c:pt>
                <c:pt idx="1778">
                  <c:v>17.78</c:v>
                </c:pt>
                <c:pt idx="1779">
                  <c:v>17.79</c:v>
                </c:pt>
                <c:pt idx="1780">
                  <c:v>17.8</c:v>
                </c:pt>
                <c:pt idx="1781">
                  <c:v>17.809999999999999</c:v>
                </c:pt>
                <c:pt idx="1782">
                  <c:v>17.82</c:v>
                </c:pt>
                <c:pt idx="1783">
                  <c:v>17.829999999999998</c:v>
                </c:pt>
                <c:pt idx="1784">
                  <c:v>17.84</c:v>
                </c:pt>
                <c:pt idx="1785">
                  <c:v>17.850000000000001</c:v>
                </c:pt>
                <c:pt idx="1786">
                  <c:v>17.86</c:v>
                </c:pt>
                <c:pt idx="1787">
                  <c:v>17.87</c:v>
                </c:pt>
                <c:pt idx="1788">
                  <c:v>17.88</c:v>
                </c:pt>
                <c:pt idx="1789">
                  <c:v>17.89</c:v>
                </c:pt>
                <c:pt idx="1790">
                  <c:v>17.899999999999999</c:v>
                </c:pt>
                <c:pt idx="1791">
                  <c:v>17.91</c:v>
                </c:pt>
                <c:pt idx="1792">
                  <c:v>17.920000000000002</c:v>
                </c:pt>
                <c:pt idx="1793">
                  <c:v>17.93</c:v>
                </c:pt>
                <c:pt idx="1794">
                  <c:v>17.940000000000001</c:v>
                </c:pt>
                <c:pt idx="1795">
                  <c:v>17.95</c:v>
                </c:pt>
                <c:pt idx="1796">
                  <c:v>17.96</c:v>
                </c:pt>
                <c:pt idx="1797">
                  <c:v>17.97</c:v>
                </c:pt>
                <c:pt idx="1798">
                  <c:v>17.98</c:v>
                </c:pt>
                <c:pt idx="1799">
                  <c:v>17.989999999999998</c:v>
                </c:pt>
                <c:pt idx="1800">
                  <c:v>18</c:v>
                </c:pt>
                <c:pt idx="1801">
                  <c:v>18.010000000000002</c:v>
                </c:pt>
                <c:pt idx="1802">
                  <c:v>18.02</c:v>
                </c:pt>
                <c:pt idx="1803">
                  <c:v>18.03</c:v>
                </c:pt>
                <c:pt idx="1804">
                  <c:v>18.04</c:v>
                </c:pt>
                <c:pt idx="1805">
                  <c:v>18.05</c:v>
                </c:pt>
                <c:pt idx="1806">
                  <c:v>18.059999999999999</c:v>
                </c:pt>
                <c:pt idx="1807">
                  <c:v>18.07</c:v>
                </c:pt>
                <c:pt idx="1808">
                  <c:v>18.079999999999998</c:v>
                </c:pt>
                <c:pt idx="1809">
                  <c:v>18.09</c:v>
                </c:pt>
                <c:pt idx="1810">
                  <c:v>18.100000000000001</c:v>
                </c:pt>
                <c:pt idx="1811">
                  <c:v>18.11</c:v>
                </c:pt>
                <c:pt idx="1812">
                  <c:v>18.12</c:v>
                </c:pt>
                <c:pt idx="1813">
                  <c:v>18.13</c:v>
                </c:pt>
                <c:pt idx="1814">
                  <c:v>18.14</c:v>
                </c:pt>
                <c:pt idx="1815">
                  <c:v>18.149999999999999</c:v>
                </c:pt>
                <c:pt idx="1816">
                  <c:v>18.16</c:v>
                </c:pt>
                <c:pt idx="1817">
                  <c:v>18.170000000000002</c:v>
                </c:pt>
                <c:pt idx="1818">
                  <c:v>18.18</c:v>
                </c:pt>
                <c:pt idx="1819">
                  <c:v>18.190000000000001</c:v>
                </c:pt>
                <c:pt idx="1820">
                  <c:v>18.2</c:v>
                </c:pt>
                <c:pt idx="1821">
                  <c:v>18.21</c:v>
                </c:pt>
                <c:pt idx="1822">
                  <c:v>18.22</c:v>
                </c:pt>
                <c:pt idx="1823">
                  <c:v>18.23</c:v>
                </c:pt>
                <c:pt idx="1824">
                  <c:v>18.239999999999998</c:v>
                </c:pt>
                <c:pt idx="1825">
                  <c:v>18.25</c:v>
                </c:pt>
                <c:pt idx="1826">
                  <c:v>18.260000000000002</c:v>
                </c:pt>
                <c:pt idx="1827">
                  <c:v>18.27</c:v>
                </c:pt>
                <c:pt idx="1828">
                  <c:v>18.28</c:v>
                </c:pt>
                <c:pt idx="1829">
                  <c:v>18.29</c:v>
                </c:pt>
                <c:pt idx="1830">
                  <c:v>18.3</c:v>
                </c:pt>
                <c:pt idx="1831">
                  <c:v>18.309999999999999</c:v>
                </c:pt>
                <c:pt idx="1832">
                  <c:v>18.32</c:v>
                </c:pt>
                <c:pt idx="1833">
                  <c:v>18.329999999999998</c:v>
                </c:pt>
                <c:pt idx="1834">
                  <c:v>18.34</c:v>
                </c:pt>
                <c:pt idx="1835">
                  <c:v>18.350000000000001</c:v>
                </c:pt>
                <c:pt idx="1836">
                  <c:v>18.36</c:v>
                </c:pt>
                <c:pt idx="1837">
                  <c:v>18.37</c:v>
                </c:pt>
                <c:pt idx="1838">
                  <c:v>18.38</c:v>
                </c:pt>
                <c:pt idx="1839">
                  <c:v>18.39</c:v>
                </c:pt>
                <c:pt idx="1840">
                  <c:v>18.399999999999999</c:v>
                </c:pt>
                <c:pt idx="1841">
                  <c:v>18.41</c:v>
                </c:pt>
                <c:pt idx="1842">
                  <c:v>18.420000000000002</c:v>
                </c:pt>
                <c:pt idx="1843">
                  <c:v>18.43</c:v>
                </c:pt>
                <c:pt idx="1844">
                  <c:v>18.440000000000001</c:v>
                </c:pt>
                <c:pt idx="1845">
                  <c:v>18.45</c:v>
                </c:pt>
                <c:pt idx="1846">
                  <c:v>18.46</c:v>
                </c:pt>
                <c:pt idx="1847">
                  <c:v>18.47</c:v>
                </c:pt>
                <c:pt idx="1848">
                  <c:v>18.48</c:v>
                </c:pt>
                <c:pt idx="1849">
                  <c:v>18.489999999999998</c:v>
                </c:pt>
                <c:pt idx="1850">
                  <c:v>18.5</c:v>
                </c:pt>
                <c:pt idx="1851">
                  <c:v>18.510000000000002</c:v>
                </c:pt>
                <c:pt idx="1852">
                  <c:v>18.52</c:v>
                </c:pt>
                <c:pt idx="1853">
                  <c:v>18.53</c:v>
                </c:pt>
                <c:pt idx="1854">
                  <c:v>18.54</c:v>
                </c:pt>
                <c:pt idx="1855">
                  <c:v>18.55</c:v>
                </c:pt>
                <c:pt idx="1856">
                  <c:v>18.559999999999999</c:v>
                </c:pt>
                <c:pt idx="1857">
                  <c:v>18.57</c:v>
                </c:pt>
                <c:pt idx="1858">
                  <c:v>18.579999999999998</c:v>
                </c:pt>
                <c:pt idx="1859">
                  <c:v>18.59</c:v>
                </c:pt>
                <c:pt idx="1860">
                  <c:v>18.600000000000001</c:v>
                </c:pt>
                <c:pt idx="1861">
                  <c:v>18.61</c:v>
                </c:pt>
                <c:pt idx="1862">
                  <c:v>18.62</c:v>
                </c:pt>
                <c:pt idx="1863">
                  <c:v>18.63</c:v>
                </c:pt>
                <c:pt idx="1864">
                  <c:v>18.64</c:v>
                </c:pt>
                <c:pt idx="1865">
                  <c:v>18.649999999999999</c:v>
                </c:pt>
                <c:pt idx="1866">
                  <c:v>18.66</c:v>
                </c:pt>
                <c:pt idx="1867">
                  <c:v>18.670000000000002</c:v>
                </c:pt>
                <c:pt idx="1868">
                  <c:v>18.68</c:v>
                </c:pt>
                <c:pt idx="1869">
                  <c:v>18.690000000000001</c:v>
                </c:pt>
                <c:pt idx="1870">
                  <c:v>18.7</c:v>
                </c:pt>
                <c:pt idx="1871">
                  <c:v>18.71</c:v>
                </c:pt>
                <c:pt idx="1872">
                  <c:v>18.72</c:v>
                </c:pt>
                <c:pt idx="1873">
                  <c:v>18.73</c:v>
                </c:pt>
                <c:pt idx="1874">
                  <c:v>18.739999999999998</c:v>
                </c:pt>
                <c:pt idx="1875">
                  <c:v>18.75</c:v>
                </c:pt>
                <c:pt idx="1876">
                  <c:v>18.760000000000002</c:v>
                </c:pt>
                <c:pt idx="1877">
                  <c:v>18.77</c:v>
                </c:pt>
                <c:pt idx="1878">
                  <c:v>18.78</c:v>
                </c:pt>
                <c:pt idx="1879">
                  <c:v>18.79</c:v>
                </c:pt>
                <c:pt idx="1880">
                  <c:v>18.8</c:v>
                </c:pt>
                <c:pt idx="1881">
                  <c:v>18.809999999999999</c:v>
                </c:pt>
                <c:pt idx="1882">
                  <c:v>18.82</c:v>
                </c:pt>
                <c:pt idx="1883">
                  <c:v>18.829999999999998</c:v>
                </c:pt>
                <c:pt idx="1884">
                  <c:v>18.84</c:v>
                </c:pt>
                <c:pt idx="1885">
                  <c:v>18.850000000000001</c:v>
                </c:pt>
                <c:pt idx="1886">
                  <c:v>18.86</c:v>
                </c:pt>
                <c:pt idx="1887">
                  <c:v>18.87</c:v>
                </c:pt>
                <c:pt idx="1888">
                  <c:v>18.88</c:v>
                </c:pt>
                <c:pt idx="1889">
                  <c:v>18.89</c:v>
                </c:pt>
                <c:pt idx="1890">
                  <c:v>18.899999999999999</c:v>
                </c:pt>
                <c:pt idx="1891">
                  <c:v>18.91</c:v>
                </c:pt>
                <c:pt idx="1892">
                  <c:v>18.920000000000002</c:v>
                </c:pt>
                <c:pt idx="1893">
                  <c:v>18.93</c:v>
                </c:pt>
                <c:pt idx="1894">
                  <c:v>18.940000000000001</c:v>
                </c:pt>
                <c:pt idx="1895">
                  <c:v>18.95</c:v>
                </c:pt>
                <c:pt idx="1896">
                  <c:v>18.96</c:v>
                </c:pt>
                <c:pt idx="1897">
                  <c:v>18.97</c:v>
                </c:pt>
                <c:pt idx="1898">
                  <c:v>18.98</c:v>
                </c:pt>
                <c:pt idx="1899">
                  <c:v>18.989999999999998</c:v>
                </c:pt>
                <c:pt idx="1900">
                  <c:v>19</c:v>
                </c:pt>
                <c:pt idx="1901">
                  <c:v>19.010000000000002</c:v>
                </c:pt>
                <c:pt idx="1902">
                  <c:v>19.02</c:v>
                </c:pt>
                <c:pt idx="1903">
                  <c:v>19.03</c:v>
                </c:pt>
                <c:pt idx="1904">
                  <c:v>19.04</c:v>
                </c:pt>
                <c:pt idx="1905">
                  <c:v>19.05</c:v>
                </c:pt>
                <c:pt idx="1906">
                  <c:v>19.059999999999999</c:v>
                </c:pt>
                <c:pt idx="1907">
                  <c:v>19.07</c:v>
                </c:pt>
                <c:pt idx="1908">
                  <c:v>19.079999999999998</c:v>
                </c:pt>
                <c:pt idx="1909">
                  <c:v>19.09</c:v>
                </c:pt>
                <c:pt idx="1910">
                  <c:v>19.100000000000001</c:v>
                </c:pt>
                <c:pt idx="1911">
                  <c:v>19.11</c:v>
                </c:pt>
                <c:pt idx="1912">
                  <c:v>19.12</c:v>
                </c:pt>
                <c:pt idx="1913">
                  <c:v>19.13</c:v>
                </c:pt>
                <c:pt idx="1914">
                  <c:v>19.14</c:v>
                </c:pt>
                <c:pt idx="1915">
                  <c:v>19.149999999999999</c:v>
                </c:pt>
                <c:pt idx="1916">
                  <c:v>19.16</c:v>
                </c:pt>
                <c:pt idx="1917">
                  <c:v>19.170000000000002</c:v>
                </c:pt>
                <c:pt idx="1918">
                  <c:v>19.18</c:v>
                </c:pt>
                <c:pt idx="1919">
                  <c:v>19.190000000000001</c:v>
                </c:pt>
                <c:pt idx="1920">
                  <c:v>19.2</c:v>
                </c:pt>
                <c:pt idx="1921">
                  <c:v>19.21</c:v>
                </c:pt>
                <c:pt idx="1922">
                  <c:v>19.22</c:v>
                </c:pt>
                <c:pt idx="1923">
                  <c:v>19.23</c:v>
                </c:pt>
                <c:pt idx="1924">
                  <c:v>19.239999999999998</c:v>
                </c:pt>
                <c:pt idx="1925">
                  <c:v>19.25</c:v>
                </c:pt>
                <c:pt idx="1926">
                  <c:v>19.260000000000002</c:v>
                </c:pt>
                <c:pt idx="1927">
                  <c:v>19.27</c:v>
                </c:pt>
                <c:pt idx="1928">
                  <c:v>19.28</c:v>
                </c:pt>
                <c:pt idx="1929">
                  <c:v>19.29</c:v>
                </c:pt>
                <c:pt idx="1930">
                  <c:v>19.3</c:v>
                </c:pt>
                <c:pt idx="1931">
                  <c:v>19.309999999999999</c:v>
                </c:pt>
                <c:pt idx="1932">
                  <c:v>19.32</c:v>
                </c:pt>
                <c:pt idx="1933">
                  <c:v>19.329999999999998</c:v>
                </c:pt>
                <c:pt idx="1934">
                  <c:v>19.34</c:v>
                </c:pt>
                <c:pt idx="1935">
                  <c:v>19.350000000000001</c:v>
                </c:pt>
                <c:pt idx="1936">
                  <c:v>19.36</c:v>
                </c:pt>
                <c:pt idx="1937">
                  <c:v>19.37</c:v>
                </c:pt>
                <c:pt idx="1938">
                  <c:v>19.38</c:v>
                </c:pt>
                <c:pt idx="1939">
                  <c:v>19.39</c:v>
                </c:pt>
                <c:pt idx="1940">
                  <c:v>19.399999999999999</c:v>
                </c:pt>
                <c:pt idx="1941">
                  <c:v>19.41</c:v>
                </c:pt>
                <c:pt idx="1942">
                  <c:v>19.420000000000002</c:v>
                </c:pt>
                <c:pt idx="1943">
                  <c:v>19.43</c:v>
                </c:pt>
                <c:pt idx="1944">
                  <c:v>19.440000000000001</c:v>
                </c:pt>
                <c:pt idx="1945">
                  <c:v>19.45</c:v>
                </c:pt>
                <c:pt idx="1946">
                  <c:v>19.46</c:v>
                </c:pt>
                <c:pt idx="1947">
                  <c:v>19.47</c:v>
                </c:pt>
                <c:pt idx="1948">
                  <c:v>19.48</c:v>
                </c:pt>
                <c:pt idx="1949">
                  <c:v>19.489999999999998</c:v>
                </c:pt>
                <c:pt idx="1950">
                  <c:v>19.5</c:v>
                </c:pt>
                <c:pt idx="1951">
                  <c:v>19.510000000000002</c:v>
                </c:pt>
                <c:pt idx="1952">
                  <c:v>19.52</c:v>
                </c:pt>
                <c:pt idx="1953">
                  <c:v>19.53</c:v>
                </c:pt>
                <c:pt idx="1954">
                  <c:v>19.54</c:v>
                </c:pt>
                <c:pt idx="1955">
                  <c:v>19.55</c:v>
                </c:pt>
                <c:pt idx="1956">
                  <c:v>19.559999999999999</c:v>
                </c:pt>
                <c:pt idx="1957">
                  <c:v>19.57</c:v>
                </c:pt>
                <c:pt idx="1958">
                  <c:v>19.579999999999998</c:v>
                </c:pt>
                <c:pt idx="1959">
                  <c:v>19.59</c:v>
                </c:pt>
                <c:pt idx="1960">
                  <c:v>19.600000000000001</c:v>
                </c:pt>
                <c:pt idx="1961">
                  <c:v>19.61</c:v>
                </c:pt>
                <c:pt idx="1962">
                  <c:v>19.62</c:v>
                </c:pt>
                <c:pt idx="1963">
                  <c:v>19.63</c:v>
                </c:pt>
                <c:pt idx="1964">
                  <c:v>19.64</c:v>
                </c:pt>
                <c:pt idx="1965">
                  <c:v>19.649999999999999</c:v>
                </c:pt>
                <c:pt idx="1966">
                  <c:v>19.66</c:v>
                </c:pt>
                <c:pt idx="1967">
                  <c:v>19.670000000000002</c:v>
                </c:pt>
                <c:pt idx="1968">
                  <c:v>19.68</c:v>
                </c:pt>
                <c:pt idx="1969">
                  <c:v>19.690000000000001</c:v>
                </c:pt>
                <c:pt idx="1970">
                  <c:v>19.7</c:v>
                </c:pt>
                <c:pt idx="1971">
                  <c:v>19.71</c:v>
                </c:pt>
                <c:pt idx="1972">
                  <c:v>19.72</c:v>
                </c:pt>
                <c:pt idx="1973">
                  <c:v>19.73</c:v>
                </c:pt>
                <c:pt idx="1974">
                  <c:v>19.739999999999998</c:v>
                </c:pt>
                <c:pt idx="1975">
                  <c:v>19.75</c:v>
                </c:pt>
                <c:pt idx="1976">
                  <c:v>19.760000000000002</c:v>
                </c:pt>
                <c:pt idx="1977">
                  <c:v>19.77</c:v>
                </c:pt>
                <c:pt idx="1978">
                  <c:v>19.78</c:v>
                </c:pt>
                <c:pt idx="1979">
                  <c:v>19.79</c:v>
                </c:pt>
                <c:pt idx="1980">
                  <c:v>19.8</c:v>
                </c:pt>
                <c:pt idx="1981">
                  <c:v>19.809999999999999</c:v>
                </c:pt>
                <c:pt idx="1982">
                  <c:v>19.82</c:v>
                </c:pt>
                <c:pt idx="1983">
                  <c:v>19.829999999999998</c:v>
                </c:pt>
                <c:pt idx="1984">
                  <c:v>19.84</c:v>
                </c:pt>
                <c:pt idx="1985">
                  <c:v>19.850000000000001</c:v>
                </c:pt>
                <c:pt idx="1986">
                  <c:v>19.86</c:v>
                </c:pt>
                <c:pt idx="1987">
                  <c:v>19.87</c:v>
                </c:pt>
                <c:pt idx="1988">
                  <c:v>19.88</c:v>
                </c:pt>
                <c:pt idx="1989">
                  <c:v>19.89</c:v>
                </c:pt>
                <c:pt idx="1990">
                  <c:v>19.899999999999999</c:v>
                </c:pt>
                <c:pt idx="1991">
                  <c:v>19.91</c:v>
                </c:pt>
                <c:pt idx="1992">
                  <c:v>19.920000000000002</c:v>
                </c:pt>
                <c:pt idx="1993">
                  <c:v>19.93</c:v>
                </c:pt>
                <c:pt idx="1994">
                  <c:v>19.940000000000001</c:v>
                </c:pt>
                <c:pt idx="1995">
                  <c:v>19.95</c:v>
                </c:pt>
                <c:pt idx="1996">
                  <c:v>19.96</c:v>
                </c:pt>
                <c:pt idx="1997">
                  <c:v>19.97</c:v>
                </c:pt>
                <c:pt idx="1998">
                  <c:v>19.98</c:v>
                </c:pt>
                <c:pt idx="1999">
                  <c:v>19.989999999999998</c:v>
                </c:pt>
                <c:pt idx="2000">
                  <c:v>20</c:v>
                </c:pt>
                <c:pt idx="2001">
                  <c:v>20.010000000000002</c:v>
                </c:pt>
                <c:pt idx="2002">
                  <c:v>20.02</c:v>
                </c:pt>
                <c:pt idx="2003">
                  <c:v>20.03</c:v>
                </c:pt>
                <c:pt idx="2004">
                  <c:v>20.04</c:v>
                </c:pt>
                <c:pt idx="2005">
                  <c:v>20.05</c:v>
                </c:pt>
                <c:pt idx="2006">
                  <c:v>20.059999999999999</c:v>
                </c:pt>
                <c:pt idx="2007">
                  <c:v>20.07</c:v>
                </c:pt>
                <c:pt idx="2008">
                  <c:v>20.079999999999998</c:v>
                </c:pt>
                <c:pt idx="2009">
                  <c:v>20.09</c:v>
                </c:pt>
                <c:pt idx="2010">
                  <c:v>20.100000000000001</c:v>
                </c:pt>
                <c:pt idx="2011">
                  <c:v>20.11</c:v>
                </c:pt>
                <c:pt idx="2012">
                  <c:v>20.12</c:v>
                </c:pt>
                <c:pt idx="2013">
                  <c:v>20.13</c:v>
                </c:pt>
                <c:pt idx="2014">
                  <c:v>20.14</c:v>
                </c:pt>
                <c:pt idx="2015">
                  <c:v>20.149999999999999</c:v>
                </c:pt>
                <c:pt idx="2016">
                  <c:v>20.16</c:v>
                </c:pt>
                <c:pt idx="2017">
                  <c:v>20.170000000000002</c:v>
                </c:pt>
                <c:pt idx="2018">
                  <c:v>20.18</c:v>
                </c:pt>
                <c:pt idx="2019">
                  <c:v>20.190000000000001</c:v>
                </c:pt>
                <c:pt idx="2020">
                  <c:v>20.2</c:v>
                </c:pt>
                <c:pt idx="2021">
                  <c:v>20.21</c:v>
                </c:pt>
                <c:pt idx="2022">
                  <c:v>20.22</c:v>
                </c:pt>
                <c:pt idx="2023">
                  <c:v>20.23</c:v>
                </c:pt>
                <c:pt idx="2024">
                  <c:v>20.239999999999998</c:v>
                </c:pt>
                <c:pt idx="2025">
                  <c:v>20.25</c:v>
                </c:pt>
                <c:pt idx="2026">
                  <c:v>20.260000000000002</c:v>
                </c:pt>
                <c:pt idx="2027">
                  <c:v>20.27</c:v>
                </c:pt>
                <c:pt idx="2028">
                  <c:v>20.28</c:v>
                </c:pt>
                <c:pt idx="2029">
                  <c:v>20.29</c:v>
                </c:pt>
                <c:pt idx="2030">
                  <c:v>20.3</c:v>
                </c:pt>
                <c:pt idx="2031">
                  <c:v>20.309999999999999</c:v>
                </c:pt>
                <c:pt idx="2032">
                  <c:v>20.32</c:v>
                </c:pt>
                <c:pt idx="2033">
                  <c:v>20.329999999999998</c:v>
                </c:pt>
                <c:pt idx="2034">
                  <c:v>20.34</c:v>
                </c:pt>
                <c:pt idx="2035">
                  <c:v>20.350000000000001</c:v>
                </c:pt>
                <c:pt idx="2036">
                  <c:v>20.36</c:v>
                </c:pt>
                <c:pt idx="2037">
                  <c:v>20.37</c:v>
                </c:pt>
                <c:pt idx="2038">
                  <c:v>20.38</c:v>
                </c:pt>
                <c:pt idx="2039">
                  <c:v>20.39</c:v>
                </c:pt>
                <c:pt idx="2040">
                  <c:v>20.399999999999999</c:v>
                </c:pt>
                <c:pt idx="2041">
                  <c:v>20.41</c:v>
                </c:pt>
                <c:pt idx="2042">
                  <c:v>20.420000000000002</c:v>
                </c:pt>
                <c:pt idx="2043">
                  <c:v>20.43</c:v>
                </c:pt>
                <c:pt idx="2044">
                  <c:v>20.440000000000001</c:v>
                </c:pt>
                <c:pt idx="2045">
                  <c:v>20.45</c:v>
                </c:pt>
                <c:pt idx="2046">
                  <c:v>20.46</c:v>
                </c:pt>
                <c:pt idx="2047">
                  <c:v>20.47</c:v>
                </c:pt>
                <c:pt idx="2048">
                  <c:v>20.48</c:v>
                </c:pt>
                <c:pt idx="2049">
                  <c:v>20.49</c:v>
                </c:pt>
                <c:pt idx="2050">
                  <c:v>20.5</c:v>
                </c:pt>
                <c:pt idx="2051">
                  <c:v>20.51</c:v>
                </c:pt>
                <c:pt idx="2052">
                  <c:v>20.52</c:v>
                </c:pt>
                <c:pt idx="2053">
                  <c:v>20.53</c:v>
                </c:pt>
                <c:pt idx="2054">
                  <c:v>20.54</c:v>
                </c:pt>
                <c:pt idx="2055">
                  <c:v>20.55</c:v>
                </c:pt>
                <c:pt idx="2056">
                  <c:v>20.56</c:v>
                </c:pt>
                <c:pt idx="2057">
                  <c:v>20.57</c:v>
                </c:pt>
                <c:pt idx="2058">
                  <c:v>20.58</c:v>
                </c:pt>
                <c:pt idx="2059">
                  <c:v>20.59</c:v>
                </c:pt>
                <c:pt idx="2060">
                  <c:v>20.6</c:v>
                </c:pt>
                <c:pt idx="2061">
                  <c:v>20.61</c:v>
                </c:pt>
                <c:pt idx="2062">
                  <c:v>20.62</c:v>
                </c:pt>
                <c:pt idx="2063">
                  <c:v>20.63</c:v>
                </c:pt>
                <c:pt idx="2064">
                  <c:v>20.64</c:v>
                </c:pt>
                <c:pt idx="2065">
                  <c:v>20.65</c:v>
                </c:pt>
                <c:pt idx="2066">
                  <c:v>20.66</c:v>
                </c:pt>
                <c:pt idx="2067">
                  <c:v>20.67</c:v>
                </c:pt>
                <c:pt idx="2068">
                  <c:v>20.68</c:v>
                </c:pt>
                <c:pt idx="2069">
                  <c:v>20.69</c:v>
                </c:pt>
                <c:pt idx="2070">
                  <c:v>20.7</c:v>
                </c:pt>
                <c:pt idx="2071">
                  <c:v>20.71</c:v>
                </c:pt>
                <c:pt idx="2072">
                  <c:v>20.72</c:v>
                </c:pt>
                <c:pt idx="2073">
                  <c:v>20.73</c:v>
                </c:pt>
                <c:pt idx="2074">
                  <c:v>20.74</c:v>
                </c:pt>
                <c:pt idx="2075">
                  <c:v>20.75</c:v>
                </c:pt>
                <c:pt idx="2076">
                  <c:v>20.76</c:v>
                </c:pt>
                <c:pt idx="2077">
                  <c:v>20.77</c:v>
                </c:pt>
                <c:pt idx="2078">
                  <c:v>20.78</c:v>
                </c:pt>
                <c:pt idx="2079">
                  <c:v>20.79</c:v>
                </c:pt>
                <c:pt idx="2080">
                  <c:v>20.8</c:v>
                </c:pt>
                <c:pt idx="2081">
                  <c:v>20.81</c:v>
                </c:pt>
                <c:pt idx="2082">
                  <c:v>20.82</c:v>
                </c:pt>
                <c:pt idx="2083">
                  <c:v>20.83</c:v>
                </c:pt>
                <c:pt idx="2084">
                  <c:v>20.84</c:v>
                </c:pt>
                <c:pt idx="2085">
                  <c:v>20.85</c:v>
                </c:pt>
                <c:pt idx="2086">
                  <c:v>20.86</c:v>
                </c:pt>
                <c:pt idx="2087">
                  <c:v>20.87</c:v>
                </c:pt>
                <c:pt idx="2088">
                  <c:v>20.88</c:v>
                </c:pt>
                <c:pt idx="2089">
                  <c:v>20.89</c:v>
                </c:pt>
                <c:pt idx="2090">
                  <c:v>20.9</c:v>
                </c:pt>
                <c:pt idx="2091">
                  <c:v>20.91</c:v>
                </c:pt>
                <c:pt idx="2092">
                  <c:v>20.92</c:v>
                </c:pt>
                <c:pt idx="2093">
                  <c:v>20.93</c:v>
                </c:pt>
                <c:pt idx="2094">
                  <c:v>20.94</c:v>
                </c:pt>
                <c:pt idx="2095">
                  <c:v>20.95</c:v>
                </c:pt>
                <c:pt idx="2096">
                  <c:v>20.96</c:v>
                </c:pt>
                <c:pt idx="2097">
                  <c:v>20.97</c:v>
                </c:pt>
                <c:pt idx="2098">
                  <c:v>20.98</c:v>
                </c:pt>
                <c:pt idx="2099">
                  <c:v>20.99</c:v>
                </c:pt>
                <c:pt idx="2100">
                  <c:v>21</c:v>
                </c:pt>
                <c:pt idx="2101">
                  <c:v>21.01</c:v>
                </c:pt>
                <c:pt idx="2102">
                  <c:v>21.02</c:v>
                </c:pt>
                <c:pt idx="2103">
                  <c:v>21.03</c:v>
                </c:pt>
                <c:pt idx="2104">
                  <c:v>21.04</c:v>
                </c:pt>
                <c:pt idx="2105">
                  <c:v>21.05</c:v>
                </c:pt>
                <c:pt idx="2106">
                  <c:v>21.06</c:v>
                </c:pt>
                <c:pt idx="2107">
                  <c:v>21.07</c:v>
                </c:pt>
                <c:pt idx="2108">
                  <c:v>21.08</c:v>
                </c:pt>
                <c:pt idx="2109">
                  <c:v>21.09</c:v>
                </c:pt>
                <c:pt idx="2110">
                  <c:v>21.1</c:v>
                </c:pt>
                <c:pt idx="2111">
                  <c:v>21.11</c:v>
                </c:pt>
                <c:pt idx="2112">
                  <c:v>21.12</c:v>
                </c:pt>
                <c:pt idx="2113">
                  <c:v>21.13</c:v>
                </c:pt>
                <c:pt idx="2114">
                  <c:v>21.14</c:v>
                </c:pt>
                <c:pt idx="2115">
                  <c:v>21.15</c:v>
                </c:pt>
                <c:pt idx="2116">
                  <c:v>21.16</c:v>
                </c:pt>
                <c:pt idx="2117">
                  <c:v>21.17</c:v>
                </c:pt>
                <c:pt idx="2118">
                  <c:v>21.18</c:v>
                </c:pt>
                <c:pt idx="2119">
                  <c:v>21.19</c:v>
                </c:pt>
                <c:pt idx="2120">
                  <c:v>21.2</c:v>
                </c:pt>
                <c:pt idx="2121">
                  <c:v>21.21</c:v>
                </c:pt>
                <c:pt idx="2122">
                  <c:v>21.22</c:v>
                </c:pt>
                <c:pt idx="2123">
                  <c:v>21.23</c:v>
                </c:pt>
                <c:pt idx="2124">
                  <c:v>21.24</c:v>
                </c:pt>
                <c:pt idx="2125">
                  <c:v>21.25</c:v>
                </c:pt>
                <c:pt idx="2126">
                  <c:v>21.26</c:v>
                </c:pt>
                <c:pt idx="2127">
                  <c:v>21.27</c:v>
                </c:pt>
                <c:pt idx="2128">
                  <c:v>21.28</c:v>
                </c:pt>
                <c:pt idx="2129">
                  <c:v>21.29</c:v>
                </c:pt>
                <c:pt idx="2130">
                  <c:v>21.3</c:v>
                </c:pt>
                <c:pt idx="2131">
                  <c:v>21.31</c:v>
                </c:pt>
                <c:pt idx="2132">
                  <c:v>21.32</c:v>
                </c:pt>
                <c:pt idx="2133">
                  <c:v>21.33</c:v>
                </c:pt>
                <c:pt idx="2134">
                  <c:v>21.34</c:v>
                </c:pt>
                <c:pt idx="2135">
                  <c:v>21.35</c:v>
                </c:pt>
                <c:pt idx="2136">
                  <c:v>21.36</c:v>
                </c:pt>
                <c:pt idx="2137">
                  <c:v>21.37</c:v>
                </c:pt>
                <c:pt idx="2138">
                  <c:v>21.38</c:v>
                </c:pt>
                <c:pt idx="2139">
                  <c:v>21.39</c:v>
                </c:pt>
                <c:pt idx="2140">
                  <c:v>21.4</c:v>
                </c:pt>
                <c:pt idx="2141">
                  <c:v>21.41</c:v>
                </c:pt>
                <c:pt idx="2142">
                  <c:v>21.42</c:v>
                </c:pt>
                <c:pt idx="2143">
                  <c:v>21.43</c:v>
                </c:pt>
                <c:pt idx="2144">
                  <c:v>21.44</c:v>
                </c:pt>
                <c:pt idx="2145">
                  <c:v>21.45</c:v>
                </c:pt>
                <c:pt idx="2146">
                  <c:v>21.46</c:v>
                </c:pt>
                <c:pt idx="2147">
                  <c:v>21.47</c:v>
                </c:pt>
                <c:pt idx="2148">
                  <c:v>21.48</c:v>
                </c:pt>
                <c:pt idx="2149">
                  <c:v>21.49</c:v>
                </c:pt>
                <c:pt idx="2150">
                  <c:v>21.5</c:v>
                </c:pt>
                <c:pt idx="2151">
                  <c:v>21.51</c:v>
                </c:pt>
                <c:pt idx="2152">
                  <c:v>21.52</c:v>
                </c:pt>
                <c:pt idx="2153">
                  <c:v>21.53</c:v>
                </c:pt>
                <c:pt idx="2154">
                  <c:v>21.54</c:v>
                </c:pt>
                <c:pt idx="2155">
                  <c:v>21.55</c:v>
                </c:pt>
                <c:pt idx="2156">
                  <c:v>21.56</c:v>
                </c:pt>
                <c:pt idx="2157">
                  <c:v>21.57</c:v>
                </c:pt>
                <c:pt idx="2158">
                  <c:v>21.58</c:v>
                </c:pt>
                <c:pt idx="2159">
                  <c:v>21.59</c:v>
                </c:pt>
                <c:pt idx="2160">
                  <c:v>21.6</c:v>
                </c:pt>
                <c:pt idx="2161">
                  <c:v>21.61</c:v>
                </c:pt>
                <c:pt idx="2162">
                  <c:v>21.62</c:v>
                </c:pt>
                <c:pt idx="2163">
                  <c:v>21.63</c:v>
                </c:pt>
                <c:pt idx="2164">
                  <c:v>21.64</c:v>
                </c:pt>
                <c:pt idx="2165">
                  <c:v>21.65</c:v>
                </c:pt>
                <c:pt idx="2166">
                  <c:v>21.66</c:v>
                </c:pt>
                <c:pt idx="2167">
                  <c:v>21.67</c:v>
                </c:pt>
                <c:pt idx="2168">
                  <c:v>21.68</c:v>
                </c:pt>
                <c:pt idx="2169">
                  <c:v>21.69</c:v>
                </c:pt>
                <c:pt idx="2170">
                  <c:v>21.7</c:v>
                </c:pt>
                <c:pt idx="2171">
                  <c:v>21.71</c:v>
                </c:pt>
                <c:pt idx="2172">
                  <c:v>21.72</c:v>
                </c:pt>
                <c:pt idx="2173">
                  <c:v>21.73</c:v>
                </c:pt>
                <c:pt idx="2174">
                  <c:v>21.74</c:v>
                </c:pt>
                <c:pt idx="2175">
                  <c:v>21.75</c:v>
                </c:pt>
                <c:pt idx="2176">
                  <c:v>21.76</c:v>
                </c:pt>
                <c:pt idx="2177">
                  <c:v>21.77</c:v>
                </c:pt>
                <c:pt idx="2178">
                  <c:v>21.78</c:v>
                </c:pt>
                <c:pt idx="2179">
                  <c:v>21.79</c:v>
                </c:pt>
                <c:pt idx="2180">
                  <c:v>21.8</c:v>
                </c:pt>
                <c:pt idx="2181">
                  <c:v>21.81</c:v>
                </c:pt>
                <c:pt idx="2182">
                  <c:v>21.82</c:v>
                </c:pt>
                <c:pt idx="2183">
                  <c:v>21.83</c:v>
                </c:pt>
                <c:pt idx="2184">
                  <c:v>21.84</c:v>
                </c:pt>
                <c:pt idx="2185">
                  <c:v>21.85</c:v>
                </c:pt>
                <c:pt idx="2186">
                  <c:v>21.86</c:v>
                </c:pt>
                <c:pt idx="2187">
                  <c:v>21.87</c:v>
                </c:pt>
                <c:pt idx="2188">
                  <c:v>21.88</c:v>
                </c:pt>
                <c:pt idx="2189">
                  <c:v>21.89</c:v>
                </c:pt>
                <c:pt idx="2190">
                  <c:v>21.9</c:v>
                </c:pt>
                <c:pt idx="2191">
                  <c:v>21.91</c:v>
                </c:pt>
                <c:pt idx="2192">
                  <c:v>21.92</c:v>
                </c:pt>
                <c:pt idx="2193">
                  <c:v>21.93</c:v>
                </c:pt>
                <c:pt idx="2194">
                  <c:v>21.94</c:v>
                </c:pt>
                <c:pt idx="2195">
                  <c:v>21.95</c:v>
                </c:pt>
                <c:pt idx="2196">
                  <c:v>21.96</c:v>
                </c:pt>
                <c:pt idx="2197">
                  <c:v>21.97</c:v>
                </c:pt>
                <c:pt idx="2198">
                  <c:v>21.98</c:v>
                </c:pt>
                <c:pt idx="2199">
                  <c:v>21.99</c:v>
                </c:pt>
                <c:pt idx="2200">
                  <c:v>22</c:v>
                </c:pt>
                <c:pt idx="2201">
                  <c:v>22.01</c:v>
                </c:pt>
                <c:pt idx="2202">
                  <c:v>22.02</c:v>
                </c:pt>
                <c:pt idx="2203">
                  <c:v>22.03</c:v>
                </c:pt>
                <c:pt idx="2204">
                  <c:v>22.04</c:v>
                </c:pt>
                <c:pt idx="2205">
                  <c:v>22.05</c:v>
                </c:pt>
                <c:pt idx="2206">
                  <c:v>22.06</c:v>
                </c:pt>
                <c:pt idx="2207">
                  <c:v>22.07</c:v>
                </c:pt>
                <c:pt idx="2208">
                  <c:v>22.08</c:v>
                </c:pt>
                <c:pt idx="2209">
                  <c:v>22.09</c:v>
                </c:pt>
                <c:pt idx="2210">
                  <c:v>22.1</c:v>
                </c:pt>
                <c:pt idx="2211">
                  <c:v>22.11</c:v>
                </c:pt>
                <c:pt idx="2212">
                  <c:v>22.12</c:v>
                </c:pt>
                <c:pt idx="2213">
                  <c:v>22.13</c:v>
                </c:pt>
                <c:pt idx="2214">
                  <c:v>22.14</c:v>
                </c:pt>
                <c:pt idx="2215">
                  <c:v>22.15</c:v>
                </c:pt>
                <c:pt idx="2216">
                  <c:v>22.16</c:v>
                </c:pt>
                <c:pt idx="2217">
                  <c:v>22.17</c:v>
                </c:pt>
                <c:pt idx="2218">
                  <c:v>22.18</c:v>
                </c:pt>
                <c:pt idx="2219">
                  <c:v>22.19</c:v>
                </c:pt>
                <c:pt idx="2220">
                  <c:v>22.2</c:v>
                </c:pt>
                <c:pt idx="2221">
                  <c:v>22.21</c:v>
                </c:pt>
                <c:pt idx="2222">
                  <c:v>22.22</c:v>
                </c:pt>
                <c:pt idx="2223">
                  <c:v>22.23</c:v>
                </c:pt>
                <c:pt idx="2224">
                  <c:v>22.24</c:v>
                </c:pt>
                <c:pt idx="2225">
                  <c:v>22.25</c:v>
                </c:pt>
                <c:pt idx="2226">
                  <c:v>22.26</c:v>
                </c:pt>
                <c:pt idx="2227">
                  <c:v>22.27</c:v>
                </c:pt>
                <c:pt idx="2228">
                  <c:v>22.28</c:v>
                </c:pt>
                <c:pt idx="2229">
                  <c:v>22.29</c:v>
                </c:pt>
                <c:pt idx="2230">
                  <c:v>22.3</c:v>
                </c:pt>
                <c:pt idx="2231">
                  <c:v>22.31</c:v>
                </c:pt>
                <c:pt idx="2232">
                  <c:v>22.32</c:v>
                </c:pt>
                <c:pt idx="2233">
                  <c:v>22.33</c:v>
                </c:pt>
                <c:pt idx="2234">
                  <c:v>22.34</c:v>
                </c:pt>
                <c:pt idx="2235">
                  <c:v>22.35</c:v>
                </c:pt>
                <c:pt idx="2236">
                  <c:v>22.36</c:v>
                </c:pt>
                <c:pt idx="2237">
                  <c:v>22.37</c:v>
                </c:pt>
                <c:pt idx="2238">
                  <c:v>22.38</c:v>
                </c:pt>
                <c:pt idx="2239">
                  <c:v>22.39</c:v>
                </c:pt>
                <c:pt idx="2240">
                  <c:v>22.4</c:v>
                </c:pt>
                <c:pt idx="2241">
                  <c:v>22.41</c:v>
                </c:pt>
                <c:pt idx="2242">
                  <c:v>22.42</c:v>
                </c:pt>
                <c:pt idx="2243">
                  <c:v>22.43</c:v>
                </c:pt>
                <c:pt idx="2244">
                  <c:v>22.44</c:v>
                </c:pt>
                <c:pt idx="2245">
                  <c:v>22.45</c:v>
                </c:pt>
                <c:pt idx="2246">
                  <c:v>22.46</c:v>
                </c:pt>
                <c:pt idx="2247">
                  <c:v>22.47</c:v>
                </c:pt>
                <c:pt idx="2248">
                  <c:v>22.48</c:v>
                </c:pt>
                <c:pt idx="2249">
                  <c:v>22.49</c:v>
                </c:pt>
                <c:pt idx="2250">
                  <c:v>22.5</c:v>
                </c:pt>
                <c:pt idx="2251">
                  <c:v>22.51</c:v>
                </c:pt>
                <c:pt idx="2252">
                  <c:v>22.52</c:v>
                </c:pt>
                <c:pt idx="2253">
                  <c:v>22.53</c:v>
                </c:pt>
                <c:pt idx="2254">
                  <c:v>22.54</c:v>
                </c:pt>
                <c:pt idx="2255">
                  <c:v>22.55</c:v>
                </c:pt>
                <c:pt idx="2256">
                  <c:v>22.56</c:v>
                </c:pt>
                <c:pt idx="2257">
                  <c:v>22.57</c:v>
                </c:pt>
                <c:pt idx="2258">
                  <c:v>22.58</c:v>
                </c:pt>
                <c:pt idx="2259">
                  <c:v>22.59</c:v>
                </c:pt>
                <c:pt idx="2260">
                  <c:v>22.6</c:v>
                </c:pt>
                <c:pt idx="2261">
                  <c:v>22.61</c:v>
                </c:pt>
                <c:pt idx="2262">
                  <c:v>22.62</c:v>
                </c:pt>
                <c:pt idx="2263">
                  <c:v>22.63</c:v>
                </c:pt>
                <c:pt idx="2264">
                  <c:v>22.64</c:v>
                </c:pt>
                <c:pt idx="2265">
                  <c:v>22.65</c:v>
                </c:pt>
                <c:pt idx="2266">
                  <c:v>22.66</c:v>
                </c:pt>
                <c:pt idx="2267">
                  <c:v>22.67</c:v>
                </c:pt>
                <c:pt idx="2268">
                  <c:v>22.68</c:v>
                </c:pt>
                <c:pt idx="2269">
                  <c:v>22.69</c:v>
                </c:pt>
                <c:pt idx="2270">
                  <c:v>22.7</c:v>
                </c:pt>
                <c:pt idx="2271">
                  <c:v>22.71</c:v>
                </c:pt>
                <c:pt idx="2272">
                  <c:v>22.72</c:v>
                </c:pt>
                <c:pt idx="2273">
                  <c:v>22.73</c:v>
                </c:pt>
                <c:pt idx="2274">
                  <c:v>22.74</c:v>
                </c:pt>
                <c:pt idx="2275">
                  <c:v>22.75</c:v>
                </c:pt>
                <c:pt idx="2276">
                  <c:v>22.76</c:v>
                </c:pt>
                <c:pt idx="2277">
                  <c:v>22.77</c:v>
                </c:pt>
                <c:pt idx="2278">
                  <c:v>22.78</c:v>
                </c:pt>
                <c:pt idx="2279">
                  <c:v>22.79</c:v>
                </c:pt>
                <c:pt idx="2280">
                  <c:v>22.8</c:v>
                </c:pt>
                <c:pt idx="2281">
                  <c:v>22.81</c:v>
                </c:pt>
                <c:pt idx="2282">
                  <c:v>22.82</c:v>
                </c:pt>
                <c:pt idx="2283">
                  <c:v>22.83</c:v>
                </c:pt>
                <c:pt idx="2284">
                  <c:v>22.84</c:v>
                </c:pt>
                <c:pt idx="2285">
                  <c:v>22.85</c:v>
                </c:pt>
                <c:pt idx="2286">
                  <c:v>22.86</c:v>
                </c:pt>
                <c:pt idx="2287">
                  <c:v>22.87</c:v>
                </c:pt>
                <c:pt idx="2288">
                  <c:v>22.88</c:v>
                </c:pt>
                <c:pt idx="2289">
                  <c:v>22.89</c:v>
                </c:pt>
                <c:pt idx="2290">
                  <c:v>22.9</c:v>
                </c:pt>
                <c:pt idx="2291">
                  <c:v>22.91</c:v>
                </c:pt>
                <c:pt idx="2292">
                  <c:v>22.92</c:v>
                </c:pt>
                <c:pt idx="2293">
                  <c:v>22.93</c:v>
                </c:pt>
                <c:pt idx="2294">
                  <c:v>22.94</c:v>
                </c:pt>
                <c:pt idx="2295">
                  <c:v>22.95</c:v>
                </c:pt>
                <c:pt idx="2296">
                  <c:v>22.96</c:v>
                </c:pt>
                <c:pt idx="2297">
                  <c:v>22.97</c:v>
                </c:pt>
                <c:pt idx="2298">
                  <c:v>22.98</c:v>
                </c:pt>
                <c:pt idx="2299">
                  <c:v>22.99</c:v>
                </c:pt>
                <c:pt idx="2300">
                  <c:v>23</c:v>
                </c:pt>
                <c:pt idx="2301">
                  <c:v>23.01</c:v>
                </c:pt>
                <c:pt idx="2302">
                  <c:v>23.02</c:v>
                </c:pt>
                <c:pt idx="2303">
                  <c:v>23.03</c:v>
                </c:pt>
                <c:pt idx="2304">
                  <c:v>23.04</c:v>
                </c:pt>
                <c:pt idx="2305">
                  <c:v>23.05</c:v>
                </c:pt>
                <c:pt idx="2306">
                  <c:v>23.06</c:v>
                </c:pt>
                <c:pt idx="2307">
                  <c:v>23.07</c:v>
                </c:pt>
                <c:pt idx="2308">
                  <c:v>23.08</c:v>
                </c:pt>
                <c:pt idx="2309">
                  <c:v>23.09</c:v>
                </c:pt>
                <c:pt idx="2310">
                  <c:v>23.1</c:v>
                </c:pt>
                <c:pt idx="2311">
                  <c:v>23.11</c:v>
                </c:pt>
                <c:pt idx="2312">
                  <c:v>23.12</c:v>
                </c:pt>
                <c:pt idx="2313">
                  <c:v>23.13</c:v>
                </c:pt>
                <c:pt idx="2314">
                  <c:v>23.14</c:v>
                </c:pt>
                <c:pt idx="2315">
                  <c:v>23.15</c:v>
                </c:pt>
                <c:pt idx="2316">
                  <c:v>23.16</c:v>
                </c:pt>
                <c:pt idx="2317">
                  <c:v>23.17</c:v>
                </c:pt>
                <c:pt idx="2318">
                  <c:v>23.18</c:v>
                </c:pt>
                <c:pt idx="2319">
                  <c:v>23.19</c:v>
                </c:pt>
                <c:pt idx="2320">
                  <c:v>23.2</c:v>
                </c:pt>
                <c:pt idx="2321">
                  <c:v>23.21</c:v>
                </c:pt>
                <c:pt idx="2322">
                  <c:v>23.22</c:v>
                </c:pt>
                <c:pt idx="2323">
                  <c:v>23.23</c:v>
                </c:pt>
                <c:pt idx="2324">
                  <c:v>23.24</c:v>
                </c:pt>
                <c:pt idx="2325">
                  <c:v>23.25</c:v>
                </c:pt>
                <c:pt idx="2326">
                  <c:v>23.26</c:v>
                </c:pt>
                <c:pt idx="2327">
                  <c:v>23.27</c:v>
                </c:pt>
                <c:pt idx="2328">
                  <c:v>23.28</c:v>
                </c:pt>
                <c:pt idx="2329">
                  <c:v>23.29</c:v>
                </c:pt>
                <c:pt idx="2330">
                  <c:v>23.3</c:v>
                </c:pt>
                <c:pt idx="2331">
                  <c:v>23.31</c:v>
                </c:pt>
                <c:pt idx="2332">
                  <c:v>23.32</c:v>
                </c:pt>
                <c:pt idx="2333">
                  <c:v>23.33</c:v>
                </c:pt>
                <c:pt idx="2334">
                  <c:v>23.34</c:v>
                </c:pt>
                <c:pt idx="2335">
                  <c:v>23.35</c:v>
                </c:pt>
                <c:pt idx="2336">
                  <c:v>23.36</c:v>
                </c:pt>
                <c:pt idx="2337">
                  <c:v>23.37</c:v>
                </c:pt>
                <c:pt idx="2338">
                  <c:v>23.38</c:v>
                </c:pt>
                <c:pt idx="2339">
                  <c:v>23.39</c:v>
                </c:pt>
                <c:pt idx="2340">
                  <c:v>23.4</c:v>
                </c:pt>
                <c:pt idx="2341">
                  <c:v>23.41</c:v>
                </c:pt>
                <c:pt idx="2342">
                  <c:v>23.42</c:v>
                </c:pt>
                <c:pt idx="2343">
                  <c:v>23.43</c:v>
                </c:pt>
                <c:pt idx="2344">
                  <c:v>23.44</c:v>
                </c:pt>
                <c:pt idx="2345">
                  <c:v>23.45</c:v>
                </c:pt>
                <c:pt idx="2346">
                  <c:v>23.46</c:v>
                </c:pt>
                <c:pt idx="2347">
                  <c:v>23.47</c:v>
                </c:pt>
                <c:pt idx="2348">
                  <c:v>23.48</c:v>
                </c:pt>
                <c:pt idx="2349">
                  <c:v>23.49</c:v>
                </c:pt>
                <c:pt idx="2350">
                  <c:v>23.5</c:v>
                </c:pt>
                <c:pt idx="2351">
                  <c:v>23.51</c:v>
                </c:pt>
                <c:pt idx="2352">
                  <c:v>23.52</c:v>
                </c:pt>
                <c:pt idx="2353">
                  <c:v>23.53</c:v>
                </c:pt>
                <c:pt idx="2354">
                  <c:v>23.54</c:v>
                </c:pt>
                <c:pt idx="2355">
                  <c:v>23.55</c:v>
                </c:pt>
                <c:pt idx="2356">
                  <c:v>23.56</c:v>
                </c:pt>
                <c:pt idx="2357">
                  <c:v>23.57</c:v>
                </c:pt>
                <c:pt idx="2358">
                  <c:v>23.58</c:v>
                </c:pt>
                <c:pt idx="2359">
                  <c:v>23.59</c:v>
                </c:pt>
                <c:pt idx="2360">
                  <c:v>23.6</c:v>
                </c:pt>
                <c:pt idx="2361">
                  <c:v>23.61</c:v>
                </c:pt>
                <c:pt idx="2362">
                  <c:v>23.62</c:v>
                </c:pt>
                <c:pt idx="2363">
                  <c:v>23.63</c:v>
                </c:pt>
                <c:pt idx="2364">
                  <c:v>23.64</c:v>
                </c:pt>
                <c:pt idx="2365">
                  <c:v>23.65</c:v>
                </c:pt>
                <c:pt idx="2366">
                  <c:v>23.66</c:v>
                </c:pt>
                <c:pt idx="2367">
                  <c:v>23.67</c:v>
                </c:pt>
                <c:pt idx="2368">
                  <c:v>23.68</c:v>
                </c:pt>
                <c:pt idx="2369">
                  <c:v>23.69</c:v>
                </c:pt>
                <c:pt idx="2370">
                  <c:v>23.7</c:v>
                </c:pt>
                <c:pt idx="2371">
                  <c:v>23.71</c:v>
                </c:pt>
                <c:pt idx="2372">
                  <c:v>23.72</c:v>
                </c:pt>
                <c:pt idx="2373">
                  <c:v>23.73</c:v>
                </c:pt>
                <c:pt idx="2374">
                  <c:v>23.74</c:v>
                </c:pt>
                <c:pt idx="2375">
                  <c:v>23.75</c:v>
                </c:pt>
                <c:pt idx="2376">
                  <c:v>23.76</c:v>
                </c:pt>
                <c:pt idx="2377">
                  <c:v>23.77</c:v>
                </c:pt>
                <c:pt idx="2378">
                  <c:v>23.78</c:v>
                </c:pt>
                <c:pt idx="2379">
                  <c:v>23.79</c:v>
                </c:pt>
                <c:pt idx="2380">
                  <c:v>23.8</c:v>
                </c:pt>
                <c:pt idx="2381">
                  <c:v>23.81</c:v>
                </c:pt>
                <c:pt idx="2382">
                  <c:v>23.82</c:v>
                </c:pt>
                <c:pt idx="2383">
                  <c:v>23.83</c:v>
                </c:pt>
                <c:pt idx="2384">
                  <c:v>23.84</c:v>
                </c:pt>
                <c:pt idx="2385">
                  <c:v>23.85</c:v>
                </c:pt>
                <c:pt idx="2386">
                  <c:v>23.86</c:v>
                </c:pt>
                <c:pt idx="2387">
                  <c:v>23.87</c:v>
                </c:pt>
                <c:pt idx="2388">
                  <c:v>23.88</c:v>
                </c:pt>
                <c:pt idx="2389">
                  <c:v>23.89</c:v>
                </c:pt>
                <c:pt idx="2390">
                  <c:v>23.9</c:v>
                </c:pt>
                <c:pt idx="2391">
                  <c:v>23.91</c:v>
                </c:pt>
                <c:pt idx="2392">
                  <c:v>23.92</c:v>
                </c:pt>
                <c:pt idx="2393">
                  <c:v>23.93</c:v>
                </c:pt>
                <c:pt idx="2394">
                  <c:v>23.94</c:v>
                </c:pt>
                <c:pt idx="2395">
                  <c:v>23.95</c:v>
                </c:pt>
                <c:pt idx="2396">
                  <c:v>23.96</c:v>
                </c:pt>
                <c:pt idx="2397">
                  <c:v>23.97</c:v>
                </c:pt>
                <c:pt idx="2398">
                  <c:v>23.98</c:v>
                </c:pt>
                <c:pt idx="2399">
                  <c:v>23.99</c:v>
                </c:pt>
                <c:pt idx="2400">
                  <c:v>24</c:v>
                </c:pt>
                <c:pt idx="2401">
                  <c:v>24.01</c:v>
                </c:pt>
                <c:pt idx="2402">
                  <c:v>24.02</c:v>
                </c:pt>
                <c:pt idx="2403">
                  <c:v>24.03</c:v>
                </c:pt>
                <c:pt idx="2404">
                  <c:v>24.04</c:v>
                </c:pt>
                <c:pt idx="2405">
                  <c:v>24.05</c:v>
                </c:pt>
                <c:pt idx="2406">
                  <c:v>24.06</c:v>
                </c:pt>
                <c:pt idx="2407">
                  <c:v>24.07</c:v>
                </c:pt>
                <c:pt idx="2408">
                  <c:v>24.08</c:v>
                </c:pt>
                <c:pt idx="2409">
                  <c:v>24.09</c:v>
                </c:pt>
                <c:pt idx="2410">
                  <c:v>24.1</c:v>
                </c:pt>
                <c:pt idx="2411">
                  <c:v>24.11</c:v>
                </c:pt>
                <c:pt idx="2412">
                  <c:v>24.12</c:v>
                </c:pt>
                <c:pt idx="2413">
                  <c:v>24.13</c:v>
                </c:pt>
                <c:pt idx="2414">
                  <c:v>24.14</c:v>
                </c:pt>
                <c:pt idx="2415">
                  <c:v>24.15</c:v>
                </c:pt>
                <c:pt idx="2416">
                  <c:v>24.16</c:v>
                </c:pt>
                <c:pt idx="2417">
                  <c:v>24.17</c:v>
                </c:pt>
                <c:pt idx="2418">
                  <c:v>24.18</c:v>
                </c:pt>
                <c:pt idx="2419">
                  <c:v>24.19</c:v>
                </c:pt>
                <c:pt idx="2420">
                  <c:v>24.2</c:v>
                </c:pt>
                <c:pt idx="2421">
                  <c:v>24.21</c:v>
                </c:pt>
                <c:pt idx="2422">
                  <c:v>24.22</c:v>
                </c:pt>
                <c:pt idx="2423">
                  <c:v>24.23</c:v>
                </c:pt>
                <c:pt idx="2424">
                  <c:v>24.24</c:v>
                </c:pt>
                <c:pt idx="2425">
                  <c:v>24.25</c:v>
                </c:pt>
                <c:pt idx="2426">
                  <c:v>24.26</c:v>
                </c:pt>
                <c:pt idx="2427">
                  <c:v>24.27</c:v>
                </c:pt>
                <c:pt idx="2428">
                  <c:v>24.28</c:v>
                </c:pt>
                <c:pt idx="2429">
                  <c:v>24.29</c:v>
                </c:pt>
                <c:pt idx="2430">
                  <c:v>24.3</c:v>
                </c:pt>
                <c:pt idx="2431">
                  <c:v>24.31</c:v>
                </c:pt>
                <c:pt idx="2432">
                  <c:v>24.32</c:v>
                </c:pt>
                <c:pt idx="2433">
                  <c:v>24.33</c:v>
                </c:pt>
                <c:pt idx="2434">
                  <c:v>24.34</c:v>
                </c:pt>
                <c:pt idx="2435">
                  <c:v>24.35</c:v>
                </c:pt>
                <c:pt idx="2436">
                  <c:v>24.36</c:v>
                </c:pt>
                <c:pt idx="2437">
                  <c:v>24.37</c:v>
                </c:pt>
                <c:pt idx="2438">
                  <c:v>24.38</c:v>
                </c:pt>
                <c:pt idx="2439">
                  <c:v>24.39</c:v>
                </c:pt>
                <c:pt idx="2440">
                  <c:v>24.4</c:v>
                </c:pt>
                <c:pt idx="2441">
                  <c:v>24.41</c:v>
                </c:pt>
                <c:pt idx="2442">
                  <c:v>24.42</c:v>
                </c:pt>
                <c:pt idx="2443">
                  <c:v>24.43</c:v>
                </c:pt>
                <c:pt idx="2444">
                  <c:v>24.44</c:v>
                </c:pt>
                <c:pt idx="2445">
                  <c:v>24.45</c:v>
                </c:pt>
                <c:pt idx="2446">
                  <c:v>24.46</c:v>
                </c:pt>
                <c:pt idx="2447">
                  <c:v>24.47</c:v>
                </c:pt>
                <c:pt idx="2448">
                  <c:v>24.48</c:v>
                </c:pt>
                <c:pt idx="2449">
                  <c:v>24.49</c:v>
                </c:pt>
                <c:pt idx="2450">
                  <c:v>24.5</c:v>
                </c:pt>
                <c:pt idx="2451">
                  <c:v>24.51</c:v>
                </c:pt>
                <c:pt idx="2452">
                  <c:v>24.52</c:v>
                </c:pt>
                <c:pt idx="2453">
                  <c:v>24.53</c:v>
                </c:pt>
                <c:pt idx="2454">
                  <c:v>24.54</c:v>
                </c:pt>
                <c:pt idx="2455">
                  <c:v>24.55</c:v>
                </c:pt>
                <c:pt idx="2456">
                  <c:v>24.56</c:v>
                </c:pt>
                <c:pt idx="2457">
                  <c:v>24.57</c:v>
                </c:pt>
                <c:pt idx="2458">
                  <c:v>24.58</c:v>
                </c:pt>
                <c:pt idx="2459">
                  <c:v>24.59</c:v>
                </c:pt>
                <c:pt idx="2460">
                  <c:v>24.6</c:v>
                </c:pt>
                <c:pt idx="2461">
                  <c:v>24.61</c:v>
                </c:pt>
                <c:pt idx="2462">
                  <c:v>24.62</c:v>
                </c:pt>
                <c:pt idx="2463">
                  <c:v>24.63</c:v>
                </c:pt>
                <c:pt idx="2464">
                  <c:v>24.64</c:v>
                </c:pt>
                <c:pt idx="2465">
                  <c:v>24.65</c:v>
                </c:pt>
                <c:pt idx="2466">
                  <c:v>24.66</c:v>
                </c:pt>
                <c:pt idx="2467">
                  <c:v>24.67</c:v>
                </c:pt>
                <c:pt idx="2468">
                  <c:v>24.68</c:v>
                </c:pt>
                <c:pt idx="2469">
                  <c:v>24.69</c:v>
                </c:pt>
                <c:pt idx="2470">
                  <c:v>24.7</c:v>
                </c:pt>
                <c:pt idx="2471">
                  <c:v>24.71</c:v>
                </c:pt>
                <c:pt idx="2472">
                  <c:v>24.72</c:v>
                </c:pt>
                <c:pt idx="2473">
                  <c:v>24.73</c:v>
                </c:pt>
                <c:pt idx="2474">
                  <c:v>24.74</c:v>
                </c:pt>
                <c:pt idx="2475">
                  <c:v>24.75</c:v>
                </c:pt>
                <c:pt idx="2476">
                  <c:v>24.76</c:v>
                </c:pt>
                <c:pt idx="2477">
                  <c:v>24.77</c:v>
                </c:pt>
                <c:pt idx="2478">
                  <c:v>24.78</c:v>
                </c:pt>
                <c:pt idx="2479">
                  <c:v>24.79</c:v>
                </c:pt>
                <c:pt idx="2480">
                  <c:v>24.8</c:v>
                </c:pt>
                <c:pt idx="2481">
                  <c:v>24.81</c:v>
                </c:pt>
                <c:pt idx="2482">
                  <c:v>24.82</c:v>
                </c:pt>
                <c:pt idx="2483">
                  <c:v>24.83</c:v>
                </c:pt>
                <c:pt idx="2484">
                  <c:v>24.84</c:v>
                </c:pt>
                <c:pt idx="2485">
                  <c:v>24.85</c:v>
                </c:pt>
                <c:pt idx="2486">
                  <c:v>24.86</c:v>
                </c:pt>
                <c:pt idx="2487">
                  <c:v>24.87</c:v>
                </c:pt>
                <c:pt idx="2488">
                  <c:v>24.88</c:v>
                </c:pt>
                <c:pt idx="2489">
                  <c:v>24.89</c:v>
                </c:pt>
                <c:pt idx="2490">
                  <c:v>24.9</c:v>
                </c:pt>
                <c:pt idx="2491">
                  <c:v>24.91</c:v>
                </c:pt>
                <c:pt idx="2492">
                  <c:v>24.92</c:v>
                </c:pt>
                <c:pt idx="2493">
                  <c:v>24.93</c:v>
                </c:pt>
                <c:pt idx="2494">
                  <c:v>24.94</c:v>
                </c:pt>
                <c:pt idx="2495">
                  <c:v>24.95</c:v>
                </c:pt>
                <c:pt idx="2496">
                  <c:v>24.96</c:v>
                </c:pt>
                <c:pt idx="2497">
                  <c:v>24.97</c:v>
                </c:pt>
                <c:pt idx="2498">
                  <c:v>24.98</c:v>
                </c:pt>
                <c:pt idx="2499">
                  <c:v>24.99</c:v>
                </c:pt>
                <c:pt idx="2500">
                  <c:v>25</c:v>
                </c:pt>
                <c:pt idx="2501">
                  <c:v>25.01</c:v>
                </c:pt>
                <c:pt idx="2502">
                  <c:v>25.02</c:v>
                </c:pt>
                <c:pt idx="2503">
                  <c:v>25.03</c:v>
                </c:pt>
                <c:pt idx="2504">
                  <c:v>25.04</c:v>
                </c:pt>
                <c:pt idx="2505">
                  <c:v>25.05</c:v>
                </c:pt>
                <c:pt idx="2506">
                  <c:v>25.06</c:v>
                </c:pt>
                <c:pt idx="2507">
                  <c:v>25.07</c:v>
                </c:pt>
                <c:pt idx="2508">
                  <c:v>25.08</c:v>
                </c:pt>
                <c:pt idx="2509">
                  <c:v>25.09</c:v>
                </c:pt>
                <c:pt idx="2510">
                  <c:v>25.1</c:v>
                </c:pt>
                <c:pt idx="2511">
                  <c:v>25.11</c:v>
                </c:pt>
                <c:pt idx="2512">
                  <c:v>25.12</c:v>
                </c:pt>
                <c:pt idx="2513">
                  <c:v>25.13</c:v>
                </c:pt>
                <c:pt idx="2514">
                  <c:v>25.14</c:v>
                </c:pt>
                <c:pt idx="2515">
                  <c:v>25.15</c:v>
                </c:pt>
                <c:pt idx="2516">
                  <c:v>25.16</c:v>
                </c:pt>
                <c:pt idx="2517">
                  <c:v>25.17</c:v>
                </c:pt>
                <c:pt idx="2518">
                  <c:v>25.18</c:v>
                </c:pt>
                <c:pt idx="2519">
                  <c:v>25.19</c:v>
                </c:pt>
                <c:pt idx="2520">
                  <c:v>25.2</c:v>
                </c:pt>
                <c:pt idx="2521">
                  <c:v>25.21</c:v>
                </c:pt>
                <c:pt idx="2522">
                  <c:v>25.22</c:v>
                </c:pt>
                <c:pt idx="2523">
                  <c:v>25.23</c:v>
                </c:pt>
                <c:pt idx="2524">
                  <c:v>25.24</c:v>
                </c:pt>
                <c:pt idx="2525">
                  <c:v>25.25</c:v>
                </c:pt>
                <c:pt idx="2526">
                  <c:v>25.26</c:v>
                </c:pt>
                <c:pt idx="2527">
                  <c:v>25.27</c:v>
                </c:pt>
                <c:pt idx="2528">
                  <c:v>25.28</c:v>
                </c:pt>
                <c:pt idx="2529">
                  <c:v>25.29</c:v>
                </c:pt>
                <c:pt idx="2530">
                  <c:v>25.3</c:v>
                </c:pt>
                <c:pt idx="2531">
                  <c:v>25.31</c:v>
                </c:pt>
                <c:pt idx="2532">
                  <c:v>25.32</c:v>
                </c:pt>
                <c:pt idx="2533">
                  <c:v>25.33</c:v>
                </c:pt>
                <c:pt idx="2534">
                  <c:v>25.34</c:v>
                </c:pt>
                <c:pt idx="2535">
                  <c:v>25.35</c:v>
                </c:pt>
                <c:pt idx="2536">
                  <c:v>25.36</c:v>
                </c:pt>
                <c:pt idx="2537">
                  <c:v>25.37</c:v>
                </c:pt>
                <c:pt idx="2538">
                  <c:v>25.38</c:v>
                </c:pt>
                <c:pt idx="2539">
                  <c:v>25.39</c:v>
                </c:pt>
                <c:pt idx="2540">
                  <c:v>25.4</c:v>
                </c:pt>
                <c:pt idx="2541">
                  <c:v>25.41</c:v>
                </c:pt>
                <c:pt idx="2542">
                  <c:v>25.42</c:v>
                </c:pt>
                <c:pt idx="2543">
                  <c:v>25.43</c:v>
                </c:pt>
                <c:pt idx="2544">
                  <c:v>25.44</c:v>
                </c:pt>
                <c:pt idx="2545">
                  <c:v>25.45</c:v>
                </c:pt>
                <c:pt idx="2546">
                  <c:v>25.46</c:v>
                </c:pt>
                <c:pt idx="2547">
                  <c:v>25.47</c:v>
                </c:pt>
                <c:pt idx="2548">
                  <c:v>25.48</c:v>
                </c:pt>
                <c:pt idx="2549">
                  <c:v>25.49</c:v>
                </c:pt>
                <c:pt idx="2550">
                  <c:v>25.5</c:v>
                </c:pt>
                <c:pt idx="2551">
                  <c:v>25.51</c:v>
                </c:pt>
                <c:pt idx="2552">
                  <c:v>25.52</c:v>
                </c:pt>
                <c:pt idx="2553">
                  <c:v>25.53</c:v>
                </c:pt>
                <c:pt idx="2554">
                  <c:v>25.54</c:v>
                </c:pt>
                <c:pt idx="2555">
                  <c:v>25.55</c:v>
                </c:pt>
                <c:pt idx="2556">
                  <c:v>25.56</c:v>
                </c:pt>
                <c:pt idx="2557">
                  <c:v>25.57</c:v>
                </c:pt>
                <c:pt idx="2558">
                  <c:v>25.58</c:v>
                </c:pt>
                <c:pt idx="2559">
                  <c:v>25.59</c:v>
                </c:pt>
                <c:pt idx="2560">
                  <c:v>25.6</c:v>
                </c:pt>
                <c:pt idx="2561">
                  <c:v>25.61</c:v>
                </c:pt>
                <c:pt idx="2562">
                  <c:v>25.62</c:v>
                </c:pt>
                <c:pt idx="2563">
                  <c:v>25.63</c:v>
                </c:pt>
                <c:pt idx="2564">
                  <c:v>25.64</c:v>
                </c:pt>
                <c:pt idx="2565">
                  <c:v>25.65</c:v>
                </c:pt>
                <c:pt idx="2566">
                  <c:v>25.66</c:v>
                </c:pt>
                <c:pt idx="2567">
                  <c:v>25.67</c:v>
                </c:pt>
                <c:pt idx="2568">
                  <c:v>25.68</c:v>
                </c:pt>
                <c:pt idx="2569">
                  <c:v>25.69</c:v>
                </c:pt>
                <c:pt idx="2570">
                  <c:v>25.7</c:v>
                </c:pt>
                <c:pt idx="2571">
                  <c:v>25.71</c:v>
                </c:pt>
                <c:pt idx="2572">
                  <c:v>25.72</c:v>
                </c:pt>
                <c:pt idx="2573">
                  <c:v>25.73</c:v>
                </c:pt>
                <c:pt idx="2574">
                  <c:v>25.74</c:v>
                </c:pt>
                <c:pt idx="2575">
                  <c:v>25.75</c:v>
                </c:pt>
                <c:pt idx="2576">
                  <c:v>25.76</c:v>
                </c:pt>
                <c:pt idx="2577">
                  <c:v>25.77</c:v>
                </c:pt>
                <c:pt idx="2578">
                  <c:v>25.78</c:v>
                </c:pt>
                <c:pt idx="2579">
                  <c:v>25.79</c:v>
                </c:pt>
                <c:pt idx="2580">
                  <c:v>25.8</c:v>
                </c:pt>
                <c:pt idx="2581">
                  <c:v>25.81</c:v>
                </c:pt>
                <c:pt idx="2582">
                  <c:v>25.82</c:v>
                </c:pt>
                <c:pt idx="2583">
                  <c:v>25.83</c:v>
                </c:pt>
                <c:pt idx="2584">
                  <c:v>25.84</c:v>
                </c:pt>
                <c:pt idx="2585">
                  <c:v>25.85</c:v>
                </c:pt>
                <c:pt idx="2586">
                  <c:v>25.86</c:v>
                </c:pt>
                <c:pt idx="2587">
                  <c:v>25.87</c:v>
                </c:pt>
                <c:pt idx="2588">
                  <c:v>25.88</c:v>
                </c:pt>
                <c:pt idx="2589">
                  <c:v>25.89</c:v>
                </c:pt>
                <c:pt idx="2590">
                  <c:v>25.9</c:v>
                </c:pt>
                <c:pt idx="2591">
                  <c:v>25.91</c:v>
                </c:pt>
                <c:pt idx="2592">
                  <c:v>25.92</c:v>
                </c:pt>
                <c:pt idx="2593">
                  <c:v>25.93</c:v>
                </c:pt>
                <c:pt idx="2594">
                  <c:v>25.94</c:v>
                </c:pt>
                <c:pt idx="2595">
                  <c:v>25.95</c:v>
                </c:pt>
                <c:pt idx="2596">
                  <c:v>25.96</c:v>
                </c:pt>
                <c:pt idx="2597">
                  <c:v>25.97</c:v>
                </c:pt>
                <c:pt idx="2598">
                  <c:v>25.98</c:v>
                </c:pt>
                <c:pt idx="2599">
                  <c:v>25.99</c:v>
                </c:pt>
                <c:pt idx="2600">
                  <c:v>26</c:v>
                </c:pt>
                <c:pt idx="2601">
                  <c:v>26.01</c:v>
                </c:pt>
                <c:pt idx="2602">
                  <c:v>26.02</c:v>
                </c:pt>
                <c:pt idx="2603">
                  <c:v>26.03</c:v>
                </c:pt>
                <c:pt idx="2604">
                  <c:v>26.04</c:v>
                </c:pt>
                <c:pt idx="2605">
                  <c:v>26.05</c:v>
                </c:pt>
                <c:pt idx="2606">
                  <c:v>26.06</c:v>
                </c:pt>
                <c:pt idx="2607">
                  <c:v>26.07</c:v>
                </c:pt>
                <c:pt idx="2608">
                  <c:v>26.08</c:v>
                </c:pt>
                <c:pt idx="2609">
                  <c:v>26.09</c:v>
                </c:pt>
                <c:pt idx="2610">
                  <c:v>26.1</c:v>
                </c:pt>
                <c:pt idx="2611">
                  <c:v>26.11</c:v>
                </c:pt>
                <c:pt idx="2612">
                  <c:v>26.12</c:v>
                </c:pt>
                <c:pt idx="2613">
                  <c:v>26.13</c:v>
                </c:pt>
                <c:pt idx="2614">
                  <c:v>26.14</c:v>
                </c:pt>
                <c:pt idx="2615">
                  <c:v>26.15</c:v>
                </c:pt>
                <c:pt idx="2616">
                  <c:v>26.16</c:v>
                </c:pt>
                <c:pt idx="2617">
                  <c:v>26.17</c:v>
                </c:pt>
                <c:pt idx="2618">
                  <c:v>26.18</c:v>
                </c:pt>
                <c:pt idx="2619">
                  <c:v>26.19</c:v>
                </c:pt>
                <c:pt idx="2620">
                  <c:v>26.2</c:v>
                </c:pt>
                <c:pt idx="2621">
                  <c:v>26.21</c:v>
                </c:pt>
                <c:pt idx="2622">
                  <c:v>26.22</c:v>
                </c:pt>
                <c:pt idx="2623">
                  <c:v>26.23</c:v>
                </c:pt>
                <c:pt idx="2624">
                  <c:v>26.24</c:v>
                </c:pt>
                <c:pt idx="2625">
                  <c:v>26.25</c:v>
                </c:pt>
                <c:pt idx="2626">
                  <c:v>26.26</c:v>
                </c:pt>
                <c:pt idx="2627">
                  <c:v>26.27</c:v>
                </c:pt>
                <c:pt idx="2628">
                  <c:v>26.28</c:v>
                </c:pt>
                <c:pt idx="2629">
                  <c:v>26.29</c:v>
                </c:pt>
                <c:pt idx="2630">
                  <c:v>26.3</c:v>
                </c:pt>
                <c:pt idx="2631">
                  <c:v>26.31</c:v>
                </c:pt>
                <c:pt idx="2632">
                  <c:v>26.32</c:v>
                </c:pt>
                <c:pt idx="2633">
                  <c:v>26.33</c:v>
                </c:pt>
                <c:pt idx="2634">
                  <c:v>26.34</c:v>
                </c:pt>
                <c:pt idx="2635">
                  <c:v>26.35</c:v>
                </c:pt>
                <c:pt idx="2636">
                  <c:v>26.36</c:v>
                </c:pt>
                <c:pt idx="2637">
                  <c:v>26.37</c:v>
                </c:pt>
                <c:pt idx="2638">
                  <c:v>26.38</c:v>
                </c:pt>
                <c:pt idx="2639">
                  <c:v>26.39</c:v>
                </c:pt>
                <c:pt idx="2640">
                  <c:v>26.4</c:v>
                </c:pt>
                <c:pt idx="2641">
                  <c:v>26.41</c:v>
                </c:pt>
                <c:pt idx="2642">
                  <c:v>26.42</c:v>
                </c:pt>
                <c:pt idx="2643">
                  <c:v>26.43</c:v>
                </c:pt>
                <c:pt idx="2644">
                  <c:v>26.44</c:v>
                </c:pt>
                <c:pt idx="2645">
                  <c:v>26.45</c:v>
                </c:pt>
                <c:pt idx="2646">
                  <c:v>26.46</c:v>
                </c:pt>
                <c:pt idx="2647">
                  <c:v>26.47</c:v>
                </c:pt>
                <c:pt idx="2648">
                  <c:v>26.48</c:v>
                </c:pt>
                <c:pt idx="2649">
                  <c:v>26.49</c:v>
                </c:pt>
                <c:pt idx="2650">
                  <c:v>26.5</c:v>
                </c:pt>
                <c:pt idx="2651">
                  <c:v>26.51</c:v>
                </c:pt>
                <c:pt idx="2652">
                  <c:v>26.52</c:v>
                </c:pt>
                <c:pt idx="2653">
                  <c:v>26.53</c:v>
                </c:pt>
                <c:pt idx="2654">
                  <c:v>26.54</c:v>
                </c:pt>
                <c:pt idx="2655">
                  <c:v>26.55</c:v>
                </c:pt>
                <c:pt idx="2656">
                  <c:v>26.56</c:v>
                </c:pt>
                <c:pt idx="2657">
                  <c:v>26.57</c:v>
                </c:pt>
                <c:pt idx="2658">
                  <c:v>26.58</c:v>
                </c:pt>
                <c:pt idx="2659">
                  <c:v>26.59</c:v>
                </c:pt>
                <c:pt idx="2660">
                  <c:v>26.6</c:v>
                </c:pt>
                <c:pt idx="2661">
                  <c:v>26.61</c:v>
                </c:pt>
                <c:pt idx="2662">
                  <c:v>26.62</c:v>
                </c:pt>
                <c:pt idx="2663">
                  <c:v>26.63</c:v>
                </c:pt>
                <c:pt idx="2664">
                  <c:v>26.64</c:v>
                </c:pt>
                <c:pt idx="2665">
                  <c:v>26.65</c:v>
                </c:pt>
                <c:pt idx="2666">
                  <c:v>26.66</c:v>
                </c:pt>
                <c:pt idx="2667">
                  <c:v>26.67</c:v>
                </c:pt>
                <c:pt idx="2668">
                  <c:v>26.68</c:v>
                </c:pt>
                <c:pt idx="2669">
                  <c:v>26.69</c:v>
                </c:pt>
                <c:pt idx="2670">
                  <c:v>26.7</c:v>
                </c:pt>
                <c:pt idx="2671">
                  <c:v>26.71</c:v>
                </c:pt>
                <c:pt idx="2672">
                  <c:v>26.72</c:v>
                </c:pt>
                <c:pt idx="2673">
                  <c:v>26.73</c:v>
                </c:pt>
                <c:pt idx="2674">
                  <c:v>26.74</c:v>
                </c:pt>
                <c:pt idx="2675">
                  <c:v>26.75</c:v>
                </c:pt>
                <c:pt idx="2676">
                  <c:v>26.76</c:v>
                </c:pt>
                <c:pt idx="2677">
                  <c:v>26.77</c:v>
                </c:pt>
                <c:pt idx="2678">
                  <c:v>26.78</c:v>
                </c:pt>
                <c:pt idx="2679">
                  <c:v>26.79</c:v>
                </c:pt>
                <c:pt idx="2680">
                  <c:v>26.8</c:v>
                </c:pt>
                <c:pt idx="2681">
                  <c:v>26.81</c:v>
                </c:pt>
                <c:pt idx="2682">
                  <c:v>26.82</c:v>
                </c:pt>
                <c:pt idx="2683">
                  <c:v>26.83</c:v>
                </c:pt>
                <c:pt idx="2684">
                  <c:v>26.84</c:v>
                </c:pt>
                <c:pt idx="2685">
                  <c:v>26.85</c:v>
                </c:pt>
                <c:pt idx="2686">
                  <c:v>26.86</c:v>
                </c:pt>
                <c:pt idx="2687">
                  <c:v>26.87</c:v>
                </c:pt>
                <c:pt idx="2688">
                  <c:v>26.88</c:v>
                </c:pt>
                <c:pt idx="2689">
                  <c:v>26.89</c:v>
                </c:pt>
                <c:pt idx="2690">
                  <c:v>26.9</c:v>
                </c:pt>
                <c:pt idx="2691">
                  <c:v>26.91</c:v>
                </c:pt>
                <c:pt idx="2692">
                  <c:v>26.92</c:v>
                </c:pt>
                <c:pt idx="2693">
                  <c:v>26.93</c:v>
                </c:pt>
                <c:pt idx="2694">
                  <c:v>26.94</c:v>
                </c:pt>
                <c:pt idx="2695">
                  <c:v>26.95</c:v>
                </c:pt>
                <c:pt idx="2696">
                  <c:v>26.96</c:v>
                </c:pt>
                <c:pt idx="2697">
                  <c:v>26.97</c:v>
                </c:pt>
                <c:pt idx="2698">
                  <c:v>26.98</c:v>
                </c:pt>
                <c:pt idx="2699">
                  <c:v>26.99</c:v>
                </c:pt>
                <c:pt idx="2700">
                  <c:v>27</c:v>
                </c:pt>
                <c:pt idx="2701">
                  <c:v>27.01</c:v>
                </c:pt>
                <c:pt idx="2702">
                  <c:v>27.02</c:v>
                </c:pt>
                <c:pt idx="2703">
                  <c:v>27.03</c:v>
                </c:pt>
                <c:pt idx="2704">
                  <c:v>27.04</c:v>
                </c:pt>
                <c:pt idx="2705">
                  <c:v>27.05</c:v>
                </c:pt>
                <c:pt idx="2706">
                  <c:v>27.06</c:v>
                </c:pt>
                <c:pt idx="2707">
                  <c:v>27.07</c:v>
                </c:pt>
                <c:pt idx="2708">
                  <c:v>27.08</c:v>
                </c:pt>
                <c:pt idx="2709">
                  <c:v>27.09</c:v>
                </c:pt>
                <c:pt idx="2710">
                  <c:v>27.1</c:v>
                </c:pt>
                <c:pt idx="2711">
                  <c:v>27.11</c:v>
                </c:pt>
                <c:pt idx="2712">
                  <c:v>27.12</c:v>
                </c:pt>
                <c:pt idx="2713">
                  <c:v>27.13</c:v>
                </c:pt>
                <c:pt idx="2714">
                  <c:v>27.14</c:v>
                </c:pt>
                <c:pt idx="2715">
                  <c:v>27.15</c:v>
                </c:pt>
                <c:pt idx="2716">
                  <c:v>27.16</c:v>
                </c:pt>
                <c:pt idx="2717">
                  <c:v>27.17</c:v>
                </c:pt>
                <c:pt idx="2718">
                  <c:v>27.18</c:v>
                </c:pt>
                <c:pt idx="2719">
                  <c:v>27.19</c:v>
                </c:pt>
                <c:pt idx="2720">
                  <c:v>27.2</c:v>
                </c:pt>
                <c:pt idx="2721">
                  <c:v>27.21</c:v>
                </c:pt>
                <c:pt idx="2722">
                  <c:v>27.22</c:v>
                </c:pt>
                <c:pt idx="2723">
                  <c:v>27.23</c:v>
                </c:pt>
                <c:pt idx="2724">
                  <c:v>27.24</c:v>
                </c:pt>
                <c:pt idx="2725">
                  <c:v>27.25</c:v>
                </c:pt>
                <c:pt idx="2726">
                  <c:v>27.26</c:v>
                </c:pt>
                <c:pt idx="2727">
                  <c:v>27.27</c:v>
                </c:pt>
                <c:pt idx="2728">
                  <c:v>27.28</c:v>
                </c:pt>
                <c:pt idx="2729">
                  <c:v>27.29</c:v>
                </c:pt>
                <c:pt idx="2730">
                  <c:v>27.3</c:v>
                </c:pt>
                <c:pt idx="2731">
                  <c:v>27.31</c:v>
                </c:pt>
                <c:pt idx="2732">
                  <c:v>27.32</c:v>
                </c:pt>
                <c:pt idx="2733">
                  <c:v>27.33</c:v>
                </c:pt>
                <c:pt idx="2734">
                  <c:v>27.34</c:v>
                </c:pt>
                <c:pt idx="2735">
                  <c:v>27.35</c:v>
                </c:pt>
                <c:pt idx="2736">
                  <c:v>27.36</c:v>
                </c:pt>
                <c:pt idx="2737">
                  <c:v>27.37</c:v>
                </c:pt>
                <c:pt idx="2738">
                  <c:v>27.38</c:v>
                </c:pt>
                <c:pt idx="2739">
                  <c:v>27.39</c:v>
                </c:pt>
                <c:pt idx="2740">
                  <c:v>27.4</c:v>
                </c:pt>
                <c:pt idx="2741">
                  <c:v>27.41</c:v>
                </c:pt>
                <c:pt idx="2742">
                  <c:v>27.42</c:v>
                </c:pt>
                <c:pt idx="2743">
                  <c:v>27.43</c:v>
                </c:pt>
                <c:pt idx="2744">
                  <c:v>27.44</c:v>
                </c:pt>
                <c:pt idx="2745">
                  <c:v>27.45</c:v>
                </c:pt>
                <c:pt idx="2746">
                  <c:v>27.46</c:v>
                </c:pt>
                <c:pt idx="2747">
                  <c:v>27.47</c:v>
                </c:pt>
                <c:pt idx="2748">
                  <c:v>27.48</c:v>
                </c:pt>
                <c:pt idx="2749">
                  <c:v>27.49</c:v>
                </c:pt>
                <c:pt idx="2750">
                  <c:v>27.5</c:v>
                </c:pt>
                <c:pt idx="2751">
                  <c:v>27.51</c:v>
                </c:pt>
                <c:pt idx="2752">
                  <c:v>27.52</c:v>
                </c:pt>
                <c:pt idx="2753">
                  <c:v>27.53</c:v>
                </c:pt>
                <c:pt idx="2754">
                  <c:v>27.54</c:v>
                </c:pt>
                <c:pt idx="2755">
                  <c:v>27.55</c:v>
                </c:pt>
                <c:pt idx="2756">
                  <c:v>27.56</c:v>
                </c:pt>
                <c:pt idx="2757">
                  <c:v>27.57</c:v>
                </c:pt>
                <c:pt idx="2758">
                  <c:v>27.58</c:v>
                </c:pt>
                <c:pt idx="2759">
                  <c:v>27.59</c:v>
                </c:pt>
                <c:pt idx="2760">
                  <c:v>27.6</c:v>
                </c:pt>
                <c:pt idx="2761">
                  <c:v>27.61</c:v>
                </c:pt>
                <c:pt idx="2762">
                  <c:v>27.62</c:v>
                </c:pt>
                <c:pt idx="2763">
                  <c:v>27.63</c:v>
                </c:pt>
                <c:pt idx="2764">
                  <c:v>27.64</c:v>
                </c:pt>
                <c:pt idx="2765">
                  <c:v>27.65</c:v>
                </c:pt>
                <c:pt idx="2766">
                  <c:v>27.66</c:v>
                </c:pt>
                <c:pt idx="2767">
                  <c:v>27.67</c:v>
                </c:pt>
                <c:pt idx="2768">
                  <c:v>27.68</c:v>
                </c:pt>
                <c:pt idx="2769">
                  <c:v>27.69</c:v>
                </c:pt>
                <c:pt idx="2770">
                  <c:v>27.7</c:v>
                </c:pt>
                <c:pt idx="2771">
                  <c:v>27.71</c:v>
                </c:pt>
                <c:pt idx="2772">
                  <c:v>27.72</c:v>
                </c:pt>
                <c:pt idx="2773">
                  <c:v>27.73</c:v>
                </c:pt>
                <c:pt idx="2774">
                  <c:v>27.74</c:v>
                </c:pt>
                <c:pt idx="2775">
                  <c:v>27.75</c:v>
                </c:pt>
                <c:pt idx="2776">
                  <c:v>27.76</c:v>
                </c:pt>
                <c:pt idx="2777">
                  <c:v>27.77</c:v>
                </c:pt>
                <c:pt idx="2778">
                  <c:v>27.78</c:v>
                </c:pt>
                <c:pt idx="2779">
                  <c:v>27.79</c:v>
                </c:pt>
                <c:pt idx="2780">
                  <c:v>27.8</c:v>
                </c:pt>
                <c:pt idx="2781">
                  <c:v>27.81</c:v>
                </c:pt>
                <c:pt idx="2782">
                  <c:v>27.82</c:v>
                </c:pt>
                <c:pt idx="2783">
                  <c:v>27.83</c:v>
                </c:pt>
                <c:pt idx="2784">
                  <c:v>27.84</c:v>
                </c:pt>
                <c:pt idx="2785">
                  <c:v>27.85</c:v>
                </c:pt>
                <c:pt idx="2786">
                  <c:v>27.86</c:v>
                </c:pt>
                <c:pt idx="2787">
                  <c:v>27.87</c:v>
                </c:pt>
                <c:pt idx="2788">
                  <c:v>27.88</c:v>
                </c:pt>
                <c:pt idx="2789">
                  <c:v>27.89</c:v>
                </c:pt>
                <c:pt idx="2790">
                  <c:v>27.9</c:v>
                </c:pt>
                <c:pt idx="2791">
                  <c:v>27.91</c:v>
                </c:pt>
                <c:pt idx="2792">
                  <c:v>27.92</c:v>
                </c:pt>
                <c:pt idx="2793">
                  <c:v>27.93</c:v>
                </c:pt>
                <c:pt idx="2794">
                  <c:v>27.94</c:v>
                </c:pt>
                <c:pt idx="2795">
                  <c:v>27.95</c:v>
                </c:pt>
                <c:pt idx="2796">
                  <c:v>27.96</c:v>
                </c:pt>
                <c:pt idx="2797">
                  <c:v>27.97</c:v>
                </c:pt>
                <c:pt idx="2798">
                  <c:v>27.98</c:v>
                </c:pt>
                <c:pt idx="2799">
                  <c:v>27.99</c:v>
                </c:pt>
                <c:pt idx="2800">
                  <c:v>28</c:v>
                </c:pt>
                <c:pt idx="2801">
                  <c:v>28.01</c:v>
                </c:pt>
                <c:pt idx="2802">
                  <c:v>28.02</c:v>
                </c:pt>
                <c:pt idx="2803">
                  <c:v>28.03</c:v>
                </c:pt>
                <c:pt idx="2804">
                  <c:v>28.04</c:v>
                </c:pt>
                <c:pt idx="2805">
                  <c:v>28.05</c:v>
                </c:pt>
                <c:pt idx="2806">
                  <c:v>28.06</c:v>
                </c:pt>
                <c:pt idx="2807">
                  <c:v>28.07</c:v>
                </c:pt>
                <c:pt idx="2808">
                  <c:v>28.08</c:v>
                </c:pt>
                <c:pt idx="2809">
                  <c:v>28.09</c:v>
                </c:pt>
                <c:pt idx="2810">
                  <c:v>28.1</c:v>
                </c:pt>
                <c:pt idx="2811">
                  <c:v>28.11</c:v>
                </c:pt>
                <c:pt idx="2812">
                  <c:v>28.12</c:v>
                </c:pt>
                <c:pt idx="2813">
                  <c:v>28.13</c:v>
                </c:pt>
                <c:pt idx="2814">
                  <c:v>28.14</c:v>
                </c:pt>
                <c:pt idx="2815">
                  <c:v>28.15</c:v>
                </c:pt>
                <c:pt idx="2816">
                  <c:v>28.16</c:v>
                </c:pt>
                <c:pt idx="2817">
                  <c:v>28.17</c:v>
                </c:pt>
                <c:pt idx="2818">
                  <c:v>28.18</c:v>
                </c:pt>
                <c:pt idx="2819">
                  <c:v>28.19</c:v>
                </c:pt>
                <c:pt idx="2820">
                  <c:v>28.2</c:v>
                </c:pt>
                <c:pt idx="2821">
                  <c:v>28.21</c:v>
                </c:pt>
                <c:pt idx="2822">
                  <c:v>28.22</c:v>
                </c:pt>
                <c:pt idx="2823">
                  <c:v>28.23</c:v>
                </c:pt>
                <c:pt idx="2824">
                  <c:v>28.24</c:v>
                </c:pt>
                <c:pt idx="2825">
                  <c:v>28.25</c:v>
                </c:pt>
                <c:pt idx="2826">
                  <c:v>28.26</c:v>
                </c:pt>
                <c:pt idx="2827">
                  <c:v>28.27</c:v>
                </c:pt>
                <c:pt idx="2828">
                  <c:v>28.28</c:v>
                </c:pt>
                <c:pt idx="2829">
                  <c:v>28.29</c:v>
                </c:pt>
                <c:pt idx="2830">
                  <c:v>28.3</c:v>
                </c:pt>
                <c:pt idx="2831">
                  <c:v>28.31</c:v>
                </c:pt>
                <c:pt idx="2832">
                  <c:v>28.32</c:v>
                </c:pt>
                <c:pt idx="2833">
                  <c:v>28.33</c:v>
                </c:pt>
                <c:pt idx="2834">
                  <c:v>28.34</c:v>
                </c:pt>
                <c:pt idx="2835">
                  <c:v>28.35</c:v>
                </c:pt>
                <c:pt idx="2836">
                  <c:v>28.36</c:v>
                </c:pt>
                <c:pt idx="2837">
                  <c:v>28.37</c:v>
                </c:pt>
                <c:pt idx="2838">
                  <c:v>28.38</c:v>
                </c:pt>
                <c:pt idx="2839">
                  <c:v>28.39</c:v>
                </c:pt>
                <c:pt idx="2840">
                  <c:v>28.4</c:v>
                </c:pt>
                <c:pt idx="2841">
                  <c:v>28.41</c:v>
                </c:pt>
                <c:pt idx="2842">
                  <c:v>28.42</c:v>
                </c:pt>
                <c:pt idx="2843">
                  <c:v>28.43</c:v>
                </c:pt>
                <c:pt idx="2844">
                  <c:v>28.44</c:v>
                </c:pt>
                <c:pt idx="2845">
                  <c:v>28.45</c:v>
                </c:pt>
                <c:pt idx="2846">
                  <c:v>28.46</c:v>
                </c:pt>
                <c:pt idx="2847">
                  <c:v>28.47</c:v>
                </c:pt>
                <c:pt idx="2848">
                  <c:v>28.48</c:v>
                </c:pt>
                <c:pt idx="2849">
                  <c:v>28.49</c:v>
                </c:pt>
                <c:pt idx="2850">
                  <c:v>28.5</c:v>
                </c:pt>
                <c:pt idx="2851">
                  <c:v>28.51</c:v>
                </c:pt>
                <c:pt idx="2852">
                  <c:v>28.52</c:v>
                </c:pt>
                <c:pt idx="2853">
                  <c:v>28.53</c:v>
                </c:pt>
                <c:pt idx="2854">
                  <c:v>28.54</c:v>
                </c:pt>
                <c:pt idx="2855">
                  <c:v>28.55</c:v>
                </c:pt>
                <c:pt idx="2856">
                  <c:v>28.56</c:v>
                </c:pt>
                <c:pt idx="2857">
                  <c:v>28.57</c:v>
                </c:pt>
                <c:pt idx="2858">
                  <c:v>28.58</c:v>
                </c:pt>
                <c:pt idx="2859">
                  <c:v>28.59</c:v>
                </c:pt>
                <c:pt idx="2860">
                  <c:v>28.6</c:v>
                </c:pt>
                <c:pt idx="2861">
                  <c:v>28.61</c:v>
                </c:pt>
                <c:pt idx="2862">
                  <c:v>28.62</c:v>
                </c:pt>
                <c:pt idx="2863">
                  <c:v>28.63</c:v>
                </c:pt>
                <c:pt idx="2864">
                  <c:v>28.64</c:v>
                </c:pt>
                <c:pt idx="2865">
                  <c:v>28.65</c:v>
                </c:pt>
                <c:pt idx="2866">
                  <c:v>28.66</c:v>
                </c:pt>
                <c:pt idx="2867">
                  <c:v>28.67</c:v>
                </c:pt>
                <c:pt idx="2868">
                  <c:v>28.68</c:v>
                </c:pt>
                <c:pt idx="2869">
                  <c:v>28.69</c:v>
                </c:pt>
                <c:pt idx="2870">
                  <c:v>28.7</c:v>
                </c:pt>
                <c:pt idx="2871">
                  <c:v>28.71</c:v>
                </c:pt>
                <c:pt idx="2872">
                  <c:v>28.72</c:v>
                </c:pt>
                <c:pt idx="2873">
                  <c:v>28.73</c:v>
                </c:pt>
                <c:pt idx="2874">
                  <c:v>28.74</c:v>
                </c:pt>
                <c:pt idx="2875">
                  <c:v>28.75</c:v>
                </c:pt>
                <c:pt idx="2876">
                  <c:v>28.76</c:v>
                </c:pt>
                <c:pt idx="2877">
                  <c:v>28.77</c:v>
                </c:pt>
                <c:pt idx="2878">
                  <c:v>28.78</c:v>
                </c:pt>
                <c:pt idx="2879">
                  <c:v>28.79</c:v>
                </c:pt>
                <c:pt idx="2880">
                  <c:v>28.8</c:v>
                </c:pt>
                <c:pt idx="2881">
                  <c:v>28.81</c:v>
                </c:pt>
                <c:pt idx="2882">
                  <c:v>28.82</c:v>
                </c:pt>
                <c:pt idx="2883">
                  <c:v>28.83</c:v>
                </c:pt>
                <c:pt idx="2884">
                  <c:v>28.84</c:v>
                </c:pt>
                <c:pt idx="2885">
                  <c:v>28.85</c:v>
                </c:pt>
                <c:pt idx="2886">
                  <c:v>28.86</c:v>
                </c:pt>
                <c:pt idx="2887">
                  <c:v>28.87</c:v>
                </c:pt>
                <c:pt idx="2888">
                  <c:v>28.88</c:v>
                </c:pt>
                <c:pt idx="2889">
                  <c:v>28.89</c:v>
                </c:pt>
                <c:pt idx="2890">
                  <c:v>28.9</c:v>
                </c:pt>
                <c:pt idx="2891">
                  <c:v>28.91</c:v>
                </c:pt>
                <c:pt idx="2892">
                  <c:v>28.92</c:v>
                </c:pt>
                <c:pt idx="2893">
                  <c:v>28.93</c:v>
                </c:pt>
                <c:pt idx="2894">
                  <c:v>28.94</c:v>
                </c:pt>
                <c:pt idx="2895">
                  <c:v>28.95</c:v>
                </c:pt>
                <c:pt idx="2896">
                  <c:v>28.96</c:v>
                </c:pt>
                <c:pt idx="2897">
                  <c:v>28.97</c:v>
                </c:pt>
                <c:pt idx="2898">
                  <c:v>28.98</c:v>
                </c:pt>
                <c:pt idx="2899">
                  <c:v>28.99</c:v>
                </c:pt>
                <c:pt idx="2900">
                  <c:v>29</c:v>
                </c:pt>
                <c:pt idx="2901">
                  <c:v>29.01</c:v>
                </c:pt>
                <c:pt idx="2902">
                  <c:v>29.02</c:v>
                </c:pt>
                <c:pt idx="2903">
                  <c:v>29.03</c:v>
                </c:pt>
                <c:pt idx="2904">
                  <c:v>29.04</c:v>
                </c:pt>
                <c:pt idx="2905">
                  <c:v>29.05</c:v>
                </c:pt>
                <c:pt idx="2906">
                  <c:v>29.06</c:v>
                </c:pt>
                <c:pt idx="2907">
                  <c:v>29.07</c:v>
                </c:pt>
                <c:pt idx="2908">
                  <c:v>29.08</c:v>
                </c:pt>
                <c:pt idx="2909">
                  <c:v>29.09</c:v>
                </c:pt>
                <c:pt idx="2910">
                  <c:v>29.1</c:v>
                </c:pt>
                <c:pt idx="2911">
                  <c:v>29.11</c:v>
                </c:pt>
                <c:pt idx="2912">
                  <c:v>29.12</c:v>
                </c:pt>
                <c:pt idx="2913">
                  <c:v>29.13</c:v>
                </c:pt>
                <c:pt idx="2914">
                  <c:v>29.14</c:v>
                </c:pt>
                <c:pt idx="2915">
                  <c:v>29.15</c:v>
                </c:pt>
                <c:pt idx="2916">
                  <c:v>29.16</c:v>
                </c:pt>
                <c:pt idx="2917">
                  <c:v>29.17</c:v>
                </c:pt>
                <c:pt idx="2918">
                  <c:v>29.18</c:v>
                </c:pt>
                <c:pt idx="2919">
                  <c:v>29.19</c:v>
                </c:pt>
                <c:pt idx="2920">
                  <c:v>29.2</c:v>
                </c:pt>
                <c:pt idx="2921">
                  <c:v>29.21</c:v>
                </c:pt>
                <c:pt idx="2922">
                  <c:v>29.22</c:v>
                </c:pt>
                <c:pt idx="2923">
                  <c:v>29.23</c:v>
                </c:pt>
                <c:pt idx="2924">
                  <c:v>29.24</c:v>
                </c:pt>
                <c:pt idx="2925">
                  <c:v>29.25</c:v>
                </c:pt>
                <c:pt idx="2926">
                  <c:v>29.26</c:v>
                </c:pt>
                <c:pt idx="2927">
                  <c:v>29.27</c:v>
                </c:pt>
                <c:pt idx="2928">
                  <c:v>29.28</c:v>
                </c:pt>
                <c:pt idx="2929">
                  <c:v>29.29</c:v>
                </c:pt>
                <c:pt idx="2930">
                  <c:v>29.3</c:v>
                </c:pt>
                <c:pt idx="2931">
                  <c:v>29.31</c:v>
                </c:pt>
                <c:pt idx="2932">
                  <c:v>29.32</c:v>
                </c:pt>
                <c:pt idx="2933">
                  <c:v>29.33</c:v>
                </c:pt>
                <c:pt idx="2934">
                  <c:v>29.34</c:v>
                </c:pt>
                <c:pt idx="2935">
                  <c:v>29.35</c:v>
                </c:pt>
                <c:pt idx="2936">
                  <c:v>29.36</c:v>
                </c:pt>
                <c:pt idx="2937">
                  <c:v>29.37</c:v>
                </c:pt>
                <c:pt idx="2938">
                  <c:v>29.38</c:v>
                </c:pt>
                <c:pt idx="2939">
                  <c:v>29.39</c:v>
                </c:pt>
                <c:pt idx="2940">
                  <c:v>29.4</c:v>
                </c:pt>
                <c:pt idx="2941">
                  <c:v>29.41</c:v>
                </c:pt>
                <c:pt idx="2942">
                  <c:v>29.42</c:v>
                </c:pt>
                <c:pt idx="2943">
                  <c:v>29.43</c:v>
                </c:pt>
                <c:pt idx="2944">
                  <c:v>29.44</c:v>
                </c:pt>
                <c:pt idx="2945">
                  <c:v>29.45</c:v>
                </c:pt>
                <c:pt idx="2946">
                  <c:v>29.46</c:v>
                </c:pt>
                <c:pt idx="2947">
                  <c:v>29.47</c:v>
                </c:pt>
                <c:pt idx="2948">
                  <c:v>29.48</c:v>
                </c:pt>
                <c:pt idx="2949">
                  <c:v>29.49</c:v>
                </c:pt>
                <c:pt idx="2950">
                  <c:v>29.5</c:v>
                </c:pt>
                <c:pt idx="2951">
                  <c:v>29.51</c:v>
                </c:pt>
                <c:pt idx="2952">
                  <c:v>29.52</c:v>
                </c:pt>
                <c:pt idx="2953">
                  <c:v>29.53</c:v>
                </c:pt>
                <c:pt idx="2954">
                  <c:v>29.54</c:v>
                </c:pt>
                <c:pt idx="2955">
                  <c:v>29.55</c:v>
                </c:pt>
                <c:pt idx="2956">
                  <c:v>29.56</c:v>
                </c:pt>
                <c:pt idx="2957">
                  <c:v>29.57</c:v>
                </c:pt>
                <c:pt idx="2958">
                  <c:v>29.58</c:v>
                </c:pt>
                <c:pt idx="2959">
                  <c:v>29.59</c:v>
                </c:pt>
                <c:pt idx="2960">
                  <c:v>29.6</c:v>
                </c:pt>
                <c:pt idx="2961">
                  <c:v>29.61</c:v>
                </c:pt>
                <c:pt idx="2962">
                  <c:v>29.62</c:v>
                </c:pt>
                <c:pt idx="2963">
                  <c:v>29.63</c:v>
                </c:pt>
                <c:pt idx="2964">
                  <c:v>29.64</c:v>
                </c:pt>
                <c:pt idx="2965">
                  <c:v>29.65</c:v>
                </c:pt>
                <c:pt idx="2966">
                  <c:v>29.66</c:v>
                </c:pt>
                <c:pt idx="2967">
                  <c:v>29.67</c:v>
                </c:pt>
                <c:pt idx="2968">
                  <c:v>29.68</c:v>
                </c:pt>
                <c:pt idx="2969">
                  <c:v>29.69</c:v>
                </c:pt>
                <c:pt idx="2970">
                  <c:v>29.7</c:v>
                </c:pt>
                <c:pt idx="2971">
                  <c:v>29.71</c:v>
                </c:pt>
                <c:pt idx="2972">
                  <c:v>29.72</c:v>
                </c:pt>
                <c:pt idx="2973">
                  <c:v>29.73</c:v>
                </c:pt>
                <c:pt idx="2974">
                  <c:v>29.74</c:v>
                </c:pt>
                <c:pt idx="2975">
                  <c:v>29.75</c:v>
                </c:pt>
                <c:pt idx="2976">
                  <c:v>29.76</c:v>
                </c:pt>
                <c:pt idx="2977">
                  <c:v>29.77</c:v>
                </c:pt>
                <c:pt idx="2978">
                  <c:v>29.78</c:v>
                </c:pt>
                <c:pt idx="2979">
                  <c:v>29.79</c:v>
                </c:pt>
                <c:pt idx="2980">
                  <c:v>29.8</c:v>
                </c:pt>
                <c:pt idx="2981">
                  <c:v>29.81</c:v>
                </c:pt>
                <c:pt idx="2982">
                  <c:v>29.82</c:v>
                </c:pt>
                <c:pt idx="2983">
                  <c:v>29.83</c:v>
                </c:pt>
                <c:pt idx="2984">
                  <c:v>29.84</c:v>
                </c:pt>
                <c:pt idx="2985">
                  <c:v>29.85</c:v>
                </c:pt>
                <c:pt idx="2986">
                  <c:v>29.86</c:v>
                </c:pt>
                <c:pt idx="2987">
                  <c:v>29.87</c:v>
                </c:pt>
                <c:pt idx="2988">
                  <c:v>29.88</c:v>
                </c:pt>
                <c:pt idx="2989">
                  <c:v>29.89</c:v>
                </c:pt>
                <c:pt idx="2990">
                  <c:v>29.9</c:v>
                </c:pt>
                <c:pt idx="2991">
                  <c:v>29.91</c:v>
                </c:pt>
                <c:pt idx="2992">
                  <c:v>29.92</c:v>
                </c:pt>
                <c:pt idx="2993">
                  <c:v>29.93</c:v>
                </c:pt>
                <c:pt idx="2994">
                  <c:v>29.94</c:v>
                </c:pt>
                <c:pt idx="2995">
                  <c:v>29.95</c:v>
                </c:pt>
                <c:pt idx="2996">
                  <c:v>29.96</c:v>
                </c:pt>
                <c:pt idx="2997">
                  <c:v>29.97</c:v>
                </c:pt>
                <c:pt idx="2998">
                  <c:v>29.98</c:v>
                </c:pt>
                <c:pt idx="2999">
                  <c:v>29.99</c:v>
                </c:pt>
                <c:pt idx="3000">
                  <c:v>30</c:v>
                </c:pt>
                <c:pt idx="3001">
                  <c:v>30.01</c:v>
                </c:pt>
                <c:pt idx="3002">
                  <c:v>30.02</c:v>
                </c:pt>
                <c:pt idx="3003">
                  <c:v>30.03</c:v>
                </c:pt>
                <c:pt idx="3004">
                  <c:v>30.04</c:v>
                </c:pt>
                <c:pt idx="3005">
                  <c:v>30.05</c:v>
                </c:pt>
                <c:pt idx="3006">
                  <c:v>30.06</c:v>
                </c:pt>
                <c:pt idx="3007">
                  <c:v>30.07</c:v>
                </c:pt>
                <c:pt idx="3008">
                  <c:v>30.08</c:v>
                </c:pt>
                <c:pt idx="3009">
                  <c:v>30.09</c:v>
                </c:pt>
                <c:pt idx="3010">
                  <c:v>30.1</c:v>
                </c:pt>
                <c:pt idx="3011">
                  <c:v>30.11</c:v>
                </c:pt>
                <c:pt idx="3012">
                  <c:v>30.12</c:v>
                </c:pt>
                <c:pt idx="3013">
                  <c:v>30.13</c:v>
                </c:pt>
                <c:pt idx="3014">
                  <c:v>30.14</c:v>
                </c:pt>
                <c:pt idx="3015">
                  <c:v>30.15</c:v>
                </c:pt>
                <c:pt idx="3016">
                  <c:v>30.16</c:v>
                </c:pt>
                <c:pt idx="3017">
                  <c:v>30.17</c:v>
                </c:pt>
                <c:pt idx="3018">
                  <c:v>30.18</c:v>
                </c:pt>
                <c:pt idx="3019">
                  <c:v>30.19</c:v>
                </c:pt>
                <c:pt idx="3020">
                  <c:v>30.2</c:v>
                </c:pt>
                <c:pt idx="3021">
                  <c:v>30.21</c:v>
                </c:pt>
                <c:pt idx="3022">
                  <c:v>30.22</c:v>
                </c:pt>
                <c:pt idx="3023">
                  <c:v>30.23</c:v>
                </c:pt>
                <c:pt idx="3024">
                  <c:v>30.24</c:v>
                </c:pt>
                <c:pt idx="3025">
                  <c:v>30.25</c:v>
                </c:pt>
                <c:pt idx="3026">
                  <c:v>30.26</c:v>
                </c:pt>
                <c:pt idx="3027">
                  <c:v>30.27</c:v>
                </c:pt>
                <c:pt idx="3028">
                  <c:v>30.28</c:v>
                </c:pt>
                <c:pt idx="3029">
                  <c:v>30.29</c:v>
                </c:pt>
                <c:pt idx="3030">
                  <c:v>30.3</c:v>
                </c:pt>
                <c:pt idx="3031">
                  <c:v>30.31</c:v>
                </c:pt>
                <c:pt idx="3032">
                  <c:v>30.32</c:v>
                </c:pt>
                <c:pt idx="3033">
                  <c:v>30.33</c:v>
                </c:pt>
                <c:pt idx="3034">
                  <c:v>30.34</c:v>
                </c:pt>
                <c:pt idx="3035">
                  <c:v>30.35</c:v>
                </c:pt>
                <c:pt idx="3036">
                  <c:v>30.36</c:v>
                </c:pt>
                <c:pt idx="3037">
                  <c:v>30.37</c:v>
                </c:pt>
                <c:pt idx="3038">
                  <c:v>30.38</c:v>
                </c:pt>
                <c:pt idx="3039">
                  <c:v>30.39</c:v>
                </c:pt>
                <c:pt idx="3040">
                  <c:v>30.4</c:v>
                </c:pt>
                <c:pt idx="3041">
                  <c:v>30.41</c:v>
                </c:pt>
                <c:pt idx="3042">
                  <c:v>30.42</c:v>
                </c:pt>
                <c:pt idx="3043">
                  <c:v>30.43</c:v>
                </c:pt>
                <c:pt idx="3044">
                  <c:v>30.44</c:v>
                </c:pt>
                <c:pt idx="3045">
                  <c:v>30.45</c:v>
                </c:pt>
                <c:pt idx="3046">
                  <c:v>30.46</c:v>
                </c:pt>
                <c:pt idx="3047">
                  <c:v>30.47</c:v>
                </c:pt>
                <c:pt idx="3048">
                  <c:v>30.48</c:v>
                </c:pt>
                <c:pt idx="3049">
                  <c:v>30.49</c:v>
                </c:pt>
                <c:pt idx="3050">
                  <c:v>30.5</c:v>
                </c:pt>
                <c:pt idx="3051">
                  <c:v>30.51</c:v>
                </c:pt>
                <c:pt idx="3052">
                  <c:v>30.52</c:v>
                </c:pt>
                <c:pt idx="3053">
                  <c:v>30.53</c:v>
                </c:pt>
                <c:pt idx="3054">
                  <c:v>30.54</c:v>
                </c:pt>
                <c:pt idx="3055">
                  <c:v>30.55</c:v>
                </c:pt>
                <c:pt idx="3056">
                  <c:v>30.56</c:v>
                </c:pt>
                <c:pt idx="3057">
                  <c:v>30.57</c:v>
                </c:pt>
                <c:pt idx="3058">
                  <c:v>30.58</c:v>
                </c:pt>
                <c:pt idx="3059">
                  <c:v>30.59</c:v>
                </c:pt>
                <c:pt idx="3060">
                  <c:v>30.6</c:v>
                </c:pt>
                <c:pt idx="3061">
                  <c:v>30.61</c:v>
                </c:pt>
                <c:pt idx="3062">
                  <c:v>30.62</c:v>
                </c:pt>
                <c:pt idx="3063">
                  <c:v>30.63</c:v>
                </c:pt>
                <c:pt idx="3064">
                  <c:v>30.64</c:v>
                </c:pt>
                <c:pt idx="3065">
                  <c:v>30.65</c:v>
                </c:pt>
                <c:pt idx="3066">
                  <c:v>30.66</c:v>
                </c:pt>
                <c:pt idx="3067">
                  <c:v>30.67</c:v>
                </c:pt>
                <c:pt idx="3068">
                  <c:v>30.68</c:v>
                </c:pt>
                <c:pt idx="3069">
                  <c:v>30.69</c:v>
                </c:pt>
                <c:pt idx="3070">
                  <c:v>30.7</c:v>
                </c:pt>
                <c:pt idx="3071">
                  <c:v>30.71</c:v>
                </c:pt>
                <c:pt idx="3072">
                  <c:v>30.72</c:v>
                </c:pt>
                <c:pt idx="3073">
                  <c:v>30.73</c:v>
                </c:pt>
                <c:pt idx="3074">
                  <c:v>30.74</c:v>
                </c:pt>
                <c:pt idx="3075">
                  <c:v>30.75</c:v>
                </c:pt>
                <c:pt idx="3076">
                  <c:v>30.76</c:v>
                </c:pt>
                <c:pt idx="3077">
                  <c:v>30.77</c:v>
                </c:pt>
                <c:pt idx="3078">
                  <c:v>30.78</c:v>
                </c:pt>
                <c:pt idx="3079">
                  <c:v>30.79</c:v>
                </c:pt>
                <c:pt idx="3080">
                  <c:v>30.8</c:v>
                </c:pt>
                <c:pt idx="3081">
                  <c:v>30.81</c:v>
                </c:pt>
                <c:pt idx="3082">
                  <c:v>30.82</c:v>
                </c:pt>
                <c:pt idx="3083">
                  <c:v>30.83</c:v>
                </c:pt>
                <c:pt idx="3084">
                  <c:v>30.84</c:v>
                </c:pt>
                <c:pt idx="3085">
                  <c:v>30.85</c:v>
                </c:pt>
                <c:pt idx="3086">
                  <c:v>30.86</c:v>
                </c:pt>
                <c:pt idx="3087">
                  <c:v>30.87</c:v>
                </c:pt>
                <c:pt idx="3088">
                  <c:v>30.88</c:v>
                </c:pt>
                <c:pt idx="3089">
                  <c:v>30.89</c:v>
                </c:pt>
                <c:pt idx="3090">
                  <c:v>30.9</c:v>
                </c:pt>
                <c:pt idx="3091">
                  <c:v>30.91</c:v>
                </c:pt>
                <c:pt idx="3092">
                  <c:v>30.92</c:v>
                </c:pt>
                <c:pt idx="3093">
                  <c:v>30.93</c:v>
                </c:pt>
                <c:pt idx="3094">
                  <c:v>30.94</c:v>
                </c:pt>
                <c:pt idx="3095">
                  <c:v>30.95</c:v>
                </c:pt>
                <c:pt idx="3096">
                  <c:v>30.96</c:v>
                </c:pt>
                <c:pt idx="3097">
                  <c:v>30.97</c:v>
                </c:pt>
                <c:pt idx="3098">
                  <c:v>30.98</c:v>
                </c:pt>
                <c:pt idx="3099">
                  <c:v>30.99</c:v>
                </c:pt>
                <c:pt idx="3100">
                  <c:v>31</c:v>
                </c:pt>
                <c:pt idx="3101">
                  <c:v>31.01</c:v>
                </c:pt>
                <c:pt idx="3102">
                  <c:v>31.02</c:v>
                </c:pt>
                <c:pt idx="3103">
                  <c:v>31.03</c:v>
                </c:pt>
                <c:pt idx="3104">
                  <c:v>31.04</c:v>
                </c:pt>
                <c:pt idx="3105">
                  <c:v>31.05</c:v>
                </c:pt>
                <c:pt idx="3106">
                  <c:v>31.06</c:v>
                </c:pt>
                <c:pt idx="3107">
                  <c:v>31.07</c:v>
                </c:pt>
                <c:pt idx="3108">
                  <c:v>31.08</c:v>
                </c:pt>
                <c:pt idx="3109">
                  <c:v>31.09</c:v>
                </c:pt>
                <c:pt idx="3110">
                  <c:v>31.1</c:v>
                </c:pt>
                <c:pt idx="3111">
                  <c:v>31.11</c:v>
                </c:pt>
                <c:pt idx="3112">
                  <c:v>31.12</c:v>
                </c:pt>
                <c:pt idx="3113">
                  <c:v>31.13</c:v>
                </c:pt>
                <c:pt idx="3114">
                  <c:v>31.14</c:v>
                </c:pt>
                <c:pt idx="3115">
                  <c:v>31.15</c:v>
                </c:pt>
                <c:pt idx="3116">
                  <c:v>31.16</c:v>
                </c:pt>
                <c:pt idx="3117">
                  <c:v>31.17</c:v>
                </c:pt>
                <c:pt idx="3118">
                  <c:v>31.18</c:v>
                </c:pt>
                <c:pt idx="3119">
                  <c:v>31.19</c:v>
                </c:pt>
                <c:pt idx="3120">
                  <c:v>31.2</c:v>
                </c:pt>
                <c:pt idx="3121">
                  <c:v>31.21</c:v>
                </c:pt>
                <c:pt idx="3122">
                  <c:v>31.22</c:v>
                </c:pt>
                <c:pt idx="3123">
                  <c:v>31.23</c:v>
                </c:pt>
                <c:pt idx="3124">
                  <c:v>31.24</c:v>
                </c:pt>
                <c:pt idx="3125">
                  <c:v>31.25</c:v>
                </c:pt>
                <c:pt idx="3126">
                  <c:v>31.26</c:v>
                </c:pt>
                <c:pt idx="3127">
                  <c:v>31.27</c:v>
                </c:pt>
                <c:pt idx="3128">
                  <c:v>31.28</c:v>
                </c:pt>
                <c:pt idx="3129">
                  <c:v>31.29</c:v>
                </c:pt>
                <c:pt idx="3130">
                  <c:v>31.3</c:v>
                </c:pt>
                <c:pt idx="3131">
                  <c:v>31.31</c:v>
                </c:pt>
                <c:pt idx="3132">
                  <c:v>31.32</c:v>
                </c:pt>
                <c:pt idx="3133">
                  <c:v>31.33</c:v>
                </c:pt>
                <c:pt idx="3134">
                  <c:v>31.34</c:v>
                </c:pt>
                <c:pt idx="3135">
                  <c:v>31.35</c:v>
                </c:pt>
                <c:pt idx="3136">
                  <c:v>31.36</c:v>
                </c:pt>
                <c:pt idx="3137">
                  <c:v>31.37</c:v>
                </c:pt>
                <c:pt idx="3138">
                  <c:v>31.38</c:v>
                </c:pt>
                <c:pt idx="3139">
                  <c:v>31.39</c:v>
                </c:pt>
                <c:pt idx="3140">
                  <c:v>31.4</c:v>
                </c:pt>
                <c:pt idx="3141">
                  <c:v>31.41</c:v>
                </c:pt>
                <c:pt idx="3142">
                  <c:v>31.42</c:v>
                </c:pt>
                <c:pt idx="3143">
                  <c:v>31.43</c:v>
                </c:pt>
                <c:pt idx="3144">
                  <c:v>31.44</c:v>
                </c:pt>
                <c:pt idx="3145">
                  <c:v>31.45</c:v>
                </c:pt>
                <c:pt idx="3146">
                  <c:v>31.46</c:v>
                </c:pt>
                <c:pt idx="3147">
                  <c:v>31.47</c:v>
                </c:pt>
                <c:pt idx="3148">
                  <c:v>31.48</c:v>
                </c:pt>
                <c:pt idx="3149">
                  <c:v>31.49</c:v>
                </c:pt>
                <c:pt idx="3150">
                  <c:v>31.5</c:v>
                </c:pt>
                <c:pt idx="3151">
                  <c:v>31.51</c:v>
                </c:pt>
                <c:pt idx="3152">
                  <c:v>31.52</c:v>
                </c:pt>
                <c:pt idx="3153">
                  <c:v>31.53</c:v>
                </c:pt>
                <c:pt idx="3154">
                  <c:v>31.54</c:v>
                </c:pt>
                <c:pt idx="3155">
                  <c:v>31.55</c:v>
                </c:pt>
                <c:pt idx="3156">
                  <c:v>31.56</c:v>
                </c:pt>
                <c:pt idx="3157">
                  <c:v>31.57</c:v>
                </c:pt>
                <c:pt idx="3158">
                  <c:v>31.58</c:v>
                </c:pt>
                <c:pt idx="3159">
                  <c:v>31.59</c:v>
                </c:pt>
                <c:pt idx="3160">
                  <c:v>31.6</c:v>
                </c:pt>
                <c:pt idx="3161">
                  <c:v>31.61</c:v>
                </c:pt>
                <c:pt idx="3162">
                  <c:v>31.62</c:v>
                </c:pt>
                <c:pt idx="3163">
                  <c:v>31.63</c:v>
                </c:pt>
                <c:pt idx="3164">
                  <c:v>31.64</c:v>
                </c:pt>
                <c:pt idx="3165">
                  <c:v>31.65</c:v>
                </c:pt>
                <c:pt idx="3166">
                  <c:v>31.66</c:v>
                </c:pt>
                <c:pt idx="3167">
                  <c:v>31.67</c:v>
                </c:pt>
                <c:pt idx="3168">
                  <c:v>31.68</c:v>
                </c:pt>
                <c:pt idx="3169">
                  <c:v>31.69</c:v>
                </c:pt>
                <c:pt idx="3170">
                  <c:v>31.7</c:v>
                </c:pt>
                <c:pt idx="3171">
                  <c:v>31.71</c:v>
                </c:pt>
                <c:pt idx="3172">
                  <c:v>31.72</c:v>
                </c:pt>
                <c:pt idx="3173">
                  <c:v>31.73</c:v>
                </c:pt>
                <c:pt idx="3174">
                  <c:v>31.74</c:v>
                </c:pt>
                <c:pt idx="3175">
                  <c:v>31.75</c:v>
                </c:pt>
                <c:pt idx="3176">
                  <c:v>31.76</c:v>
                </c:pt>
                <c:pt idx="3177">
                  <c:v>31.77</c:v>
                </c:pt>
                <c:pt idx="3178">
                  <c:v>31.78</c:v>
                </c:pt>
                <c:pt idx="3179">
                  <c:v>31.79</c:v>
                </c:pt>
                <c:pt idx="3180">
                  <c:v>31.8</c:v>
                </c:pt>
                <c:pt idx="3181">
                  <c:v>31.81</c:v>
                </c:pt>
                <c:pt idx="3182">
                  <c:v>31.82</c:v>
                </c:pt>
                <c:pt idx="3183">
                  <c:v>31.83</c:v>
                </c:pt>
                <c:pt idx="3184">
                  <c:v>31.84</c:v>
                </c:pt>
                <c:pt idx="3185">
                  <c:v>31.85</c:v>
                </c:pt>
                <c:pt idx="3186">
                  <c:v>31.86</c:v>
                </c:pt>
                <c:pt idx="3187">
                  <c:v>31.87</c:v>
                </c:pt>
                <c:pt idx="3188">
                  <c:v>31.88</c:v>
                </c:pt>
                <c:pt idx="3189">
                  <c:v>31.89</c:v>
                </c:pt>
                <c:pt idx="3190">
                  <c:v>31.9</c:v>
                </c:pt>
                <c:pt idx="3191">
                  <c:v>31.91</c:v>
                </c:pt>
                <c:pt idx="3192">
                  <c:v>31.92</c:v>
                </c:pt>
                <c:pt idx="3193">
                  <c:v>31.93</c:v>
                </c:pt>
                <c:pt idx="3194">
                  <c:v>31.94</c:v>
                </c:pt>
                <c:pt idx="3195">
                  <c:v>31.95</c:v>
                </c:pt>
                <c:pt idx="3196">
                  <c:v>31.96</c:v>
                </c:pt>
                <c:pt idx="3197">
                  <c:v>31.97</c:v>
                </c:pt>
                <c:pt idx="3198">
                  <c:v>31.98</c:v>
                </c:pt>
                <c:pt idx="3199">
                  <c:v>31.99</c:v>
                </c:pt>
                <c:pt idx="3200">
                  <c:v>32</c:v>
                </c:pt>
                <c:pt idx="3201">
                  <c:v>32.01</c:v>
                </c:pt>
                <c:pt idx="3202">
                  <c:v>32.020000000000003</c:v>
                </c:pt>
                <c:pt idx="3203">
                  <c:v>32.03</c:v>
                </c:pt>
                <c:pt idx="3204">
                  <c:v>32.04</c:v>
                </c:pt>
                <c:pt idx="3205">
                  <c:v>32.049999999999997</c:v>
                </c:pt>
                <c:pt idx="3206">
                  <c:v>32.06</c:v>
                </c:pt>
                <c:pt idx="3207">
                  <c:v>32.07</c:v>
                </c:pt>
                <c:pt idx="3208">
                  <c:v>32.08</c:v>
                </c:pt>
                <c:pt idx="3209">
                  <c:v>32.090000000000003</c:v>
                </c:pt>
                <c:pt idx="3210">
                  <c:v>32.1</c:v>
                </c:pt>
                <c:pt idx="3211">
                  <c:v>32.11</c:v>
                </c:pt>
                <c:pt idx="3212">
                  <c:v>32.119999999999997</c:v>
                </c:pt>
                <c:pt idx="3213">
                  <c:v>32.130000000000003</c:v>
                </c:pt>
                <c:pt idx="3214">
                  <c:v>32.14</c:v>
                </c:pt>
                <c:pt idx="3215">
                  <c:v>32.15</c:v>
                </c:pt>
                <c:pt idx="3216">
                  <c:v>32.159999999999997</c:v>
                </c:pt>
                <c:pt idx="3217">
                  <c:v>32.17</c:v>
                </c:pt>
                <c:pt idx="3218">
                  <c:v>32.18</c:v>
                </c:pt>
                <c:pt idx="3219">
                  <c:v>32.19</c:v>
                </c:pt>
                <c:pt idx="3220">
                  <c:v>32.200000000000003</c:v>
                </c:pt>
                <c:pt idx="3221">
                  <c:v>32.21</c:v>
                </c:pt>
                <c:pt idx="3222">
                  <c:v>32.22</c:v>
                </c:pt>
                <c:pt idx="3223">
                  <c:v>32.229999999999997</c:v>
                </c:pt>
                <c:pt idx="3224">
                  <c:v>32.24</c:v>
                </c:pt>
                <c:pt idx="3225">
                  <c:v>32.25</c:v>
                </c:pt>
                <c:pt idx="3226">
                  <c:v>32.26</c:v>
                </c:pt>
                <c:pt idx="3227">
                  <c:v>32.270000000000003</c:v>
                </c:pt>
                <c:pt idx="3228">
                  <c:v>32.28</c:v>
                </c:pt>
                <c:pt idx="3229">
                  <c:v>32.29</c:v>
                </c:pt>
                <c:pt idx="3230">
                  <c:v>32.299999999999997</c:v>
                </c:pt>
                <c:pt idx="3231">
                  <c:v>32.31</c:v>
                </c:pt>
                <c:pt idx="3232">
                  <c:v>32.32</c:v>
                </c:pt>
                <c:pt idx="3233">
                  <c:v>32.33</c:v>
                </c:pt>
                <c:pt idx="3234">
                  <c:v>32.340000000000003</c:v>
                </c:pt>
                <c:pt idx="3235">
                  <c:v>32.35</c:v>
                </c:pt>
                <c:pt idx="3236">
                  <c:v>32.36</c:v>
                </c:pt>
                <c:pt idx="3237">
                  <c:v>32.369999999999997</c:v>
                </c:pt>
                <c:pt idx="3238">
                  <c:v>32.380000000000003</c:v>
                </c:pt>
                <c:pt idx="3239">
                  <c:v>32.39</c:v>
                </c:pt>
                <c:pt idx="3240">
                  <c:v>32.4</c:v>
                </c:pt>
                <c:pt idx="3241">
                  <c:v>32.409999999999997</c:v>
                </c:pt>
                <c:pt idx="3242">
                  <c:v>32.42</c:v>
                </c:pt>
                <c:pt idx="3243">
                  <c:v>32.43</c:v>
                </c:pt>
                <c:pt idx="3244">
                  <c:v>32.44</c:v>
                </c:pt>
                <c:pt idx="3245">
                  <c:v>32.450000000000003</c:v>
                </c:pt>
                <c:pt idx="3246">
                  <c:v>32.46</c:v>
                </c:pt>
                <c:pt idx="3247">
                  <c:v>32.47</c:v>
                </c:pt>
                <c:pt idx="3248">
                  <c:v>32.479999999999997</c:v>
                </c:pt>
                <c:pt idx="3249">
                  <c:v>32.49</c:v>
                </c:pt>
                <c:pt idx="3250">
                  <c:v>32.5</c:v>
                </c:pt>
                <c:pt idx="3251">
                  <c:v>32.51</c:v>
                </c:pt>
                <c:pt idx="3252">
                  <c:v>32.520000000000003</c:v>
                </c:pt>
                <c:pt idx="3253">
                  <c:v>32.53</c:v>
                </c:pt>
                <c:pt idx="3254">
                  <c:v>32.54</c:v>
                </c:pt>
                <c:pt idx="3255">
                  <c:v>32.549999999999997</c:v>
                </c:pt>
                <c:pt idx="3256">
                  <c:v>32.56</c:v>
                </c:pt>
                <c:pt idx="3257">
                  <c:v>32.57</c:v>
                </c:pt>
                <c:pt idx="3258">
                  <c:v>32.58</c:v>
                </c:pt>
                <c:pt idx="3259">
                  <c:v>32.590000000000003</c:v>
                </c:pt>
                <c:pt idx="3260">
                  <c:v>32.6</c:v>
                </c:pt>
                <c:pt idx="3261">
                  <c:v>32.61</c:v>
                </c:pt>
                <c:pt idx="3262">
                  <c:v>32.619999999999997</c:v>
                </c:pt>
                <c:pt idx="3263">
                  <c:v>32.630000000000003</c:v>
                </c:pt>
                <c:pt idx="3264">
                  <c:v>32.64</c:v>
                </c:pt>
                <c:pt idx="3265">
                  <c:v>32.65</c:v>
                </c:pt>
                <c:pt idx="3266">
                  <c:v>32.659999999999997</c:v>
                </c:pt>
                <c:pt idx="3267">
                  <c:v>32.67</c:v>
                </c:pt>
                <c:pt idx="3268">
                  <c:v>32.68</c:v>
                </c:pt>
                <c:pt idx="3269">
                  <c:v>32.69</c:v>
                </c:pt>
                <c:pt idx="3270">
                  <c:v>32.700000000000003</c:v>
                </c:pt>
                <c:pt idx="3271">
                  <c:v>32.71</c:v>
                </c:pt>
                <c:pt idx="3272">
                  <c:v>32.72</c:v>
                </c:pt>
                <c:pt idx="3273">
                  <c:v>32.729999999999997</c:v>
                </c:pt>
                <c:pt idx="3274">
                  <c:v>32.74</c:v>
                </c:pt>
                <c:pt idx="3275">
                  <c:v>32.75</c:v>
                </c:pt>
                <c:pt idx="3276">
                  <c:v>32.76</c:v>
                </c:pt>
                <c:pt idx="3277">
                  <c:v>32.770000000000003</c:v>
                </c:pt>
                <c:pt idx="3278">
                  <c:v>32.78</c:v>
                </c:pt>
                <c:pt idx="3279">
                  <c:v>32.79</c:v>
                </c:pt>
                <c:pt idx="3280">
                  <c:v>32.799999999999997</c:v>
                </c:pt>
                <c:pt idx="3281">
                  <c:v>32.81</c:v>
                </c:pt>
                <c:pt idx="3282">
                  <c:v>32.82</c:v>
                </c:pt>
                <c:pt idx="3283">
                  <c:v>32.83</c:v>
                </c:pt>
                <c:pt idx="3284">
                  <c:v>32.840000000000003</c:v>
                </c:pt>
                <c:pt idx="3285">
                  <c:v>32.85</c:v>
                </c:pt>
                <c:pt idx="3286">
                  <c:v>32.86</c:v>
                </c:pt>
                <c:pt idx="3287">
                  <c:v>32.869999999999997</c:v>
                </c:pt>
                <c:pt idx="3288">
                  <c:v>32.880000000000003</c:v>
                </c:pt>
                <c:pt idx="3289">
                  <c:v>32.89</c:v>
                </c:pt>
                <c:pt idx="3290">
                  <c:v>32.9</c:v>
                </c:pt>
                <c:pt idx="3291">
                  <c:v>32.909999999999997</c:v>
                </c:pt>
                <c:pt idx="3292">
                  <c:v>32.92</c:v>
                </c:pt>
                <c:pt idx="3293">
                  <c:v>32.93</c:v>
                </c:pt>
                <c:pt idx="3294">
                  <c:v>32.94</c:v>
                </c:pt>
                <c:pt idx="3295">
                  <c:v>32.950000000000003</c:v>
                </c:pt>
                <c:pt idx="3296">
                  <c:v>32.96</c:v>
                </c:pt>
                <c:pt idx="3297">
                  <c:v>32.97</c:v>
                </c:pt>
                <c:pt idx="3298">
                  <c:v>32.979999999999997</c:v>
                </c:pt>
                <c:pt idx="3299">
                  <c:v>32.99</c:v>
                </c:pt>
                <c:pt idx="3300">
                  <c:v>33</c:v>
                </c:pt>
                <c:pt idx="3301">
                  <c:v>33.01</c:v>
                </c:pt>
                <c:pt idx="3302">
                  <c:v>33.020000000000003</c:v>
                </c:pt>
                <c:pt idx="3303">
                  <c:v>33.03</c:v>
                </c:pt>
                <c:pt idx="3304">
                  <c:v>33.04</c:v>
                </c:pt>
                <c:pt idx="3305">
                  <c:v>33.049999999999997</c:v>
                </c:pt>
                <c:pt idx="3306">
                  <c:v>33.06</c:v>
                </c:pt>
                <c:pt idx="3307">
                  <c:v>33.07</c:v>
                </c:pt>
                <c:pt idx="3308">
                  <c:v>33.08</c:v>
                </c:pt>
                <c:pt idx="3309">
                  <c:v>33.090000000000003</c:v>
                </c:pt>
                <c:pt idx="3310">
                  <c:v>33.1</c:v>
                </c:pt>
                <c:pt idx="3311">
                  <c:v>33.11</c:v>
                </c:pt>
                <c:pt idx="3312">
                  <c:v>33.119999999999997</c:v>
                </c:pt>
                <c:pt idx="3313">
                  <c:v>33.130000000000003</c:v>
                </c:pt>
                <c:pt idx="3314">
                  <c:v>33.14</c:v>
                </c:pt>
                <c:pt idx="3315">
                  <c:v>33.15</c:v>
                </c:pt>
                <c:pt idx="3316">
                  <c:v>33.159999999999997</c:v>
                </c:pt>
                <c:pt idx="3317">
                  <c:v>33.17</c:v>
                </c:pt>
                <c:pt idx="3318">
                  <c:v>33.18</c:v>
                </c:pt>
                <c:pt idx="3319">
                  <c:v>33.19</c:v>
                </c:pt>
                <c:pt idx="3320">
                  <c:v>33.200000000000003</c:v>
                </c:pt>
                <c:pt idx="3321">
                  <c:v>33.21</c:v>
                </c:pt>
                <c:pt idx="3322">
                  <c:v>33.22</c:v>
                </c:pt>
                <c:pt idx="3323">
                  <c:v>33.229999999999997</c:v>
                </c:pt>
                <c:pt idx="3324">
                  <c:v>33.24</c:v>
                </c:pt>
                <c:pt idx="3325">
                  <c:v>33.25</c:v>
                </c:pt>
                <c:pt idx="3326">
                  <c:v>33.26</c:v>
                </c:pt>
                <c:pt idx="3327">
                  <c:v>33.270000000000003</c:v>
                </c:pt>
                <c:pt idx="3328">
                  <c:v>33.28</c:v>
                </c:pt>
                <c:pt idx="3329">
                  <c:v>33.29</c:v>
                </c:pt>
                <c:pt idx="3330">
                  <c:v>33.299999999999997</c:v>
                </c:pt>
                <c:pt idx="3331">
                  <c:v>33.31</c:v>
                </c:pt>
                <c:pt idx="3332">
                  <c:v>33.32</c:v>
                </c:pt>
                <c:pt idx="3333">
                  <c:v>33.33</c:v>
                </c:pt>
                <c:pt idx="3334">
                  <c:v>33.340000000000003</c:v>
                </c:pt>
                <c:pt idx="3335">
                  <c:v>33.35</c:v>
                </c:pt>
                <c:pt idx="3336">
                  <c:v>33.36</c:v>
                </c:pt>
                <c:pt idx="3337">
                  <c:v>33.369999999999997</c:v>
                </c:pt>
                <c:pt idx="3338">
                  <c:v>33.380000000000003</c:v>
                </c:pt>
                <c:pt idx="3339">
                  <c:v>33.39</c:v>
                </c:pt>
                <c:pt idx="3340">
                  <c:v>33.4</c:v>
                </c:pt>
                <c:pt idx="3341">
                  <c:v>33.409999999999997</c:v>
                </c:pt>
                <c:pt idx="3342">
                  <c:v>33.42</c:v>
                </c:pt>
                <c:pt idx="3343">
                  <c:v>33.43</c:v>
                </c:pt>
                <c:pt idx="3344">
                  <c:v>33.44</c:v>
                </c:pt>
                <c:pt idx="3345">
                  <c:v>33.450000000000003</c:v>
                </c:pt>
                <c:pt idx="3346">
                  <c:v>33.46</c:v>
                </c:pt>
                <c:pt idx="3347">
                  <c:v>33.47</c:v>
                </c:pt>
                <c:pt idx="3348">
                  <c:v>33.479999999999997</c:v>
                </c:pt>
                <c:pt idx="3349">
                  <c:v>33.49</c:v>
                </c:pt>
                <c:pt idx="3350">
                  <c:v>33.5</c:v>
                </c:pt>
                <c:pt idx="3351">
                  <c:v>33.51</c:v>
                </c:pt>
                <c:pt idx="3352">
                  <c:v>33.520000000000003</c:v>
                </c:pt>
                <c:pt idx="3353">
                  <c:v>33.53</c:v>
                </c:pt>
                <c:pt idx="3354">
                  <c:v>33.54</c:v>
                </c:pt>
                <c:pt idx="3355">
                  <c:v>33.549999999999997</c:v>
                </c:pt>
                <c:pt idx="3356">
                  <c:v>33.56</c:v>
                </c:pt>
                <c:pt idx="3357">
                  <c:v>33.57</c:v>
                </c:pt>
                <c:pt idx="3358">
                  <c:v>33.58</c:v>
                </c:pt>
                <c:pt idx="3359">
                  <c:v>33.590000000000003</c:v>
                </c:pt>
                <c:pt idx="3360">
                  <c:v>33.6</c:v>
                </c:pt>
                <c:pt idx="3361">
                  <c:v>33.61</c:v>
                </c:pt>
                <c:pt idx="3362">
                  <c:v>33.619999999999997</c:v>
                </c:pt>
                <c:pt idx="3363">
                  <c:v>33.630000000000003</c:v>
                </c:pt>
                <c:pt idx="3364">
                  <c:v>33.64</c:v>
                </c:pt>
                <c:pt idx="3365">
                  <c:v>33.65</c:v>
                </c:pt>
                <c:pt idx="3366">
                  <c:v>33.659999999999997</c:v>
                </c:pt>
                <c:pt idx="3367">
                  <c:v>33.67</c:v>
                </c:pt>
                <c:pt idx="3368">
                  <c:v>33.68</c:v>
                </c:pt>
                <c:pt idx="3369">
                  <c:v>33.69</c:v>
                </c:pt>
                <c:pt idx="3370">
                  <c:v>33.700000000000003</c:v>
                </c:pt>
                <c:pt idx="3371">
                  <c:v>33.71</c:v>
                </c:pt>
                <c:pt idx="3372">
                  <c:v>33.72</c:v>
                </c:pt>
                <c:pt idx="3373">
                  <c:v>33.729999999999997</c:v>
                </c:pt>
                <c:pt idx="3374">
                  <c:v>33.74</c:v>
                </c:pt>
                <c:pt idx="3375">
                  <c:v>33.75</c:v>
                </c:pt>
                <c:pt idx="3376">
                  <c:v>33.76</c:v>
                </c:pt>
                <c:pt idx="3377">
                  <c:v>33.770000000000003</c:v>
                </c:pt>
                <c:pt idx="3378">
                  <c:v>33.78</c:v>
                </c:pt>
                <c:pt idx="3379">
                  <c:v>33.79</c:v>
                </c:pt>
                <c:pt idx="3380">
                  <c:v>33.799999999999997</c:v>
                </c:pt>
                <c:pt idx="3381">
                  <c:v>33.81</c:v>
                </c:pt>
                <c:pt idx="3382">
                  <c:v>33.82</c:v>
                </c:pt>
                <c:pt idx="3383">
                  <c:v>33.83</c:v>
                </c:pt>
                <c:pt idx="3384">
                  <c:v>33.840000000000003</c:v>
                </c:pt>
                <c:pt idx="3385">
                  <c:v>33.85</c:v>
                </c:pt>
                <c:pt idx="3386">
                  <c:v>33.86</c:v>
                </c:pt>
                <c:pt idx="3387">
                  <c:v>33.869999999999997</c:v>
                </c:pt>
                <c:pt idx="3388">
                  <c:v>33.880000000000003</c:v>
                </c:pt>
                <c:pt idx="3389">
                  <c:v>33.89</c:v>
                </c:pt>
                <c:pt idx="3390">
                  <c:v>33.9</c:v>
                </c:pt>
                <c:pt idx="3391">
                  <c:v>33.909999999999997</c:v>
                </c:pt>
                <c:pt idx="3392">
                  <c:v>33.92</c:v>
                </c:pt>
                <c:pt idx="3393">
                  <c:v>33.93</c:v>
                </c:pt>
                <c:pt idx="3394">
                  <c:v>33.94</c:v>
                </c:pt>
                <c:pt idx="3395">
                  <c:v>33.950000000000003</c:v>
                </c:pt>
                <c:pt idx="3396">
                  <c:v>33.96</c:v>
                </c:pt>
                <c:pt idx="3397">
                  <c:v>33.97</c:v>
                </c:pt>
                <c:pt idx="3398">
                  <c:v>33.979999999999997</c:v>
                </c:pt>
                <c:pt idx="3399">
                  <c:v>33.99</c:v>
                </c:pt>
                <c:pt idx="3400">
                  <c:v>34</c:v>
                </c:pt>
                <c:pt idx="3401">
                  <c:v>34.01</c:v>
                </c:pt>
                <c:pt idx="3402">
                  <c:v>34.020000000000003</c:v>
                </c:pt>
                <c:pt idx="3403">
                  <c:v>34.03</c:v>
                </c:pt>
                <c:pt idx="3404">
                  <c:v>34.04</c:v>
                </c:pt>
                <c:pt idx="3405">
                  <c:v>34.049999999999997</c:v>
                </c:pt>
                <c:pt idx="3406">
                  <c:v>34.06</c:v>
                </c:pt>
                <c:pt idx="3407">
                  <c:v>34.07</c:v>
                </c:pt>
                <c:pt idx="3408">
                  <c:v>34.08</c:v>
                </c:pt>
                <c:pt idx="3409">
                  <c:v>34.090000000000003</c:v>
                </c:pt>
                <c:pt idx="3410">
                  <c:v>34.1</c:v>
                </c:pt>
                <c:pt idx="3411">
                  <c:v>34.11</c:v>
                </c:pt>
                <c:pt idx="3412">
                  <c:v>34.119999999999997</c:v>
                </c:pt>
                <c:pt idx="3413">
                  <c:v>34.130000000000003</c:v>
                </c:pt>
                <c:pt idx="3414">
                  <c:v>34.14</c:v>
                </c:pt>
                <c:pt idx="3415">
                  <c:v>34.15</c:v>
                </c:pt>
                <c:pt idx="3416">
                  <c:v>34.159999999999997</c:v>
                </c:pt>
                <c:pt idx="3417">
                  <c:v>34.17</c:v>
                </c:pt>
                <c:pt idx="3418">
                  <c:v>34.18</c:v>
                </c:pt>
                <c:pt idx="3419">
                  <c:v>34.19</c:v>
                </c:pt>
                <c:pt idx="3420">
                  <c:v>34.200000000000003</c:v>
                </c:pt>
                <c:pt idx="3421">
                  <c:v>34.21</c:v>
                </c:pt>
                <c:pt idx="3422">
                  <c:v>34.22</c:v>
                </c:pt>
                <c:pt idx="3423">
                  <c:v>34.229999999999997</c:v>
                </c:pt>
                <c:pt idx="3424">
                  <c:v>34.24</c:v>
                </c:pt>
                <c:pt idx="3425">
                  <c:v>34.25</c:v>
                </c:pt>
                <c:pt idx="3426">
                  <c:v>34.26</c:v>
                </c:pt>
                <c:pt idx="3427">
                  <c:v>34.270000000000003</c:v>
                </c:pt>
                <c:pt idx="3428">
                  <c:v>34.28</c:v>
                </c:pt>
                <c:pt idx="3429">
                  <c:v>34.29</c:v>
                </c:pt>
                <c:pt idx="3430">
                  <c:v>34.299999999999997</c:v>
                </c:pt>
                <c:pt idx="3431">
                  <c:v>34.31</c:v>
                </c:pt>
                <c:pt idx="3432">
                  <c:v>34.32</c:v>
                </c:pt>
                <c:pt idx="3433">
                  <c:v>34.33</c:v>
                </c:pt>
                <c:pt idx="3434">
                  <c:v>34.340000000000003</c:v>
                </c:pt>
                <c:pt idx="3435">
                  <c:v>34.35</c:v>
                </c:pt>
                <c:pt idx="3436">
                  <c:v>34.36</c:v>
                </c:pt>
                <c:pt idx="3437">
                  <c:v>34.369999999999997</c:v>
                </c:pt>
                <c:pt idx="3438">
                  <c:v>34.380000000000003</c:v>
                </c:pt>
                <c:pt idx="3439">
                  <c:v>34.39</c:v>
                </c:pt>
                <c:pt idx="3440">
                  <c:v>34.4</c:v>
                </c:pt>
                <c:pt idx="3441">
                  <c:v>34.409999999999997</c:v>
                </c:pt>
                <c:pt idx="3442">
                  <c:v>34.42</c:v>
                </c:pt>
                <c:pt idx="3443">
                  <c:v>34.43</c:v>
                </c:pt>
                <c:pt idx="3444">
                  <c:v>34.44</c:v>
                </c:pt>
                <c:pt idx="3445">
                  <c:v>34.450000000000003</c:v>
                </c:pt>
                <c:pt idx="3446">
                  <c:v>34.46</c:v>
                </c:pt>
                <c:pt idx="3447">
                  <c:v>34.47</c:v>
                </c:pt>
                <c:pt idx="3448">
                  <c:v>34.479999999999997</c:v>
                </c:pt>
                <c:pt idx="3449">
                  <c:v>34.49</c:v>
                </c:pt>
                <c:pt idx="3450">
                  <c:v>34.5</c:v>
                </c:pt>
                <c:pt idx="3451">
                  <c:v>34.51</c:v>
                </c:pt>
                <c:pt idx="3452">
                  <c:v>34.520000000000003</c:v>
                </c:pt>
                <c:pt idx="3453">
                  <c:v>34.53</c:v>
                </c:pt>
                <c:pt idx="3454">
                  <c:v>34.54</c:v>
                </c:pt>
                <c:pt idx="3455">
                  <c:v>34.549999999999997</c:v>
                </c:pt>
                <c:pt idx="3456">
                  <c:v>34.56</c:v>
                </c:pt>
                <c:pt idx="3457">
                  <c:v>34.57</c:v>
                </c:pt>
                <c:pt idx="3458">
                  <c:v>34.58</c:v>
                </c:pt>
                <c:pt idx="3459">
                  <c:v>34.590000000000003</c:v>
                </c:pt>
                <c:pt idx="3460">
                  <c:v>34.6</c:v>
                </c:pt>
                <c:pt idx="3461">
                  <c:v>34.61</c:v>
                </c:pt>
                <c:pt idx="3462">
                  <c:v>34.619999999999997</c:v>
                </c:pt>
                <c:pt idx="3463">
                  <c:v>34.630000000000003</c:v>
                </c:pt>
                <c:pt idx="3464">
                  <c:v>34.64</c:v>
                </c:pt>
                <c:pt idx="3465">
                  <c:v>34.65</c:v>
                </c:pt>
                <c:pt idx="3466">
                  <c:v>34.659999999999997</c:v>
                </c:pt>
                <c:pt idx="3467">
                  <c:v>34.67</c:v>
                </c:pt>
                <c:pt idx="3468">
                  <c:v>34.68</c:v>
                </c:pt>
                <c:pt idx="3469">
                  <c:v>34.69</c:v>
                </c:pt>
                <c:pt idx="3470">
                  <c:v>34.700000000000003</c:v>
                </c:pt>
                <c:pt idx="3471">
                  <c:v>34.71</c:v>
                </c:pt>
                <c:pt idx="3472">
                  <c:v>34.72</c:v>
                </c:pt>
                <c:pt idx="3473">
                  <c:v>34.729999999999997</c:v>
                </c:pt>
                <c:pt idx="3474">
                  <c:v>34.74</c:v>
                </c:pt>
                <c:pt idx="3475">
                  <c:v>34.75</c:v>
                </c:pt>
                <c:pt idx="3476">
                  <c:v>34.76</c:v>
                </c:pt>
                <c:pt idx="3477">
                  <c:v>34.770000000000003</c:v>
                </c:pt>
                <c:pt idx="3478">
                  <c:v>34.78</c:v>
                </c:pt>
                <c:pt idx="3479">
                  <c:v>34.79</c:v>
                </c:pt>
                <c:pt idx="3480">
                  <c:v>34.799999999999997</c:v>
                </c:pt>
                <c:pt idx="3481">
                  <c:v>34.81</c:v>
                </c:pt>
                <c:pt idx="3482">
                  <c:v>34.82</c:v>
                </c:pt>
                <c:pt idx="3483">
                  <c:v>34.83</c:v>
                </c:pt>
                <c:pt idx="3484">
                  <c:v>34.840000000000003</c:v>
                </c:pt>
                <c:pt idx="3485">
                  <c:v>34.85</c:v>
                </c:pt>
                <c:pt idx="3486">
                  <c:v>34.86</c:v>
                </c:pt>
                <c:pt idx="3487">
                  <c:v>34.869999999999997</c:v>
                </c:pt>
                <c:pt idx="3488">
                  <c:v>34.880000000000003</c:v>
                </c:pt>
                <c:pt idx="3489">
                  <c:v>34.89</c:v>
                </c:pt>
                <c:pt idx="3490">
                  <c:v>34.9</c:v>
                </c:pt>
                <c:pt idx="3491">
                  <c:v>34.909999999999997</c:v>
                </c:pt>
                <c:pt idx="3492">
                  <c:v>34.92</c:v>
                </c:pt>
                <c:pt idx="3493">
                  <c:v>34.93</c:v>
                </c:pt>
                <c:pt idx="3494">
                  <c:v>34.94</c:v>
                </c:pt>
                <c:pt idx="3495">
                  <c:v>34.950000000000003</c:v>
                </c:pt>
                <c:pt idx="3496">
                  <c:v>34.96</c:v>
                </c:pt>
                <c:pt idx="3497">
                  <c:v>34.97</c:v>
                </c:pt>
                <c:pt idx="3498">
                  <c:v>34.979999999999997</c:v>
                </c:pt>
                <c:pt idx="3499">
                  <c:v>34.99</c:v>
                </c:pt>
                <c:pt idx="3500">
                  <c:v>35</c:v>
                </c:pt>
                <c:pt idx="3501">
                  <c:v>35.01</c:v>
                </c:pt>
                <c:pt idx="3502">
                  <c:v>35.020000000000003</c:v>
                </c:pt>
                <c:pt idx="3503">
                  <c:v>35.03</c:v>
                </c:pt>
                <c:pt idx="3504">
                  <c:v>35.04</c:v>
                </c:pt>
                <c:pt idx="3505">
                  <c:v>35.049999999999997</c:v>
                </c:pt>
                <c:pt idx="3506">
                  <c:v>35.06</c:v>
                </c:pt>
                <c:pt idx="3507">
                  <c:v>35.07</c:v>
                </c:pt>
                <c:pt idx="3508">
                  <c:v>35.08</c:v>
                </c:pt>
                <c:pt idx="3509">
                  <c:v>35.090000000000003</c:v>
                </c:pt>
                <c:pt idx="3510">
                  <c:v>35.1</c:v>
                </c:pt>
                <c:pt idx="3511">
                  <c:v>35.11</c:v>
                </c:pt>
                <c:pt idx="3512">
                  <c:v>35.119999999999997</c:v>
                </c:pt>
                <c:pt idx="3513">
                  <c:v>35.130000000000003</c:v>
                </c:pt>
                <c:pt idx="3514">
                  <c:v>35.14</c:v>
                </c:pt>
                <c:pt idx="3515">
                  <c:v>35.15</c:v>
                </c:pt>
                <c:pt idx="3516">
                  <c:v>35.159999999999997</c:v>
                </c:pt>
                <c:pt idx="3517">
                  <c:v>35.17</c:v>
                </c:pt>
                <c:pt idx="3518">
                  <c:v>35.18</c:v>
                </c:pt>
                <c:pt idx="3519">
                  <c:v>35.19</c:v>
                </c:pt>
                <c:pt idx="3520">
                  <c:v>35.200000000000003</c:v>
                </c:pt>
                <c:pt idx="3521">
                  <c:v>35.21</c:v>
                </c:pt>
                <c:pt idx="3522">
                  <c:v>35.22</c:v>
                </c:pt>
                <c:pt idx="3523">
                  <c:v>35.229999999999997</c:v>
                </c:pt>
                <c:pt idx="3524">
                  <c:v>35.24</c:v>
                </c:pt>
                <c:pt idx="3525">
                  <c:v>35.25</c:v>
                </c:pt>
                <c:pt idx="3526">
                  <c:v>35.26</c:v>
                </c:pt>
                <c:pt idx="3527">
                  <c:v>35.270000000000003</c:v>
                </c:pt>
                <c:pt idx="3528">
                  <c:v>35.28</c:v>
                </c:pt>
                <c:pt idx="3529">
                  <c:v>35.29</c:v>
                </c:pt>
                <c:pt idx="3530">
                  <c:v>35.299999999999997</c:v>
                </c:pt>
                <c:pt idx="3531">
                  <c:v>35.31</c:v>
                </c:pt>
                <c:pt idx="3532">
                  <c:v>35.32</c:v>
                </c:pt>
                <c:pt idx="3533">
                  <c:v>35.33</c:v>
                </c:pt>
                <c:pt idx="3534">
                  <c:v>35.340000000000003</c:v>
                </c:pt>
                <c:pt idx="3535">
                  <c:v>35.35</c:v>
                </c:pt>
                <c:pt idx="3536">
                  <c:v>35.36</c:v>
                </c:pt>
                <c:pt idx="3537">
                  <c:v>35.369999999999997</c:v>
                </c:pt>
                <c:pt idx="3538">
                  <c:v>35.380000000000003</c:v>
                </c:pt>
                <c:pt idx="3539">
                  <c:v>35.39</c:v>
                </c:pt>
                <c:pt idx="3540">
                  <c:v>35.4</c:v>
                </c:pt>
                <c:pt idx="3541">
                  <c:v>35.409999999999997</c:v>
                </c:pt>
                <c:pt idx="3542">
                  <c:v>35.42</c:v>
                </c:pt>
                <c:pt idx="3543">
                  <c:v>35.43</c:v>
                </c:pt>
                <c:pt idx="3544">
                  <c:v>35.44</c:v>
                </c:pt>
                <c:pt idx="3545">
                  <c:v>35.450000000000003</c:v>
                </c:pt>
                <c:pt idx="3546">
                  <c:v>35.46</c:v>
                </c:pt>
                <c:pt idx="3547">
                  <c:v>35.47</c:v>
                </c:pt>
                <c:pt idx="3548">
                  <c:v>35.479999999999997</c:v>
                </c:pt>
                <c:pt idx="3549">
                  <c:v>35.49</c:v>
                </c:pt>
                <c:pt idx="3550">
                  <c:v>35.5</c:v>
                </c:pt>
                <c:pt idx="3551">
                  <c:v>35.51</c:v>
                </c:pt>
                <c:pt idx="3552">
                  <c:v>35.520000000000003</c:v>
                </c:pt>
                <c:pt idx="3553">
                  <c:v>35.53</c:v>
                </c:pt>
                <c:pt idx="3554">
                  <c:v>35.54</c:v>
                </c:pt>
                <c:pt idx="3555">
                  <c:v>35.549999999999997</c:v>
                </c:pt>
                <c:pt idx="3556">
                  <c:v>35.56</c:v>
                </c:pt>
                <c:pt idx="3557">
                  <c:v>35.57</c:v>
                </c:pt>
                <c:pt idx="3558">
                  <c:v>35.58</c:v>
                </c:pt>
                <c:pt idx="3559">
                  <c:v>35.590000000000003</c:v>
                </c:pt>
                <c:pt idx="3560">
                  <c:v>35.6</c:v>
                </c:pt>
                <c:pt idx="3561">
                  <c:v>35.61</c:v>
                </c:pt>
                <c:pt idx="3562">
                  <c:v>35.619999999999997</c:v>
                </c:pt>
                <c:pt idx="3563">
                  <c:v>35.630000000000003</c:v>
                </c:pt>
                <c:pt idx="3564">
                  <c:v>35.64</c:v>
                </c:pt>
                <c:pt idx="3565">
                  <c:v>35.65</c:v>
                </c:pt>
                <c:pt idx="3566">
                  <c:v>35.659999999999997</c:v>
                </c:pt>
                <c:pt idx="3567">
                  <c:v>35.67</c:v>
                </c:pt>
                <c:pt idx="3568">
                  <c:v>35.68</c:v>
                </c:pt>
                <c:pt idx="3569">
                  <c:v>35.69</c:v>
                </c:pt>
                <c:pt idx="3570">
                  <c:v>35.700000000000003</c:v>
                </c:pt>
                <c:pt idx="3571">
                  <c:v>35.71</c:v>
                </c:pt>
                <c:pt idx="3572">
                  <c:v>35.72</c:v>
                </c:pt>
                <c:pt idx="3573">
                  <c:v>35.729999999999997</c:v>
                </c:pt>
                <c:pt idx="3574">
                  <c:v>35.74</c:v>
                </c:pt>
                <c:pt idx="3575">
                  <c:v>35.75</c:v>
                </c:pt>
                <c:pt idx="3576">
                  <c:v>35.76</c:v>
                </c:pt>
                <c:pt idx="3577">
                  <c:v>35.770000000000003</c:v>
                </c:pt>
                <c:pt idx="3578">
                  <c:v>35.78</c:v>
                </c:pt>
                <c:pt idx="3579">
                  <c:v>35.79</c:v>
                </c:pt>
                <c:pt idx="3580">
                  <c:v>35.799999999999997</c:v>
                </c:pt>
                <c:pt idx="3581">
                  <c:v>35.81</c:v>
                </c:pt>
                <c:pt idx="3582">
                  <c:v>35.82</c:v>
                </c:pt>
                <c:pt idx="3583">
                  <c:v>35.83</c:v>
                </c:pt>
                <c:pt idx="3584">
                  <c:v>35.840000000000003</c:v>
                </c:pt>
                <c:pt idx="3585">
                  <c:v>35.85</c:v>
                </c:pt>
                <c:pt idx="3586">
                  <c:v>35.86</c:v>
                </c:pt>
                <c:pt idx="3587">
                  <c:v>35.869999999999997</c:v>
                </c:pt>
                <c:pt idx="3588">
                  <c:v>35.880000000000003</c:v>
                </c:pt>
                <c:pt idx="3589">
                  <c:v>35.89</c:v>
                </c:pt>
                <c:pt idx="3590">
                  <c:v>35.9</c:v>
                </c:pt>
                <c:pt idx="3591">
                  <c:v>35.909999999999997</c:v>
                </c:pt>
                <c:pt idx="3592">
                  <c:v>35.92</c:v>
                </c:pt>
                <c:pt idx="3593">
                  <c:v>35.93</c:v>
                </c:pt>
                <c:pt idx="3594">
                  <c:v>35.94</c:v>
                </c:pt>
                <c:pt idx="3595">
                  <c:v>35.950000000000003</c:v>
                </c:pt>
                <c:pt idx="3596">
                  <c:v>35.96</c:v>
                </c:pt>
                <c:pt idx="3597">
                  <c:v>35.97</c:v>
                </c:pt>
                <c:pt idx="3598">
                  <c:v>35.979999999999997</c:v>
                </c:pt>
                <c:pt idx="3599">
                  <c:v>35.99</c:v>
                </c:pt>
                <c:pt idx="3600">
                  <c:v>36</c:v>
                </c:pt>
                <c:pt idx="3601">
                  <c:v>36.01</c:v>
                </c:pt>
                <c:pt idx="3602">
                  <c:v>36.020000000000003</c:v>
                </c:pt>
                <c:pt idx="3603">
                  <c:v>36.03</c:v>
                </c:pt>
                <c:pt idx="3604">
                  <c:v>36.04</c:v>
                </c:pt>
                <c:pt idx="3605">
                  <c:v>36.049999999999997</c:v>
                </c:pt>
                <c:pt idx="3606">
                  <c:v>36.06</c:v>
                </c:pt>
                <c:pt idx="3607">
                  <c:v>36.07</c:v>
                </c:pt>
                <c:pt idx="3608">
                  <c:v>36.08</c:v>
                </c:pt>
                <c:pt idx="3609">
                  <c:v>36.090000000000003</c:v>
                </c:pt>
                <c:pt idx="3610">
                  <c:v>36.1</c:v>
                </c:pt>
                <c:pt idx="3611">
                  <c:v>36.11</c:v>
                </c:pt>
                <c:pt idx="3612">
                  <c:v>36.119999999999997</c:v>
                </c:pt>
                <c:pt idx="3613">
                  <c:v>36.130000000000003</c:v>
                </c:pt>
                <c:pt idx="3614">
                  <c:v>36.14</c:v>
                </c:pt>
                <c:pt idx="3615">
                  <c:v>36.15</c:v>
                </c:pt>
                <c:pt idx="3616">
                  <c:v>36.159999999999997</c:v>
                </c:pt>
                <c:pt idx="3617">
                  <c:v>36.17</c:v>
                </c:pt>
                <c:pt idx="3618">
                  <c:v>36.18</c:v>
                </c:pt>
                <c:pt idx="3619">
                  <c:v>36.19</c:v>
                </c:pt>
                <c:pt idx="3620">
                  <c:v>36.200000000000003</c:v>
                </c:pt>
                <c:pt idx="3621">
                  <c:v>36.21</c:v>
                </c:pt>
                <c:pt idx="3622">
                  <c:v>36.22</c:v>
                </c:pt>
                <c:pt idx="3623">
                  <c:v>36.229999999999997</c:v>
                </c:pt>
                <c:pt idx="3624">
                  <c:v>36.24</c:v>
                </c:pt>
                <c:pt idx="3625">
                  <c:v>36.25</c:v>
                </c:pt>
                <c:pt idx="3626">
                  <c:v>36.26</c:v>
                </c:pt>
                <c:pt idx="3627">
                  <c:v>36.270000000000003</c:v>
                </c:pt>
                <c:pt idx="3628">
                  <c:v>36.28</c:v>
                </c:pt>
                <c:pt idx="3629">
                  <c:v>36.29</c:v>
                </c:pt>
                <c:pt idx="3630">
                  <c:v>36.299999999999997</c:v>
                </c:pt>
                <c:pt idx="3631">
                  <c:v>36.31</c:v>
                </c:pt>
                <c:pt idx="3632">
                  <c:v>36.32</c:v>
                </c:pt>
                <c:pt idx="3633">
                  <c:v>36.33</c:v>
                </c:pt>
                <c:pt idx="3634">
                  <c:v>36.340000000000003</c:v>
                </c:pt>
                <c:pt idx="3635">
                  <c:v>36.35</c:v>
                </c:pt>
                <c:pt idx="3636">
                  <c:v>36.36</c:v>
                </c:pt>
                <c:pt idx="3637">
                  <c:v>36.369999999999997</c:v>
                </c:pt>
                <c:pt idx="3638">
                  <c:v>36.380000000000003</c:v>
                </c:pt>
                <c:pt idx="3639">
                  <c:v>36.39</c:v>
                </c:pt>
                <c:pt idx="3640">
                  <c:v>36.4</c:v>
                </c:pt>
                <c:pt idx="3641">
                  <c:v>36.409999999999997</c:v>
                </c:pt>
                <c:pt idx="3642">
                  <c:v>36.42</c:v>
                </c:pt>
                <c:pt idx="3643">
                  <c:v>36.43</c:v>
                </c:pt>
                <c:pt idx="3644">
                  <c:v>36.44</c:v>
                </c:pt>
                <c:pt idx="3645">
                  <c:v>36.450000000000003</c:v>
                </c:pt>
                <c:pt idx="3646">
                  <c:v>36.46</c:v>
                </c:pt>
                <c:pt idx="3647">
                  <c:v>36.47</c:v>
                </c:pt>
                <c:pt idx="3648">
                  <c:v>36.479999999999997</c:v>
                </c:pt>
                <c:pt idx="3649">
                  <c:v>36.49</c:v>
                </c:pt>
                <c:pt idx="3650">
                  <c:v>36.5</c:v>
                </c:pt>
                <c:pt idx="3651">
                  <c:v>36.51</c:v>
                </c:pt>
                <c:pt idx="3652">
                  <c:v>36.520000000000003</c:v>
                </c:pt>
                <c:pt idx="3653">
                  <c:v>36.53</c:v>
                </c:pt>
                <c:pt idx="3654">
                  <c:v>36.54</c:v>
                </c:pt>
                <c:pt idx="3655">
                  <c:v>36.549999999999997</c:v>
                </c:pt>
                <c:pt idx="3656">
                  <c:v>36.56</c:v>
                </c:pt>
                <c:pt idx="3657">
                  <c:v>36.57</c:v>
                </c:pt>
                <c:pt idx="3658">
                  <c:v>36.58</c:v>
                </c:pt>
                <c:pt idx="3659">
                  <c:v>36.590000000000003</c:v>
                </c:pt>
                <c:pt idx="3660">
                  <c:v>36.6</c:v>
                </c:pt>
                <c:pt idx="3661">
                  <c:v>36.61</c:v>
                </c:pt>
                <c:pt idx="3662">
                  <c:v>36.619999999999997</c:v>
                </c:pt>
                <c:pt idx="3663">
                  <c:v>36.630000000000003</c:v>
                </c:pt>
                <c:pt idx="3664">
                  <c:v>36.64</c:v>
                </c:pt>
                <c:pt idx="3665">
                  <c:v>36.65</c:v>
                </c:pt>
                <c:pt idx="3666">
                  <c:v>36.659999999999997</c:v>
                </c:pt>
                <c:pt idx="3667">
                  <c:v>36.67</c:v>
                </c:pt>
                <c:pt idx="3668">
                  <c:v>36.68</c:v>
                </c:pt>
                <c:pt idx="3669">
                  <c:v>36.69</c:v>
                </c:pt>
                <c:pt idx="3670">
                  <c:v>36.700000000000003</c:v>
                </c:pt>
                <c:pt idx="3671">
                  <c:v>36.71</c:v>
                </c:pt>
                <c:pt idx="3672">
                  <c:v>36.72</c:v>
                </c:pt>
                <c:pt idx="3673">
                  <c:v>36.729999999999997</c:v>
                </c:pt>
                <c:pt idx="3674">
                  <c:v>36.74</c:v>
                </c:pt>
                <c:pt idx="3675">
                  <c:v>36.75</c:v>
                </c:pt>
                <c:pt idx="3676">
                  <c:v>36.76</c:v>
                </c:pt>
                <c:pt idx="3677">
                  <c:v>36.770000000000003</c:v>
                </c:pt>
                <c:pt idx="3678">
                  <c:v>36.78</c:v>
                </c:pt>
                <c:pt idx="3679">
                  <c:v>36.79</c:v>
                </c:pt>
                <c:pt idx="3680">
                  <c:v>36.799999999999997</c:v>
                </c:pt>
                <c:pt idx="3681">
                  <c:v>36.81</c:v>
                </c:pt>
                <c:pt idx="3682">
                  <c:v>36.82</c:v>
                </c:pt>
                <c:pt idx="3683">
                  <c:v>36.83</c:v>
                </c:pt>
                <c:pt idx="3684">
                  <c:v>36.840000000000003</c:v>
                </c:pt>
                <c:pt idx="3685">
                  <c:v>36.85</c:v>
                </c:pt>
                <c:pt idx="3686">
                  <c:v>36.86</c:v>
                </c:pt>
                <c:pt idx="3687">
                  <c:v>36.869999999999997</c:v>
                </c:pt>
                <c:pt idx="3688">
                  <c:v>36.880000000000003</c:v>
                </c:pt>
                <c:pt idx="3689">
                  <c:v>36.89</c:v>
                </c:pt>
                <c:pt idx="3690">
                  <c:v>36.9</c:v>
                </c:pt>
                <c:pt idx="3691">
                  <c:v>36.909999999999997</c:v>
                </c:pt>
                <c:pt idx="3692">
                  <c:v>36.92</c:v>
                </c:pt>
                <c:pt idx="3693">
                  <c:v>36.93</c:v>
                </c:pt>
                <c:pt idx="3694">
                  <c:v>36.94</c:v>
                </c:pt>
                <c:pt idx="3695">
                  <c:v>36.950000000000003</c:v>
                </c:pt>
                <c:pt idx="3696">
                  <c:v>36.96</c:v>
                </c:pt>
                <c:pt idx="3697">
                  <c:v>36.97</c:v>
                </c:pt>
                <c:pt idx="3698">
                  <c:v>36.979999999999997</c:v>
                </c:pt>
                <c:pt idx="3699">
                  <c:v>36.99</c:v>
                </c:pt>
                <c:pt idx="3700">
                  <c:v>37</c:v>
                </c:pt>
                <c:pt idx="3701">
                  <c:v>37.01</c:v>
                </c:pt>
                <c:pt idx="3702">
                  <c:v>37.020000000000003</c:v>
                </c:pt>
                <c:pt idx="3703">
                  <c:v>37.03</c:v>
                </c:pt>
                <c:pt idx="3704">
                  <c:v>37.04</c:v>
                </c:pt>
                <c:pt idx="3705">
                  <c:v>37.049999999999997</c:v>
                </c:pt>
                <c:pt idx="3706">
                  <c:v>37.06</c:v>
                </c:pt>
                <c:pt idx="3707">
                  <c:v>37.07</c:v>
                </c:pt>
                <c:pt idx="3708">
                  <c:v>37.08</c:v>
                </c:pt>
                <c:pt idx="3709">
                  <c:v>37.090000000000003</c:v>
                </c:pt>
                <c:pt idx="3710">
                  <c:v>37.1</c:v>
                </c:pt>
                <c:pt idx="3711">
                  <c:v>37.11</c:v>
                </c:pt>
                <c:pt idx="3712">
                  <c:v>37.119999999999997</c:v>
                </c:pt>
                <c:pt idx="3713">
                  <c:v>37.130000000000003</c:v>
                </c:pt>
                <c:pt idx="3714">
                  <c:v>37.14</c:v>
                </c:pt>
                <c:pt idx="3715">
                  <c:v>37.15</c:v>
                </c:pt>
                <c:pt idx="3716">
                  <c:v>37.159999999999997</c:v>
                </c:pt>
                <c:pt idx="3717">
                  <c:v>37.17</c:v>
                </c:pt>
                <c:pt idx="3718">
                  <c:v>37.18</c:v>
                </c:pt>
                <c:pt idx="3719">
                  <c:v>37.19</c:v>
                </c:pt>
                <c:pt idx="3720">
                  <c:v>37.200000000000003</c:v>
                </c:pt>
                <c:pt idx="3721">
                  <c:v>37.21</c:v>
                </c:pt>
                <c:pt idx="3722">
                  <c:v>37.22</c:v>
                </c:pt>
                <c:pt idx="3723">
                  <c:v>37.229999999999997</c:v>
                </c:pt>
                <c:pt idx="3724">
                  <c:v>37.24</c:v>
                </c:pt>
                <c:pt idx="3725">
                  <c:v>37.25</c:v>
                </c:pt>
                <c:pt idx="3726">
                  <c:v>37.26</c:v>
                </c:pt>
                <c:pt idx="3727">
                  <c:v>37.270000000000003</c:v>
                </c:pt>
                <c:pt idx="3728">
                  <c:v>37.28</c:v>
                </c:pt>
                <c:pt idx="3729">
                  <c:v>37.29</c:v>
                </c:pt>
                <c:pt idx="3730">
                  <c:v>37.299999999999997</c:v>
                </c:pt>
                <c:pt idx="3731">
                  <c:v>37.31</c:v>
                </c:pt>
                <c:pt idx="3732">
                  <c:v>37.32</c:v>
                </c:pt>
                <c:pt idx="3733">
                  <c:v>37.33</c:v>
                </c:pt>
                <c:pt idx="3734">
                  <c:v>37.340000000000003</c:v>
                </c:pt>
                <c:pt idx="3735">
                  <c:v>37.35</c:v>
                </c:pt>
                <c:pt idx="3736">
                  <c:v>37.36</c:v>
                </c:pt>
                <c:pt idx="3737">
                  <c:v>37.369999999999997</c:v>
                </c:pt>
                <c:pt idx="3738">
                  <c:v>37.380000000000003</c:v>
                </c:pt>
                <c:pt idx="3739">
                  <c:v>37.39</c:v>
                </c:pt>
                <c:pt idx="3740">
                  <c:v>37.4</c:v>
                </c:pt>
                <c:pt idx="3741">
                  <c:v>37.409999999999997</c:v>
                </c:pt>
                <c:pt idx="3742">
                  <c:v>37.42</c:v>
                </c:pt>
                <c:pt idx="3743">
                  <c:v>37.43</c:v>
                </c:pt>
                <c:pt idx="3744">
                  <c:v>37.44</c:v>
                </c:pt>
                <c:pt idx="3745">
                  <c:v>37.450000000000003</c:v>
                </c:pt>
                <c:pt idx="3746">
                  <c:v>37.46</c:v>
                </c:pt>
                <c:pt idx="3747">
                  <c:v>37.47</c:v>
                </c:pt>
                <c:pt idx="3748">
                  <c:v>37.479999999999997</c:v>
                </c:pt>
                <c:pt idx="3749">
                  <c:v>37.49</c:v>
                </c:pt>
                <c:pt idx="3750">
                  <c:v>37.5</c:v>
                </c:pt>
                <c:pt idx="3751">
                  <c:v>37.51</c:v>
                </c:pt>
                <c:pt idx="3752">
                  <c:v>37.520000000000003</c:v>
                </c:pt>
                <c:pt idx="3753">
                  <c:v>37.53</c:v>
                </c:pt>
                <c:pt idx="3754">
                  <c:v>37.54</c:v>
                </c:pt>
                <c:pt idx="3755">
                  <c:v>37.549999999999997</c:v>
                </c:pt>
                <c:pt idx="3756">
                  <c:v>37.56</c:v>
                </c:pt>
                <c:pt idx="3757">
                  <c:v>37.57</c:v>
                </c:pt>
                <c:pt idx="3758">
                  <c:v>37.58</c:v>
                </c:pt>
                <c:pt idx="3759">
                  <c:v>37.590000000000003</c:v>
                </c:pt>
                <c:pt idx="3760">
                  <c:v>37.6</c:v>
                </c:pt>
                <c:pt idx="3761">
                  <c:v>37.61</c:v>
                </c:pt>
                <c:pt idx="3762">
                  <c:v>37.619999999999997</c:v>
                </c:pt>
                <c:pt idx="3763">
                  <c:v>37.630000000000003</c:v>
                </c:pt>
                <c:pt idx="3764">
                  <c:v>37.64</c:v>
                </c:pt>
                <c:pt idx="3765">
                  <c:v>37.65</c:v>
                </c:pt>
                <c:pt idx="3766">
                  <c:v>37.659999999999997</c:v>
                </c:pt>
                <c:pt idx="3767">
                  <c:v>37.67</c:v>
                </c:pt>
                <c:pt idx="3768">
                  <c:v>37.68</c:v>
                </c:pt>
                <c:pt idx="3769">
                  <c:v>37.69</c:v>
                </c:pt>
                <c:pt idx="3770">
                  <c:v>37.700000000000003</c:v>
                </c:pt>
                <c:pt idx="3771">
                  <c:v>37.71</c:v>
                </c:pt>
                <c:pt idx="3772">
                  <c:v>37.72</c:v>
                </c:pt>
                <c:pt idx="3773">
                  <c:v>37.729999999999997</c:v>
                </c:pt>
                <c:pt idx="3774">
                  <c:v>37.74</c:v>
                </c:pt>
                <c:pt idx="3775">
                  <c:v>37.75</c:v>
                </c:pt>
                <c:pt idx="3776">
                  <c:v>37.76</c:v>
                </c:pt>
                <c:pt idx="3777">
                  <c:v>37.770000000000003</c:v>
                </c:pt>
                <c:pt idx="3778">
                  <c:v>37.78</c:v>
                </c:pt>
                <c:pt idx="3779">
                  <c:v>37.79</c:v>
                </c:pt>
                <c:pt idx="3780">
                  <c:v>37.799999999999997</c:v>
                </c:pt>
                <c:pt idx="3781">
                  <c:v>37.81</c:v>
                </c:pt>
                <c:pt idx="3782">
                  <c:v>37.82</c:v>
                </c:pt>
                <c:pt idx="3783">
                  <c:v>37.83</c:v>
                </c:pt>
                <c:pt idx="3784">
                  <c:v>37.840000000000003</c:v>
                </c:pt>
                <c:pt idx="3785">
                  <c:v>37.85</c:v>
                </c:pt>
                <c:pt idx="3786">
                  <c:v>37.86</c:v>
                </c:pt>
                <c:pt idx="3787">
                  <c:v>37.869999999999997</c:v>
                </c:pt>
                <c:pt idx="3788">
                  <c:v>37.880000000000003</c:v>
                </c:pt>
                <c:pt idx="3789">
                  <c:v>37.89</c:v>
                </c:pt>
                <c:pt idx="3790">
                  <c:v>37.9</c:v>
                </c:pt>
                <c:pt idx="3791">
                  <c:v>37.909999999999997</c:v>
                </c:pt>
                <c:pt idx="3792">
                  <c:v>37.92</c:v>
                </c:pt>
                <c:pt idx="3793">
                  <c:v>37.93</c:v>
                </c:pt>
                <c:pt idx="3794">
                  <c:v>37.94</c:v>
                </c:pt>
                <c:pt idx="3795">
                  <c:v>37.950000000000003</c:v>
                </c:pt>
                <c:pt idx="3796">
                  <c:v>37.96</c:v>
                </c:pt>
                <c:pt idx="3797">
                  <c:v>37.97</c:v>
                </c:pt>
                <c:pt idx="3798">
                  <c:v>37.979999999999997</c:v>
                </c:pt>
                <c:pt idx="3799">
                  <c:v>37.99</c:v>
                </c:pt>
                <c:pt idx="3800">
                  <c:v>38</c:v>
                </c:pt>
                <c:pt idx="3801">
                  <c:v>38.01</c:v>
                </c:pt>
                <c:pt idx="3802">
                  <c:v>38.020000000000003</c:v>
                </c:pt>
                <c:pt idx="3803">
                  <c:v>38.03</c:v>
                </c:pt>
                <c:pt idx="3804">
                  <c:v>38.04</c:v>
                </c:pt>
                <c:pt idx="3805">
                  <c:v>38.049999999999997</c:v>
                </c:pt>
                <c:pt idx="3806">
                  <c:v>38.06</c:v>
                </c:pt>
                <c:pt idx="3807">
                  <c:v>38.07</c:v>
                </c:pt>
                <c:pt idx="3808">
                  <c:v>38.08</c:v>
                </c:pt>
                <c:pt idx="3809">
                  <c:v>38.090000000000003</c:v>
                </c:pt>
                <c:pt idx="3810">
                  <c:v>38.1</c:v>
                </c:pt>
                <c:pt idx="3811">
                  <c:v>38.11</c:v>
                </c:pt>
                <c:pt idx="3812">
                  <c:v>38.119999999999997</c:v>
                </c:pt>
                <c:pt idx="3813">
                  <c:v>38.130000000000003</c:v>
                </c:pt>
                <c:pt idx="3814">
                  <c:v>38.14</c:v>
                </c:pt>
                <c:pt idx="3815">
                  <c:v>38.15</c:v>
                </c:pt>
                <c:pt idx="3816">
                  <c:v>38.159999999999997</c:v>
                </c:pt>
                <c:pt idx="3817">
                  <c:v>38.17</c:v>
                </c:pt>
                <c:pt idx="3818">
                  <c:v>38.18</c:v>
                </c:pt>
                <c:pt idx="3819">
                  <c:v>38.19</c:v>
                </c:pt>
                <c:pt idx="3820">
                  <c:v>38.200000000000003</c:v>
                </c:pt>
                <c:pt idx="3821">
                  <c:v>38.21</c:v>
                </c:pt>
                <c:pt idx="3822">
                  <c:v>38.22</c:v>
                </c:pt>
                <c:pt idx="3823">
                  <c:v>38.229999999999997</c:v>
                </c:pt>
                <c:pt idx="3824">
                  <c:v>38.24</c:v>
                </c:pt>
                <c:pt idx="3825">
                  <c:v>38.25</c:v>
                </c:pt>
                <c:pt idx="3826">
                  <c:v>38.26</c:v>
                </c:pt>
                <c:pt idx="3827">
                  <c:v>38.270000000000003</c:v>
                </c:pt>
                <c:pt idx="3828">
                  <c:v>38.28</c:v>
                </c:pt>
                <c:pt idx="3829">
                  <c:v>38.29</c:v>
                </c:pt>
                <c:pt idx="3830">
                  <c:v>38.299999999999997</c:v>
                </c:pt>
                <c:pt idx="3831">
                  <c:v>38.31</c:v>
                </c:pt>
                <c:pt idx="3832">
                  <c:v>38.32</c:v>
                </c:pt>
                <c:pt idx="3833">
                  <c:v>38.33</c:v>
                </c:pt>
                <c:pt idx="3834">
                  <c:v>38.340000000000003</c:v>
                </c:pt>
                <c:pt idx="3835">
                  <c:v>38.35</c:v>
                </c:pt>
                <c:pt idx="3836">
                  <c:v>38.36</c:v>
                </c:pt>
                <c:pt idx="3837">
                  <c:v>38.369999999999997</c:v>
                </c:pt>
                <c:pt idx="3838">
                  <c:v>38.380000000000003</c:v>
                </c:pt>
                <c:pt idx="3839">
                  <c:v>38.39</c:v>
                </c:pt>
                <c:pt idx="3840">
                  <c:v>38.4</c:v>
                </c:pt>
                <c:pt idx="3841">
                  <c:v>38.409999999999997</c:v>
                </c:pt>
                <c:pt idx="3842">
                  <c:v>38.42</c:v>
                </c:pt>
                <c:pt idx="3843">
                  <c:v>38.43</c:v>
                </c:pt>
                <c:pt idx="3844">
                  <c:v>38.44</c:v>
                </c:pt>
                <c:pt idx="3845">
                  <c:v>38.450000000000003</c:v>
                </c:pt>
                <c:pt idx="3846">
                  <c:v>38.46</c:v>
                </c:pt>
                <c:pt idx="3847">
                  <c:v>38.47</c:v>
                </c:pt>
                <c:pt idx="3848">
                  <c:v>38.479999999999997</c:v>
                </c:pt>
                <c:pt idx="3849">
                  <c:v>38.49</c:v>
                </c:pt>
                <c:pt idx="3850">
                  <c:v>38.5</c:v>
                </c:pt>
                <c:pt idx="3851">
                  <c:v>38.51</c:v>
                </c:pt>
                <c:pt idx="3852">
                  <c:v>38.520000000000003</c:v>
                </c:pt>
                <c:pt idx="3853">
                  <c:v>38.53</c:v>
                </c:pt>
                <c:pt idx="3854">
                  <c:v>38.54</c:v>
                </c:pt>
                <c:pt idx="3855">
                  <c:v>38.549999999999997</c:v>
                </c:pt>
                <c:pt idx="3856">
                  <c:v>38.56</c:v>
                </c:pt>
                <c:pt idx="3857">
                  <c:v>38.57</c:v>
                </c:pt>
                <c:pt idx="3858">
                  <c:v>38.58</c:v>
                </c:pt>
                <c:pt idx="3859">
                  <c:v>38.590000000000003</c:v>
                </c:pt>
                <c:pt idx="3860">
                  <c:v>38.6</c:v>
                </c:pt>
                <c:pt idx="3861">
                  <c:v>38.61</c:v>
                </c:pt>
                <c:pt idx="3862">
                  <c:v>38.619999999999997</c:v>
                </c:pt>
                <c:pt idx="3863">
                  <c:v>38.630000000000003</c:v>
                </c:pt>
                <c:pt idx="3864">
                  <c:v>38.64</c:v>
                </c:pt>
                <c:pt idx="3865">
                  <c:v>38.65</c:v>
                </c:pt>
                <c:pt idx="3866">
                  <c:v>38.659999999999997</c:v>
                </c:pt>
                <c:pt idx="3867">
                  <c:v>38.67</c:v>
                </c:pt>
                <c:pt idx="3868">
                  <c:v>38.68</c:v>
                </c:pt>
                <c:pt idx="3869">
                  <c:v>38.69</c:v>
                </c:pt>
                <c:pt idx="3870">
                  <c:v>38.700000000000003</c:v>
                </c:pt>
                <c:pt idx="3871">
                  <c:v>38.71</c:v>
                </c:pt>
                <c:pt idx="3872">
                  <c:v>38.72</c:v>
                </c:pt>
                <c:pt idx="3873">
                  <c:v>38.729999999999997</c:v>
                </c:pt>
                <c:pt idx="3874">
                  <c:v>38.74</c:v>
                </c:pt>
                <c:pt idx="3875">
                  <c:v>38.75</c:v>
                </c:pt>
                <c:pt idx="3876">
                  <c:v>38.76</c:v>
                </c:pt>
                <c:pt idx="3877">
                  <c:v>38.770000000000003</c:v>
                </c:pt>
                <c:pt idx="3878">
                  <c:v>38.78</c:v>
                </c:pt>
                <c:pt idx="3879">
                  <c:v>38.79</c:v>
                </c:pt>
                <c:pt idx="3880">
                  <c:v>38.799999999999997</c:v>
                </c:pt>
                <c:pt idx="3881">
                  <c:v>38.81</c:v>
                </c:pt>
                <c:pt idx="3882">
                  <c:v>38.82</c:v>
                </c:pt>
                <c:pt idx="3883">
                  <c:v>38.83</c:v>
                </c:pt>
                <c:pt idx="3884">
                  <c:v>38.840000000000003</c:v>
                </c:pt>
                <c:pt idx="3885">
                  <c:v>38.85</c:v>
                </c:pt>
                <c:pt idx="3886">
                  <c:v>38.86</c:v>
                </c:pt>
                <c:pt idx="3887">
                  <c:v>38.869999999999997</c:v>
                </c:pt>
                <c:pt idx="3888">
                  <c:v>38.880000000000003</c:v>
                </c:pt>
                <c:pt idx="3889">
                  <c:v>38.89</c:v>
                </c:pt>
                <c:pt idx="3890">
                  <c:v>38.9</c:v>
                </c:pt>
                <c:pt idx="3891">
                  <c:v>38.909999999999997</c:v>
                </c:pt>
                <c:pt idx="3892">
                  <c:v>38.92</c:v>
                </c:pt>
                <c:pt idx="3893">
                  <c:v>38.93</c:v>
                </c:pt>
                <c:pt idx="3894">
                  <c:v>38.94</c:v>
                </c:pt>
                <c:pt idx="3895">
                  <c:v>38.950000000000003</c:v>
                </c:pt>
                <c:pt idx="3896">
                  <c:v>38.96</c:v>
                </c:pt>
                <c:pt idx="3897">
                  <c:v>38.97</c:v>
                </c:pt>
                <c:pt idx="3898">
                  <c:v>38.979999999999997</c:v>
                </c:pt>
                <c:pt idx="3899">
                  <c:v>38.99</c:v>
                </c:pt>
                <c:pt idx="3900">
                  <c:v>39</c:v>
                </c:pt>
                <c:pt idx="3901">
                  <c:v>39.01</c:v>
                </c:pt>
                <c:pt idx="3902">
                  <c:v>39.020000000000003</c:v>
                </c:pt>
                <c:pt idx="3903">
                  <c:v>39.03</c:v>
                </c:pt>
                <c:pt idx="3904">
                  <c:v>39.04</c:v>
                </c:pt>
                <c:pt idx="3905">
                  <c:v>39.049999999999997</c:v>
                </c:pt>
                <c:pt idx="3906">
                  <c:v>39.06</c:v>
                </c:pt>
                <c:pt idx="3907">
                  <c:v>39.07</c:v>
                </c:pt>
                <c:pt idx="3908">
                  <c:v>39.08</c:v>
                </c:pt>
                <c:pt idx="3909">
                  <c:v>39.090000000000003</c:v>
                </c:pt>
                <c:pt idx="3910">
                  <c:v>39.1</c:v>
                </c:pt>
                <c:pt idx="3911">
                  <c:v>39.11</c:v>
                </c:pt>
                <c:pt idx="3912">
                  <c:v>39.119999999999997</c:v>
                </c:pt>
                <c:pt idx="3913">
                  <c:v>39.130000000000003</c:v>
                </c:pt>
                <c:pt idx="3914">
                  <c:v>39.14</c:v>
                </c:pt>
                <c:pt idx="3915">
                  <c:v>39.15</c:v>
                </c:pt>
                <c:pt idx="3916">
                  <c:v>39.159999999999997</c:v>
                </c:pt>
                <c:pt idx="3917">
                  <c:v>39.17</c:v>
                </c:pt>
                <c:pt idx="3918">
                  <c:v>39.18</c:v>
                </c:pt>
                <c:pt idx="3919">
                  <c:v>39.19</c:v>
                </c:pt>
                <c:pt idx="3920">
                  <c:v>39.200000000000003</c:v>
                </c:pt>
                <c:pt idx="3921">
                  <c:v>39.21</c:v>
                </c:pt>
                <c:pt idx="3922">
                  <c:v>39.22</c:v>
                </c:pt>
                <c:pt idx="3923">
                  <c:v>39.229999999999997</c:v>
                </c:pt>
                <c:pt idx="3924">
                  <c:v>39.24</c:v>
                </c:pt>
                <c:pt idx="3925">
                  <c:v>39.25</c:v>
                </c:pt>
                <c:pt idx="3926">
                  <c:v>39.26</c:v>
                </c:pt>
                <c:pt idx="3927">
                  <c:v>39.270000000000003</c:v>
                </c:pt>
                <c:pt idx="3928">
                  <c:v>39.28</c:v>
                </c:pt>
                <c:pt idx="3929">
                  <c:v>39.29</c:v>
                </c:pt>
                <c:pt idx="3930">
                  <c:v>39.299999999999997</c:v>
                </c:pt>
                <c:pt idx="3931">
                  <c:v>39.31</c:v>
                </c:pt>
                <c:pt idx="3932">
                  <c:v>39.32</c:v>
                </c:pt>
                <c:pt idx="3933">
                  <c:v>39.33</c:v>
                </c:pt>
                <c:pt idx="3934">
                  <c:v>39.340000000000003</c:v>
                </c:pt>
                <c:pt idx="3935">
                  <c:v>39.35</c:v>
                </c:pt>
                <c:pt idx="3936">
                  <c:v>39.36</c:v>
                </c:pt>
                <c:pt idx="3937">
                  <c:v>39.369999999999997</c:v>
                </c:pt>
                <c:pt idx="3938">
                  <c:v>39.380000000000003</c:v>
                </c:pt>
                <c:pt idx="3939">
                  <c:v>39.39</c:v>
                </c:pt>
                <c:pt idx="3940">
                  <c:v>39.4</c:v>
                </c:pt>
                <c:pt idx="3941">
                  <c:v>39.409999999999997</c:v>
                </c:pt>
                <c:pt idx="3942">
                  <c:v>39.42</c:v>
                </c:pt>
                <c:pt idx="3943">
                  <c:v>39.43</c:v>
                </c:pt>
                <c:pt idx="3944">
                  <c:v>39.44</c:v>
                </c:pt>
                <c:pt idx="3945">
                  <c:v>39.450000000000003</c:v>
                </c:pt>
                <c:pt idx="3946">
                  <c:v>39.46</c:v>
                </c:pt>
                <c:pt idx="3947">
                  <c:v>39.47</c:v>
                </c:pt>
                <c:pt idx="3948">
                  <c:v>39.479999999999997</c:v>
                </c:pt>
                <c:pt idx="3949">
                  <c:v>39.49</c:v>
                </c:pt>
                <c:pt idx="3950">
                  <c:v>39.5</c:v>
                </c:pt>
                <c:pt idx="3951">
                  <c:v>39.51</c:v>
                </c:pt>
                <c:pt idx="3952">
                  <c:v>39.520000000000003</c:v>
                </c:pt>
                <c:pt idx="3953">
                  <c:v>39.53</c:v>
                </c:pt>
                <c:pt idx="3954">
                  <c:v>39.54</c:v>
                </c:pt>
                <c:pt idx="3955">
                  <c:v>39.549999999999997</c:v>
                </c:pt>
                <c:pt idx="3956">
                  <c:v>39.56</c:v>
                </c:pt>
                <c:pt idx="3957">
                  <c:v>39.57</c:v>
                </c:pt>
                <c:pt idx="3958">
                  <c:v>39.58</c:v>
                </c:pt>
                <c:pt idx="3959">
                  <c:v>39.590000000000003</c:v>
                </c:pt>
                <c:pt idx="3960">
                  <c:v>39.6</c:v>
                </c:pt>
                <c:pt idx="3961">
                  <c:v>39.61</c:v>
                </c:pt>
                <c:pt idx="3962">
                  <c:v>39.619999999999997</c:v>
                </c:pt>
                <c:pt idx="3963">
                  <c:v>39.630000000000003</c:v>
                </c:pt>
                <c:pt idx="3964">
                  <c:v>39.64</c:v>
                </c:pt>
                <c:pt idx="3965">
                  <c:v>39.65</c:v>
                </c:pt>
                <c:pt idx="3966">
                  <c:v>39.659999999999997</c:v>
                </c:pt>
                <c:pt idx="3967">
                  <c:v>39.67</c:v>
                </c:pt>
                <c:pt idx="3968">
                  <c:v>39.68</c:v>
                </c:pt>
                <c:pt idx="3969">
                  <c:v>39.69</c:v>
                </c:pt>
                <c:pt idx="3970">
                  <c:v>39.700000000000003</c:v>
                </c:pt>
                <c:pt idx="3971">
                  <c:v>39.71</c:v>
                </c:pt>
                <c:pt idx="3972">
                  <c:v>39.72</c:v>
                </c:pt>
                <c:pt idx="3973">
                  <c:v>39.729999999999997</c:v>
                </c:pt>
                <c:pt idx="3974">
                  <c:v>39.74</c:v>
                </c:pt>
                <c:pt idx="3975">
                  <c:v>39.75</c:v>
                </c:pt>
                <c:pt idx="3976">
                  <c:v>39.76</c:v>
                </c:pt>
                <c:pt idx="3977">
                  <c:v>39.770000000000003</c:v>
                </c:pt>
                <c:pt idx="3978">
                  <c:v>39.78</c:v>
                </c:pt>
                <c:pt idx="3979">
                  <c:v>39.79</c:v>
                </c:pt>
                <c:pt idx="3980">
                  <c:v>39.799999999999997</c:v>
                </c:pt>
                <c:pt idx="3981">
                  <c:v>39.81</c:v>
                </c:pt>
                <c:pt idx="3982">
                  <c:v>39.82</c:v>
                </c:pt>
                <c:pt idx="3983">
                  <c:v>39.83</c:v>
                </c:pt>
                <c:pt idx="3984">
                  <c:v>39.840000000000003</c:v>
                </c:pt>
                <c:pt idx="3985">
                  <c:v>39.85</c:v>
                </c:pt>
                <c:pt idx="3986">
                  <c:v>39.86</c:v>
                </c:pt>
                <c:pt idx="3987">
                  <c:v>39.869999999999997</c:v>
                </c:pt>
                <c:pt idx="3988">
                  <c:v>39.880000000000003</c:v>
                </c:pt>
                <c:pt idx="3989">
                  <c:v>39.89</c:v>
                </c:pt>
                <c:pt idx="3990">
                  <c:v>39.9</c:v>
                </c:pt>
                <c:pt idx="3991">
                  <c:v>39.909999999999997</c:v>
                </c:pt>
                <c:pt idx="3992">
                  <c:v>39.92</c:v>
                </c:pt>
                <c:pt idx="3993">
                  <c:v>39.93</c:v>
                </c:pt>
                <c:pt idx="3994">
                  <c:v>39.94</c:v>
                </c:pt>
                <c:pt idx="3995">
                  <c:v>39.950000000000003</c:v>
                </c:pt>
                <c:pt idx="3996">
                  <c:v>39.96</c:v>
                </c:pt>
                <c:pt idx="3997">
                  <c:v>39.97</c:v>
                </c:pt>
                <c:pt idx="3998">
                  <c:v>39.979999999999997</c:v>
                </c:pt>
                <c:pt idx="3999">
                  <c:v>39.99</c:v>
                </c:pt>
                <c:pt idx="4000">
                  <c:v>40</c:v>
                </c:pt>
              </c:numCache>
            </c:numRef>
          </c:xVal>
          <c:yVal>
            <c:numRef>
              <c:f>'熊本地震波形データ（本案）'!$M$2:$M$4002</c:f>
              <c:numCache>
                <c:formatCode>General</c:formatCode>
                <c:ptCount val="4001"/>
                <c:pt idx="0">
                  <c:v>0.02</c:v>
                </c:pt>
                <c:pt idx="1">
                  <c:v>8.0000000000000002E-3</c:v>
                </c:pt>
                <c:pt idx="2">
                  <c:v>-1E-3</c:v>
                </c:pt>
                <c:pt idx="3">
                  <c:v>-2E-3</c:v>
                </c:pt>
                <c:pt idx="4">
                  <c:v>0</c:v>
                </c:pt>
                <c:pt idx="5">
                  <c:v>-1E-3</c:v>
                </c:pt>
                <c:pt idx="6">
                  <c:v>-7.0000000000000001E-3</c:v>
                </c:pt>
                <c:pt idx="7">
                  <c:v>-1.4E-2</c:v>
                </c:pt>
                <c:pt idx="8">
                  <c:v>-1.2E-2</c:v>
                </c:pt>
                <c:pt idx="9">
                  <c:v>0</c:v>
                </c:pt>
                <c:pt idx="10">
                  <c:v>1.2999999999999999E-2</c:v>
                </c:pt>
                <c:pt idx="11">
                  <c:v>1.4999999999999999E-2</c:v>
                </c:pt>
                <c:pt idx="12">
                  <c:v>4.0000000000000001E-3</c:v>
                </c:pt>
                <c:pt idx="13">
                  <c:v>-1.2999999999999999E-2</c:v>
                </c:pt>
                <c:pt idx="14">
                  <c:v>-2.3E-2</c:v>
                </c:pt>
                <c:pt idx="15">
                  <c:v>-1.7999999999999999E-2</c:v>
                </c:pt>
                <c:pt idx="16">
                  <c:v>-2E-3</c:v>
                </c:pt>
                <c:pt idx="17">
                  <c:v>1.4E-2</c:v>
                </c:pt>
                <c:pt idx="18">
                  <c:v>1.7999999999999999E-2</c:v>
                </c:pt>
                <c:pt idx="19">
                  <c:v>0.01</c:v>
                </c:pt>
                <c:pt idx="20">
                  <c:v>-5.0000000000000001E-3</c:v>
                </c:pt>
                <c:pt idx="21">
                  <c:v>-1.4E-2</c:v>
                </c:pt>
                <c:pt idx="22">
                  <c:v>-1.0999999999999999E-2</c:v>
                </c:pt>
                <c:pt idx="23">
                  <c:v>-2E-3</c:v>
                </c:pt>
                <c:pt idx="24">
                  <c:v>7.0000000000000001E-3</c:v>
                </c:pt>
                <c:pt idx="25">
                  <c:v>0.01</c:v>
                </c:pt>
                <c:pt idx="26">
                  <c:v>0.01</c:v>
                </c:pt>
                <c:pt idx="27">
                  <c:v>1.2E-2</c:v>
                </c:pt>
                <c:pt idx="28">
                  <c:v>1.7000000000000001E-2</c:v>
                </c:pt>
                <c:pt idx="29">
                  <c:v>1.7000000000000001E-2</c:v>
                </c:pt>
                <c:pt idx="30">
                  <c:v>6.0000000000000001E-3</c:v>
                </c:pt>
                <c:pt idx="31">
                  <c:v>-7.0000000000000001E-3</c:v>
                </c:pt>
                <c:pt idx="32">
                  <c:v>-1.7000000000000001E-2</c:v>
                </c:pt>
                <c:pt idx="33">
                  <c:v>-1.7999999999999999E-2</c:v>
                </c:pt>
                <c:pt idx="34">
                  <c:v>-1.4999999999999999E-2</c:v>
                </c:pt>
                <c:pt idx="35">
                  <c:v>-1.2999999999999999E-2</c:v>
                </c:pt>
                <c:pt idx="36">
                  <c:v>-1.0999999999999999E-2</c:v>
                </c:pt>
                <c:pt idx="37">
                  <c:v>-2E-3</c:v>
                </c:pt>
                <c:pt idx="38">
                  <c:v>0.01</c:v>
                </c:pt>
                <c:pt idx="39">
                  <c:v>1.7000000000000001E-2</c:v>
                </c:pt>
                <c:pt idx="40">
                  <c:v>0.01</c:v>
                </c:pt>
                <c:pt idx="41">
                  <c:v>-5.0000000000000001E-3</c:v>
                </c:pt>
                <c:pt idx="42">
                  <c:v>-1.4E-2</c:v>
                </c:pt>
                <c:pt idx="43">
                  <c:v>-4.0000000000000001E-3</c:v>
                </c:pt>
                <c:pt idx="44">
                  <c:v>1.4999999999999999E-2</c:v>
                </c:pt>
                <c:pt idx="45">
                  <c:v>2.7E-2</c:v>
                </c:pt>
                <c:pt idx="46">
                  <c:v>1.7999999999999999E-2</c:v>
                </c:pt>
                <c:pt idx="47">
                  <c:v>-2E-3</c:v>
                </c:pt>
                <c:pt idx="48">
                  <c:v>-1.6E-2</c:v>
                </c:pt>
                <c:pt idx="49">
                  <c:v>-1.2E-2</c:v>
                </c:pt>
                <c:pt idx="50">
                  <c:v>1E-3</c:v>
                </c:pt>
                <c:pt idx="51">
                  <c:v>0.01</c:v>
                </c:pt>
                <c:pt idx="52">
                  <c:v>7.0000000000000001E-3</c:v>
                </c:pt>
                <c:pt idx="53">
                  <c:v>-1E-3</c:v>
                </c:pt>
                <c:pt idx="54">
                  <c:v>-3.0000000000000001E-3</c:v>
                </c:pt>
                <c:pt idx="55">
                  <c:v>1E-3</c:v>
                </c:pt>
                <c:pt idx="56">
                  <c:v>6.0000000000000001E-3</c:v>
                </c:pt>
                <c:pt idx="57">
                  <c:v>3.0000000000000001E-3</c:v>
                </c:pt>
                <c:pt idx="58">
                  <c:v>-4.0000000000000001E-3</c:v>
                </c:pt>
                <c:pt idx="59">
                  <c:v>-8.0000000000000002E-3</c:v>
                </c:pt>
                <c:pt idx="60">
                  <c:v>-4.0000000000000001E-3</c:v>
                </c:pt>
                <c:pt idx="61">
                  <c:v>1E-3</c:v>
                </c:pt>
                <c:pt idx="62">
                  <c:v>0</c:v>
                </c:pt>
                <c:pt idx="63">
                  <c:v>-4.0000000000000001E-3</c:v>
                </c:pt>
                <c:pt idx="64">
                  <c:v>-3.0000000000000001E-3</c:v>
                </c:pt>
                <c:pt idx="65">
                  <c:v>4.0000000000000001E-3</c:v>
                </c:pt>
                <c:pt idx="66">
                  <c:v>1.0999999999999999E-2</c:v>
                </c:pt>
                <c:pt idx="67">
                  <c:v>2E-3</c:v>
                </c:pt>
                <c:pt idx="68">
                  <c:v>-1.4E-2</c:v>
                </c:pt>
                <c:pt idx="69">
                  <c:v>-2.1000000000000001E-2</c:v>
                </c:pt>
                <c:pt idx="70">
                  <c:v>-5.0000000000000001E-3</c:v>
                </c:pt>
                <c:pt idx="71">
                  <c:v>2.1000000000000001E-2</c:v>
                </c:pt>
                <c:pt idx="72">
                  <c:v>3.6999999999999998E-2</c:v>
                </c:pt>
                <c:pt idx="73">
                  <c:v>2.5000000000000001E-2</c:v>
                </c:pt>
                <c:pt idx="74">
                  <c:v>0</c:v>
                </c:pt>
                <c:pt idx="75">
                  <c:v>-1.4E-2</c:v>
                </c:pt>
                <c:pt idx="76">
                  <c:v>-6.0000000000000001E-3</c:v>
                </c:pt>
                <c:pt idx="77">
                  <c:v>6.0000000000000001E-3</c:v>
                </c:pt>
                <c:pt idx="78">
                  <c:v>8.0000000000000002E-3</c:v>
                </c:pt>
                <c:pt idx="79">
                  <c:v>-4.0000000000000001E-3</c:v>
                </c:pt>
                <c:pt idx="80">
                  <c:v>-1.6E-2</c:v>
                </c:pt>
                <c:pt idx="81">
                  <c:v>-1.4E-2</c:v>
                </c:pt>
                <c:pt idx="82">
                  <c:v>0</c:v>
                </c:pt>
                <c:pt idx="83">
                  <c:v>1.2E-2</c:v>
                </c:pt>
                <c:pt idx="84">
                  <c:v>1.4999999999999999E-2</c:v>
                </c:pt>
                <c:pt idx="85">
                  <c:v>1.0999999999999999E-2</c:v>
                </c:pt>
                <c:pt idx="86">
                  <c:v>5.0000000000000001E-3</c:v>
                </c:pt>
                <c:pt idx="87">
                  <c:v>5.0000000000000001E-3</c:v>
                </c:pt>
                <c:pt idx="88">
                  <c:v>7.0000000000000001E-3</c:v>
                </c:pt>
                <c:pt idx="89">
                  <c:v>7.0000000000000001E-3</c:v>
                </c:pt>
                <c:pt idx="90">
                  <c:v>1E-3</c:v>
                </c:pt>
                <c:pt idx="91">
                  <c:v>-8.9999999999999993E-3</c:v>
                </c:pt>
                <c:pt idx="92">
                  <c:v>-1.9E-2</c:v>
                </c:pt>
                <c:pt idx="93">
                  <c:v>-2.1999999999999999E-2</c:v>
                </c:pt>
                <c:pt idx="94">
                  <c:v>-1.4E-2</c:v>
                </c:pt>
                <c:pt idx="95">
                  <c:v>0</c:v>
                </c:pt>
                <c:pt idx="96">
                  <c:v>1.2999999999999999E-2</c:v>
                </c:pt>
                <c:pt idx="97">
                  <c:v>2.1000000000000001E-2</c:v>
                </c:pt>
                <c:pt idx="98">
                  <c:v>2.1999999999999999E-2</c:v>
                </c:pt>
                <c:pt idx="99">
                  <c:v>1.7999999999999999E-2</c:v>
                </c:pt>
                <c:pt idx="100">
                  <c:v>1.0999999999999999E-2</c:v>
                </c:pt>
                <c:pt idx="101">
                  <c:v>-2E-3</c:v>
                </c:pt>
                <c:pt idx="102">
                  <c:v>-1.6E-2</c:v>
                </c:pt>
                <c:pt idx="103">
                  <c:v>-2.5000000000000001E-2</c:v>
                </c:pt>
                <c:pt idx="104">
                  <c:v>-2.4E-2</c:v>
                </c:pt>
                <c:pt idx="105">
                  <c:v>-1.4E-2</c:v>
                </c:pt>
                <c:pt idx="106">
                  <c:v>1E-3</c:v>
                </c:pt>
                <c:pt idx="107">
                  <c:v>1.2E-2</c:v>
                </c:pt>
                <c:pt idx="108">
                  <c:v>1.4999999999999999E-2</c:v>
                </c:pt>
                <c:pt idx="109">
                  <c:v>6.0000000000000001E-3</c:v>
                </c:pt>
                <c:pt idx="110">
                  <c:v>-8.9999999999999993E-3</c:v>
                </c:pt>
                <c:pt idx="111">
                  <c:v>-2.1999999999999999E-2</c:v>
                </c:pt>
                <c:pt idx="112">
                  <c:v>-0.02</c:v>
                </c:pt>
                <c:pt idx="113">
                  <c:v>0</c:v>
                </c:pt>
                <c:pt idx="114">
                  <c:v>2.4E-2</c:v>
                </c:pt>
                <c:pt idx="115">
                  <c:v>3.9E-2</c:v>
                </c:pt>
                <c:pt idx="116">
                  <c:v>3.6999999999999998E-2</c:v>
                </c:pt>
                <c:pt idx="117">
                  <c:v>2.5000000000000001E-2</c:v>
                </c:pt>
                <c:pt idx="118">
                  <c:v>8.9999999999999993E-3</c:v>
                </c:pt>
                <c:pt idx="119">
                  <c:v>-7.0000000000000001E-3</c:v>
                </c:pt>
                <c:pt idx="120">
                  <c:v>-2.4E-2</c:v>
                </c:pt>
                <c:pt idx="121">
                  <c:v>-3.6999999999999998E-2</c:v>
                </c:pt>
                <c:pt idx="122">
                  <c:v>-3.3000000000000002E-2</c:v>
                </c:pt>
                <c:pt idx="123">
                  <c:v>-8.9999999999999993E-3</c:v>
                </c:pt>
                <c:pt idx="124">
                  <c:v>2.3E-2</c:v>
                </c:pt>
                <c:pt idx="125">
                  <c:v>4.3999999999999997E-2</c:v>
                </c:pt>
                <c:pt idx="126">
                  <c:v>4.1000000000000002E-2</c:v>
                </c:pt>
                <c:pt idx="127">
                  <c:v>1.7000000000000001E-2</c:v>
                </c:pt>
                <c:pt idx="128">
                  <c:v>-0.01</c:v>
                </c:pt>
                <c:pt idx="129">
                  <c:v>-3.1E-2</c:v>
                </c:pt>
                <c:pt idx="130">
                  <c:v>-3.9E-2</c:v>
                </c:pt>
                <c:pt idx="131">
                  <c:v>-3.5000000000000003E-2</c:v>
                </c:pt>
                <c:pt idx="132">
                  <c:v>-1.9E-2</c:v>
                </c:pt>
                <c:pt idx="133">
                  <c:v>0</c:v>
                </c:pt>
                <c:pt idx="134">
                  <c:v>1.6E-2</c:v>
                </c:pt>
                <c:pt idx="135">
                  <c:v>1.9E-2</c:v>
                </c:pt>
                <c:pt idx="136">
                  <c:v>8.9999999999999993E-3</c:v>
                </c:pt>
                <c:pt idx="137">
                  <c:v>-4.0000000000000001E-3</c:v>
                </c:pt>
                <c:pt idx="138">
                  <c:v>-1.4E-2</c:v>
                </c:pt>
                <c:pt idx="139">
                  <c:v>-1.2E-2</c:v>
                </c:pt>
                <c:pt idx="140">
                  <c:v>-2E-3</c:v>
                </c:pt>
                <c:pt idx="141">
                  <c:v>1.0999999999999999E-2</c:v>
                </c:pt>
                <c:pt idx="142">
                  <c:v>2.1000000000000001E-2</c:v>
                </c:pt>
                <c:pt idx="143">
                  <c:v>2.1999999999999999E-2</c:v>
                </c:pt>
                <c:pt idx="144">
                  <c:v>1.4E-2</c:v>
                </c:pt>
                <c:pt idx="145">
                  <c:v>3.0000000000000001E-3</c:v>
                </c:pt>
                <c:pt idx="146">
                  <c:v>-3.0000000000000001E-3</c:v>
                </c:pt>
                <c:pt idx="147">
                  <c:v>-6.0000000000000001E-3</c:v>
                </c:pt>
                <c:pt idx="148">
                  <c:v>-1.2999999999999999E-2</c:v>
                </c:pt>
                <c:pt idx="149">
                  <c:v>-2.7E-2</c:v>
                </c:pt>
                <c:pt idx="150">
                  <c:v>-3.6999999999999998E-2</c:v>
                </c:pt>
                <c:pt idx="151">
                  <c:v>-0.03</c:v>
                </c:pt>
                <c:pt idx="152">
                  <c:v>-2E-3</c:v>
                </c:pt>
                <c:pt idx="153">
                  <c:v>0.03</c:v>
                </c:pt>
                <c:pt idx="154">
                  <c:v>4.5999999999999999E-2</c:v>
                </c:pt>
                <c:pt idx="155">
                  <c:v>3.5999999999999997E-2</c:v>
                </c:pt>
                <c:pt idx="156">
                  <c:v>8.0000000000000002E-3</c:v>
                </c:pt>
                <c:pt idx="157">
                  <c:v>-1.7999999999999999E-2</c:v>
                </c:pt>
                <c:pt idx="158">
                  <c:v>-0.03</c:v>
                </c:pt>
                <c:pt idx="159">
                  <c:v>-2.5000000000000001E-2</c:v>
                </c:pt>
                <c:pt idx="160">
                  <c:v>-6.0000000000000001E-3</c:v>
                </c:pt>
                <c:pt idx="161">
                  <c:v>0.02</c:v>
                </c:pt>
                <c:pt idx="162">
                  <c:v>4.1000000000000002E-2</c:v>
                </c:pt>
                <c:pt idx="163">
                  <c:v>4.2999999999999997E-2</c:v>
                </c:pt>
                <c:pt idx="164">
                  <c:v>2.1999999999999999E-2</c:v>
                </c:pt>
                <c:pt idx="165">
                  <c:v>-7.0000000000000001E-3</c:v>
                </c:pt>
                <c:pt idx="166">
                  <c:v>-3.3000000000000002E-2</c:v>
                </c:pt>
                <c:pt idx="167">
                  <c:v>-4.1000000000000002E-2</c:v>
                </c:pt>
                <c:pt idx="168">
                  <c:v>-3.5000000000000003E-2</c:v>
                </c:pt>
                <c:pt idx="169">
                  <c:v>-0.02</c:v>
                </c:pt>
                <c:pt idx="170">
                  <c:v>0</c:v>
                </c:pt>
                <c:pt idx="171">
                  <c:v>2.4E-2</c:v>
                </c:pt>
                <c:pt idx="172">
                  <c:v>4.1000000000000002E-2</c:v>
                </c:pt>
                <c:pt idx="173">
                  <c:v>3.6999999999999998E-2</c:v>
                </c:pt>
                <c:pt idx="174">
                  <c:v>7.0000000000000001E-3</c:v>
                </c:pt>
                <c:pt idx="175">
                  <c:v>-0.03</c:v>
                </c:pt>
                <c:pt idx="176">
                  <c:v>-0.05</c:v>
                </c:pt>
                <c:pt idx="177">
                  <c:v>-3.5000000000000003E-2</c:v>
                </c:pt>
                <c:pt idx="178">
                  <c:v>1E-3</c:v>
                </c:pt>
                <c:pt idx="179">
                  <c:v>3.3000000000000002E-2</c:v>
                </c:pt>
                <c:pt idx="180">
                  <c:v>4.3999999999999997E-2</c:v>
                </c:pt>
                <c:pt idx="181">
                  <c:v>3.3000000000000002E-2</c:v>
                </c:pt>
                <c:pt idx="182">
                  <c:v>1.4E-2</c:v>
                </c:pt>
                <c:pt idx="183">
                  <c:v>-3.0000000000000001E-3</c:v>
                </c:pt>
                <c:pt idx="184">
                  <c:v>-2.1999999999999999E-2</c:v>
                </c:pt>
                <c:pt idx="185">
                  <c:v>-3.9E-2</c:v>
                </c:pt>
                <c:pt idx="186">
                  <c:v>-4.5999999999999999E-2</c:v>
                </c:pt>
                <c:pt idx="187">
                  <c:v>-3.1E-2</c:v>
                </c:pt>
                <c:pt idx="188">
                  <c:v>1E-3</c:v>
                </c:pt>
                <c:pt idx="189">
                  <c:v>3.2000000000000001E-2</c:v>
                </c:pt>
                <c:pt idx="190">
                  <c:v>4.1000000000000002E-2</c:v>
                </c:pt>
                <c:pt idx="191">
                  <c:v>2.3E-2</c:v>
                </c:pt>
                <c:pt idx="192">
                  <c:v>-6.0000000000000001E-3</c:v>
                </c:pt>
                <c:pt idx="193">
                  <c:v>-2.4E-2</c:v>
                </c:pt>
                <c:pt idx="194">
                  <c:v>-2.1000000000000001E-2</c:v>
                </c:pt>
                <c:pt idx="195">
                  <c:v>-2E-3</c:v>
                </c:pt>
                <c:pt idx="196">
                  <c:v>1.7999999999999999E-2</c:v>
                </c:pt>
                <c:pt idx="197">
                  <c:v>2.9000000000000001E-2</c:v>
                </c:pt>
                <c:pt idx="198">
                  <c:v>2.5000000000000001E-2</c:v>
                </c:pt>
                <c:pt idx="199">
                  <c:v>1.2E-2</c:v>
                </c:pt>
                <c:pt idx="200">
                  <c:v>-2E-3</c:v>
                </c:pt>
                <c:pt idx="201">
                  <c:v>-6.0000000000000001E-3</c:v>
                </c:pt>
                <c:pt idx="202">
                  <c:v>0</c:v>
                </c:pt>
                <c:pt idx="203">
                  <c:v>0.01</c:v>
                </c:pt>
                <c:pt idx="204">
                  <c:v>1.2E-2</c:v>
                </c:pt>
                <c:pt idx="205">
                  <c:v>2E-3</c:v>
                </c:pt>
                <c:pt idx="206">
                  <c:v>-1.2E-2</c:v>
                </c:pt>
                <c:pt idx="207">
                  <c:v>-2.3E-2</c:v>
                </c:pt>
                <c:pt idx="208">
                  <c:v>-2.7E-2</c:v>
                </c:pt>
                <c:pt idx="209">
                  <c:v>-2.3E-2</c:v>
                </c:pt>
                <c:pt idx="210">
                  <c:v>-1.2999999999999999E-2</c:v>
                </c:pt>
                <c:pt idx="211">
                  <c:v>5.0000000000000001E-3</c:v>
                </c:pt>
                <c:pt idx="212">
                  <c:v>2.8000000000000001E-2</c:v>
                </c:pt>
                <c:pt idx="213">
                  <c:v>3.5999999999999997E-2</c:v>
                </c:pt>
                <c:pt idx="214">
                  <c:v>1.4999999999999999E-2</c:v>
                </c:pt>
                <c:pt idx="215">
                  <c:v>-2.7E-2</c:v>
                </c:pt>
                <c:pt idx="216">
                  <c:v>-5.8000000000000003E-2</c:v>
                </c:pt>
                <c:pt idx="217">
                  <c:v>-4.8000000000000001E-2</c:v>
                </c:pt>
                <c:pt idx="218">
                  <c:v>-1E-3</c:v>
                </c:pt>
                <c:pt idx="219">
                  <c:v>4.4999999999999998E-2</c:v>
                </c:pt>
                <c:pt idx="220">
                  <c:v>5.5E-2</c:v>
                </c:pt>
                <c:pt idx="221">
                  <c:v>2.8000000000000001E-2</c:v>
                </c:pt>
                <c:pt idx="222">
                  <c:v>-7.0000000000000001E-3</c:v>
                </c:pt>
                <c:pt idx="223">
                  <c:v>-2.3E-2</c:v>
                </c:pt>
                <c:pt idx="224">
                  <c:v>-1.7000000000000001E-2</c:v>
                </c:pt>
                <c:pt idx="225">
                  <c:v>-5.0000000000000001E-3</c:v>
                </c:pt>
                <c:pt idx="226">
                  <c:v>0</c:v>
                </c:pt>
                <c:pt idx="227">
                  <c:v>1E-3</c:v>
                </c:pt>
                <c:pt idx="228">
                  <c:v>8.0000000000000002E-3</c:v>
                </c:pt>
                <c:pt idx="229">
                  <c:v>2.5000000000000001E-2</c:v>
                </c:pt>
                <c:pt idx="230">
                  <c:v>4.1000000000000002E-2</c:v>
                </c:pt>
                <c:pt idx="231">
                  <c:v>4.2999999999999997E-2</c:v>
                </c:pt>
                <c:pt idx="232">
                  <c:v>2.1000000000000001E-2</c:v>
                </c:pt>
                <c:pt idx="233">
                  <c:v>-1.4999999999999999E-2</c:v>
                </c:pt>
                <c:pt idx="234">
                  <c:v>-0.05</c:v>
                </c:pt>
                <c:pt idx="235">
                  <c:v>-6.4000000000000001E-2</c:v>
                </c:pt>
                <c:pt idx="236">
                  <c:v>-4.4999999999999998E-2</c:v>
                </c:pt>
                <c:pt idx="237">
                  <c:v>-4.0000000000000001E-3</c:v>
                </c:pt>
                <c:pt idx="238">
                  <c:v>3.4000000000000002E-2</c:v>
                </c:pt>
                <c:pt idx="239">
                  <c:v>0.05</c:v>
                </c:pt>
                <c:pt idx="240">
                  <c:v>3.7999999999999999E-2</c:v>
                </c:pt>
                <c:pt idx="241">
                  <c:v>1.0999999999999999E-2</c:v>
                </c:pt>
                <c:pt idx="242">
                  <c:v>-1.4E-2</c:v>
                </c:pt>
                <c:pt idx="243">
                  <c:v>-0.03</c:v>
                </c:pt>
                <c:pt idx="244">
                  <c:v>-3.3000000000000002E-2</c:v>
                </c:pt>
                <c:pt idx="245">
                  <c:v>-2.8000000000000001E-2</c:v>
                </c:pt>
                <c:pt idx="246">
                  <c:v>-1.0999999999999999E-2</c:v>
                </c:pt>
                <c:pt idx="247">
                  <c:v>1.4999999999999999E-2</c:v>
                </c:pt>
                <c:pt idx="248">
                  <c:v>4.2000000000000003E-2</c:v>
                </c:pt>
                <c:pt idx="249">
                  <c:v>5.3999999999999999E-2</c:v>
                </c:pt>
                <c:pt idx="250">
                  <c:v>3.9E-2</c:v>
                </c:pt>
                <c:pt idx="251">
                  <c:v>2E-3</c:v>
                </c:pt>
                <c:pt idx="252">
                  <c:v>-3.6999999999999998E-2</c:v>
                </c:pt>
                <c:pt idx="253">
                  <c:v>-5.3999999999999999E-2</c:v>
                </c:pt>
                <c:pt idx="254">
                  <c:v>-3.6999999999999998E-2</c:v>
                </c:pt>
                <c:pt idx="255">
                  <c:v>0</c:v>
                </c:pt>
                <c:pt idx="256">
                  <c:v>3.4000000000000002E-2</c:v>
                </c:pt>
                <c:pt idx="257">
                  <c:v>4.3999999999999997E-2</c:v>
                </c:pt>
                <c:pt idx="258">
                  <c:v>2.7E-2</c:v>
                </c:pt>
                <c:pt idx="259">
                  <c:v>0</c:v>
                </c:pt>
                <c:pt idx="260">
                  <c:v>-2.1999999999999999E-2</c:v>
                </c:pt>
                <c:pt idx="261">
                  <c:v>-0.03</c:v>
                </c:pt>
                <c:pt idx="262">
                  <c:v>-2.7E-2</c:v>
                </c:pt>
                <c:pt idx="263">
                  <c:v>-1.7000000000000001E-2</c:v>
                </c:pt>
                <c:pt idx="264">
                  <c:v>-5.0000000000000001E-3</c:v>
                </c:pt>
                <c:pt idx="265">
                  <c:v>0.01</c:v>
                </c:pt>
                <c:pt idx="266">
                  <c:v>2.5000000000000001E-2</c:v>
                </c:pt>
                <c:pt idx="267">
                  <c:v>3.2000000000000001E-2</c:v>
                </c:pt>
                <c:pt idx="268">
                  <c:v>2.3E-2</c:v>
                </c:pt>
                <c:pt idx="269">
                  <c:v>1E-3</c:v>
                </c:pt>
                <c:pt idx="270">
                  <c:v>-2.1999999999999999E-2</c:v>
                </c:pt>
                <c:pt idx="271">
                  <c:v>-2.9000000000000001E-2</c:v>
                </c:pt>
                <c:pt idx="272">
                  <c:v>-1.4E-2</c:v>
                </c:pt>
                <c:pt idx="273">
                  <c:v>1.0999999999999999E-2</c:v>
                </c:pt>
                <c:pt idx="274">
                  <c:v>2.9000000000000001E-2</c:v>
                </c:pt>
                <c:pt idx="275">
                  <c:v>0.03</c:v>
                </c:pt>
                <c:pt idx="276">
                  <c:v>1.4999999999999999E-2</c:v>
                </c:pt>
                <c:pt idx="277">
                  <c:v>-2E-3</c:v>
                </c:pt>
                <c:pt idx="278">
                  <c:v>-1.0999999999999999E-2</c:v>
                </c:pt>
                <c:pt idx="279">
                  <c:v>-1.2E-2</c:v>
                </c:pt>
                <c:pt idx="280">
                  <c:v>-0.01</c:v>
                </c:pt>
                <c:pt idx="281">
                  <c:v>-0.01</c:v>
                </c:pt>
                <c:pt idx="282">
                  <c:v>-1.2E-2</c:v>
                </c:pt>
                <c:pt idx="283">
                  <c:v>-1.0999999999999999E-2</c:v>
                </c:pt>
                <c:pt idx="284">
                  <c:v>-4.0000000000000001E-3</c:v>
                </c:pt>
                <c:pt idx="285">
                  <c:v>8.9999999999999993E-3</c:v>
                </c:pt>
                <c:pt idx="286">
                  <c:v>2.1000000000000001E-2</c:v>
                </c:pt>
                <c:pt idx="287">
                  <c:v>2.5000000000000001E-2</c:v>
                </c:pt>
                <c:pt idx="288">
                  <c:v>1.2999999999999999E-2</c:v>
                </c:pt>
                <c:pt idx="289">
                  <c:v>-6.0000000000000001E-3</c:v>
                </c:pt>
                <c:pt idx="290">
                  <c:v>-1.7999999999999999E-2</c:v>
                </c:pt>
                <c:pt idx="291">
                  <c:v>-1.4E-2</c:v>
                </c:pt>
                <c:pt idx="292">
                  <c:v>1E-3</c:v>
                </c:pt>
                <c:pt idx="293">
                  <c:v>1.0999999999999999E-2</c:v>
                </c:pt>
                <c:pt idx="294">
                  <c:v>1E-3</c:v>
                </c:pt>
                <c:pt idx="295">
                  <c:v>-1.6E-2</c:v>
                </c:pt>
                <c:pt idx="296">
                  <c:v>-2.5000000000000001E-2</c:v>
                </c:pt>
                <c:pt idx="297">
                  <c:v>-0.01</c:v>
                </c:pt>
                <c:pt idx="298">
                  <c:v>1.7000000000000001E-2</c:v>
                </c:pt>
                <c:pt idx="299">
                  <c:v>3.5999999999999997E-2</c:v>
                </c:pt>
                <c:pt idx="300">
                  <c:v>0.03</c:v>
                </c:pt>
                <c:pt idx="301">
                  <c:v>0</c:v>
                </c:pt>
                <c:pt idx="302">
                  <c:v>-3.5000000000000003E-2</c:v>
                </c:pt>
                <c:pt idx="303">
                  <c:v>-5.6000000000000001E-2</c:v>
                </c:pt>
                <c:pt idx="304">
                  <c:v>-5.0999999999999997E-2</c:v>
                </c:pt>
                <c:pt idx="305">
                  <c:v>-1.9E-2</c:v>
                </c:pt>
                <c:pt idx="306">
                  <c:v>2.3E-2</c:v>
                </c:pt>
                <c:pt idx="307">
                  <c:v>5.5E-2</c:v>
                </c:pt>
                <c:pt idx="308">
                  <c:v>0.06</c:v>
                </c:pt>
                <c:pt idx="309">
                  <c:v>3.6999999999999998E-2</c:v>
                </c:pt>
                <c:pt idx="310">
                  <c:v>4.0000000000000001E-3</c:v>
                </c:pt>
                <c:pt idx="311">
                  <c:v>-1.7999999999999999E-2</c:v>
                </c:pt>
                <c:pt idx="312">
                  <c:v>-2.1000000000000001E-2</c:v>
                </c:pt>
                <c:pt idx="313">
                  <c:v>-1.4E-2</c:v>
                </c:pt>
                <c:pt idx="314">
                  <c:v>-8.9999999999999993E-3</c:v>
                </c:pt>
                <c:pt idx="315">
                  <c:v>-8.0000000000000002E-3</c:v>
                </c:pt>
                <c:pt idx="316">
                  <c:v>-6.0000000000000001E-3</c:v>
                </c:pt>
                <c:pt idx="317">
                  <c:v>4.0000000000000001E-3</c:v>
                </c:pt>
                <c:pt idx="318">
                  <c:v>2.1000000000000001E-2</c:v>
                </c:pt>
                <c:pt idx="319">
                  <c:v>3.2000000000000001E-2</c:v>
                </c:pt>
                <c:pt idx="320">
                  <c:v>2.3E-2</c:v>
                </c:pt>
                <c:pt idx="321">
                  <c:v>-5.0000000000000001E-3</c:v>
                </c:pt>
                <c:pt idx="322">
                  <c:v>-3.5999999999999997E-2</c:v>
                </c:pt>
                <c:pt idx="323">
                  <c:v>-5.1999999999999998E-2</c:v>
                </c:pt>
                <c:pt idx="324">
                  <c:v>-4.2000000000000003E-2</c:v>
                </c:pt>
                <c:pt idx="325">
                  <c:v>-1.2999999999999999E-2</c:v>
                </c:pt>
                <c:pt idx="326">
                  <c:v>1.6E-2</c:v>
                </c:pt>
                <c:pt idx="327">
                  <c:v>3.2000000000000001E-2</c:v>
                </c:pt>
                <c:pt idx="328">
                  <c:v>2.7E-2</c:v>
                </c:pt>
                <c:pt idx="329">
                  <c:v>7.0000000000000001E-3</c:v>
                </c:pt>
                <c:pt idx="330">
                  <c:v>-1.0999999999999999E-2</c:v>
                </c:pt>
                <c:pt idx="331">
                  <c:v>-1.7999999999999999E-2</c:v>
                </c:pt>
                <c:pt idx="332">
                  <c:v>-6.0000000000000001E-3</c:v>
                </c:pt>
                <c:pt idx="333">
                  <c:v>1.2E-2</c:v>
                </c:pt>
                <c:pt idx="334">
                  <c:v>2.1000000000000001E-2</c:v>
                </c:pt>
                <c:pt idx="335">
                  <c:v>1.2E-2</c:v>
                </c:pt>
                <c:pt idx="336">
                  <c:v>-8.0000000000000002E-3</c:v>
                </c:pt>
                <c:pt idx="337">
                  <c:v>-0.02</c:v>
                </c:pt>
                <c:pt idx="338">
                  <c:v>-1.2E-2</c:v>
                </c:pt>
                <c:pt idx="339">
                  <c:v>7.0000000000000001E-3</c:v>
                </c:pt>
                <c:pt idx="340">
                  <c:v>0.02</c:v>
                </c:pt>
                <c:pt idx="341">
                  <c:v>1.4999999999999999E-2</c:v>
                </c:pt>
                <c:pt idx="342">
                  <c:v>-3.0000000000000001E-3</c:v>
                </c:pt>
                <c:pt idx="343">
                  <c:v>-1.6E-2</c:v>
                </c:pt>
                <c:pt idx="344">
                  <c:v>-0.01</c:v>
                </c:pt>
                <c:pt idx="345">
                  <c:v>8.9999999999999993E-3</c:v>
                </c:pt>
                <c:pt idx="346">
                  <c:v>2.5999999999999999E-2</c:v>
                </c:pt>
                <c:pt idx="347">
                  <c:v>2.3E-2</c:v>
                </c:pt>
                <c:pt idx="348">
                  <c:v>0</c:v>
                </c:pt>
                <c:pt idx="349">
                  <c:v>-0.03</c:v>
                </c:pt>
                <c:pt idx="350">
                  <c:v>-4.9000000000000002E-2</c:v>
                </c:pt>
                <c:pt idx="351">
                  <c:v>-4.5999999999999999E-2</c:v>
                </c:pt>
                <c:pt idx="352">
                  <c:v>-2.5000000000000001E-2</c:v>
                </c:pt>
                <c:pt idx="353">
                  <c:v>2E-3</c:v>
                </c:pt>
                <c:pt idx="354">
                  <c:v>2.5999999999999999E-2</c:v>
                </c:pt>
                <c:pt idx="355">
                  <c:v>3.6999999999999998E-2</c:v>
                </c:pt>
                <c:pt idx="356">
                  <c:v>3.7999999999999999E-2</c:v>
                </c:pt>
                <c:pt idx="357">
                  <c:v>2.8000000000000001E-2</c:v>
                </c:pt>
                <c:pt idx="358">
                  <c:v>1.0999999999999999E-2</c:v>
                </c:pt>
                <c:pt idx="359">
                  <c:v>-7.0000000000000001E-3</c:v>
                </c:pt>
                <c:pt idx="360">
                  <c:v>-1.4999999999999999E-2</c:v>
                </c:pt>
                <c:pt idx="361">
                  <c:v>-7.0000000000000001E-3</c:v>
                </c:pt>
                <c:pt idx="362">
                  <c:v>8.0000000000000002E-3</c:v>
                </c:pt>
                <c:pt idx="363">
                  <c:v>1.9E-2</c:v>
                </c:pt>
                <c:pt idx="364">
                  <c:v>1.2999999999999999E-2</c:v>
                </c:pt>
                <c:pt idx="365">
                  <c:v>-7.0000000000000001E-3</c:v>
                </c:pt>
                <c:pt idx="366">
                  <c:v>-2.7E-2</c:v>
                </c:pt>
                <c:pt idx="367">
                  <c:v>-3.5000000000000003E-2</c:v>
                </c:pt>
                <c:pt idx="368">
                  <c:v>-2.9000000000000001E-2</c:v>
                </c:pt>
                <c:pt idx="369">
                  <c:v>-1.7999999999999999E-2</c:v>
                </c:pt>
                <c:pt idx="370">
                  <c:v>-1.0999999999999999E-2</c:v>
                </c:pt>
                <c:pt idx="371">
                  <c:v>-8.9999999999999993E-3</c:v>
                </c:pt>
                <c:pt idx="372">
                  <c:v>-0.01</c:v>
                </c:pt>
                <c:pt idx="373">
                  <c:v>-8.0000000000000002E-3</c:v>
                </c:pt>
                <c:pt idx="374">
                  <c:v>-1E-3</c:v>
                </c:pt>
                <c:pt idx="375">
                  <c:v>1.0999999999999999E-2</c:v>
                </c:pt>
                <c:pt idx="376">
                  <c:v>2.1000000000000001E-2</c:v>
                </c:pt>
                <c:pt idx="377">
                  <c:v>2.1999999999999999E-2</c:v>
                </c:pt>
                <c:pt idx="378">
                  <c:v>7.0000000000000001E-3</c:v>
                </c:pt>
                <c:pt idx="379">
                  <c:v>-1.4E-2</c:v>
                </c:pt>
                <c:pt idx="380">
                  <c:v>-2.5000000000000001E-2</c:v>
                </c:pt>
                <c:pt idx="381">
                  <c:v>-1.2999999999999999E-2</c:v>
                </c:pt>
                <c:pt idx="382">
                  <c:v>1.4E-2</c:v>
                </c:pt>
                <c:pt idx="383">
                  <c:v>3.6999999999999998E-2</c:v>
                </c:pt>
                <c:pt idx="384">
                  <c:v>3.7999999999999999E-2</c:v>
                </c:pt>
                <c:pt idx="385">
                  <c:v>2.5999999999999999E-2</c:v>
                </c:pt>
                <c:pt idx="386">
                  <c:v>1.7000000000000001E-2</c:v>
                </c:pt>
                <c:pt idx="387">
                  <c:v>1.4999999999999999E-2</c:v>
                </c:pt>
                <c:pt idx="388">
                  <c:v>7.0000000000000001E-3</c:v>
                </c:pt>
                <c:pt idx="389">
                  <c:v>-1.6E-2</c:v>
                </c:pt>
                <c:pt idx="390">
                  <c:v>-4.2999999999999997E-2</c:v>
                </c:pt>
                <c:pt idx="391">
                  <c:v>-5.0999999999999997E-2</c:v>
                </c:pt>
                <c:pt idx="392">
                  <c:v>-3.2000000000000001E-2</c:v>
                </c:pt>
                <c:pt idx="393">
                  <c:v>-2E-3</c:v>
                </c:pt>
                <c:pt idx="394">
                  <c:v>8.9999999999999993E-3</c:v>
                </c:pt>
                <c:pt idx="395">
                  <c:v>0</c:v>
                </c:pt>
                <c:pt idx="396">
                  <c:v>-1.9E-2</c:v>
                </c:pt>
                <c:pt idx="397">
                  <c:v>-2.7E-2</c:v>
                </c:pt>
                <c:pt idx="398">
                  <c:v>-2.3E-2</c:v>
                </c:pt>
                <c:pt idx="399">
                  <c:v>-1.0999999999999999E-2</c:v>
                </c:pt>
                <c:pt idx="400">
                  <c:v>2E-3</c:v>
                </c:pt>
                <c:pt idx="401">
                  <c:v>0.02</c:v>
                </c:pt>
                <c:pt idx="402">
                  <c:v>3.6999999999999998E-2</c:v>
                </c:pt>
                <c:pt idx="403">
                  <c:v>4.3999999999999997E-2</c:v>
                </c:pt>
                <c:pt idx="404">
                  <c:v>3.4000000000000002E-2</c:v>
                </c:pt>
                <c:pt idx="405">
                  <c:v>1.2E-2</c:v>
                </c:pt>
                <c:pt idx="406">
                  <c:v>-8.9999999999999993E-3</c:v>
                </c:pt>
                <c:pt idx="407">
                  <c:v>-2.5000000000000001E-2</c:v>
                </c:pt>
                <c:pt idx="408">
                  <c:v>-3.3000000000000002E-2</c:v>
                </c:pt>
                <c:pt idx="409">
                  <c:v>-0.03</c:v>
                </c:pt>
                <c:pt idx="410">
                  <c:v>-1.2E-2</c:v>
                </c:pt>
                <c:pt idx="411">
                  <c:v>1.7999999999999999E-2</c:v>
                </c:pt>
                <c:pt idx="412">
                  <c:v>4.7E-2</c:v>
                </c:pt>
                <c:pt idx="413">
                  <c:v>4.9000000000000002E-2</c:v>
                </c:pt>
                <c:pt idx="414">
                  <c:v>1.4999999999999999E-2</c:v>
                </c:pt>
                <c:pt idx="415">
                  <c:v>-3.7999999999999999E-2</c:v>
                </c:pt>
                <c:pt idx="416">
                  <c:v>-7.8E-2</c:v>
                </c:pt>
                <c:pt idx="417">
                  <c:v>-7.8E-2</c:v>
                </c:pt>
                <c:pt idx="418">
                  <c:v>-3.9E-2</c:v>
                </c:pt>
                <c:pt idx="419">
                  <c:v>1.2E-2</c:v>
                </c:pt>
                <c:pt idx="420">
                  <c:v>4.8000000000000001E-2</c:v>
                </c:pt>
                <c:pt idx="421">
                  <c:v>5.0999999999999997E-2</c:v>
                </c:pt>
                <c:pt idx="422">
                  <c:v>2.7E-2</c:v>
                </c:pt>
                <c:pt idx="423">
                  <c:v>-5.0000000000000001E-3</c:v>
                </c:pt>
                <c:pt idx="424">
                  <c:v>-2.4E-2</c:v>
                </c:pt>
                <c:pt idx="425">
                  <c:v>-1.9E-2</c:v>
                </c:pt>
                <c:pt idx="426">
                  <c:v>4.0000000000000001E-3</c:v>
                </c:pt>
                <c:pt idx="427">
                  <c:v>0.03</c:v>
                </c:pt>
                <c:pt idx="428">
                  <c:v>3.6999999999999998E-2</c:v>
                </c:pt>
                <c:pt idx="429">
                  <c:v>1.7999999999999999E-2</c:v>
                </c:pt>
                <c:pt idx="430">
                  <c:v>-1.4999999999999999E-2</c:v>
                </c:pt>
                <c:pt idx="431">
                  <c:v>-4.2000000000000003E-2</c:v>
                </c:pt>
                <c:pt idx="432">
                  <c:v>-4.2999999999999997E-2</c:v>
                </c:pt>
                <c:pt idx="433">
                  <c:v>-1.9E-2</c:v>
                </c:pt>
                <c:pt idx="434">
                  <c:v>1.7999999999999999E-2</c:v>
                </c:pt>
                <c:pt idx="435">
                  <c:v>4.8000000000000001E-2</c:v>
                </c:pt>
                <c:pt idx="436">
                  <c:v>5.3999999999999999E-2</c:v>
                </c:pt>
                <c:pt idx="437">
                  <c:v>2.9000000000000001E-2</c:v>
                </c:pt>
                <c:pt idx="438">
                  <c:v>-1.9E-2</c:v>
                </c:pt>
                <c:pt idx="439">
                  <c:v>-6.9000000000000006E-2</c:v>
                </c:pt>
                <c:pt idx="440">
                  <c:v>-8.6999999999999994E-2</c:v>
                </c:pt>
                <c:pt idx="441">
                  <c:v>-5.3999999999999999E-2</c:v>
                </c:pt>
                <c:pt idx="442">
                  <c:v>1.7999999999999999E-2</c:v>
                </c:pt>
                <c:pt idx="443">
                  <c:v>8.5000000000000006E-2</c:v>
                </c:pt>
                <c:pt idx="444">
                  <c:v>9.8000000000000004E-2</c:v>
                </c:pt>
                <c:pt idx="445">
                  <c:v>4.4999999999999998E-2</c:v>
                </c:pt>
                <c:pt idx="446">
                  <c:v>-3.2000000000000001E-2</c:v>
                </c:pt>
                <c:pt idx="447">
                  <c:v>-8.3000000000000004E-2</c:v>
                </c:pt>
                <c:pt idx="448">
                  <c:v>-7.9000000000000001E-2</c:v>
                </c:pt>
                <c:pt idx="449">
                  <c:v>-3.6999999999999998E-2</c:v>
                </c:pt>
                <c:pt idx="450">
                  <c:v>4.0000000000000001E-3</c:v>
                </c:pt>
                <c:pt idx="451">
                  <c:v>2.5999999999999999E-2</c:v>
                </c:pt>
                <c:pt idx="452">
                  <c:v>3.2000000000000001E-2</c:v>
                </c:pt>
                <c:pt idx="453">
                  <c:v>3.3000000000000002E-2</c:v>
                </c:pt>
                <c:pt idx="454">
                  <c:v>2.8000000000000001E-2</c:v>
                </c:pt>
                <c:pt idx="455">
                  <c:v>7.0000000000000001E-3</c:v>
                </c:pt>
                <c:pt idx="456">
                  <c:v>-2.7E-2</c:v>
                </c:pt>
                <c:pt idx="457">
                  <c:v>-5.6000000000000001E-2</c:v>
                </c:pt>
                <c:pt idx="458">
                  <c:v>-5.5E-2</c:v>
                </c:pt>
                <c:pt idx="459">
                  <c:v>-0.02</c:v>
                </c:pt>
                <c:pt idx="460">
                  <c:v>2.8000000000000001E-2</c:v>
                </c:pt>
                <c:pt idx="461">
                  <c:v>6.4000000000000001E-2</c:v>
                </c:pt>
                <c:pt idx="462">
                  <c:v>6.9000000000000006E-2</c:v>
                </c:pt>
                <c:pt idx="463">
                  <c:v>4.2999999999999997E-2</c:v>
                </c:pt>
                <c:pt idx="464">
                  <c:v>0</c:v>
                </c:pt>
                <c:pt idx="465">
                  <c:v>-4.2999999999999997E-2</c:v>
                </c:pt>
                <c:pt idx="466">
                  <c:v>-6.8000000000000005E-2</c:v>
                </c:pt>
                <c:pt idx="467">
                  <c:v>-6.7000000000000004E-2</c:v>
                </c:pt>
                <c:pt idx="468">
                  <c:v>-3.6999999999999998E-2</c:v>
                </c:pt>
                <c:pt idx="469">
                  <c:v>1.0999999999999999E-2</c:v>
                </c:pt>
                <c:pt idx="470">
                  <c:v>6.4000000000000001E-2</c:v>
                </c:pt>
                <c:pt idx="471">
                  <c:v>0.1</c:v>
                </c:pt>
                <c:pt idx="472">
                  <c:v>9.7000000000000003E-2</c:v>
                </c:pt>
                <c:pt idx="473">
                  <c:v>5.0999999999999997E-2</c:v>
                </c:pt>
                <c:pt idx="474">
                  <c:v>-2.1000000000000001E-2</c:v>
                </c:pt>
                <c:pt idx="475">
                  <c:v>-0.09</c:v>
                </c:pt>
                <c:pt idx="476">
                  <c:v>-0.121</c:v>
                </c:pt>
                <c:pt idx="477">
                  <c:v>-9.9000000000000005E-2</c:v>
                </c:pt>
                <c:pt idx="478">
                  <c:v>-3.5000000000000003E-2</c:v>
                </c:pt>
                <c:pt idx="479">
                  <c:v>3.6999999999999998E-2</c:v>
                </c:pt>
                <c:pt idx="480">
                  <c:v>8.2000000000000003E-2</c:v>
                </c:pt>
                <c:pt idx="481">
                  <c:v>7.8E-2</c:v>
                </c:pt>
                <c:pt idx="482">
                  <c:v>0.03</c:v>
                </c:pt>
                <c:pt idx="483">
                  <c:v>-0.03</c:v>
                </c:pt>
                <c:pt idx="484">
                  <c:v>-6.3E-2</c:v>
                </c:pt>
                <c:pt idx="485">
                  <c:v>-5.0999999999999997E-2</c:v>
                </c:pt>
                <c:pt idx="486">
                  <c:v>-8.9999999999999993E-3</c:v>
                </c:pt>
                <c:pt idx="487">
                  <c:v>3.1E-2</c:v>
                </c:pt>
                <c:pt idx="488">
                  <c:v>5.3999999999999999E-2</c:v>
                </c:pt>
                <c:pt idx="489">
                  <c:v>5.7000000000000002E-2</c:v>
                </c:pt>
                <c:pt idx="490">
                  <c:v>5.0999999999999997E-2</c:v>
                </c:pt>
                <c:pt idx="491">
                  <c:v>3.5000000000000003E-2</c:v>
                </c:pt>
                <c:pt idx="492">
                  <c:v>5.0000000000000001E-3</c:v>
                </c:pt>
                <c:pt idx="493">
                  <c:v>-3.3000000000000002E-2</c:v>
                </c:pt>
                <c:pt idx="494">
                  <c:v>-6.4000000000000001E-2</c:v>
                </c:pt>
                <c:pt idx="495">
                  <c:v>-6.6000000000000003E-2</c:v>
                </c:pt>
                <c:pt idx="496">
                  <c:v>-4.1000000000000002E-2</c:v>
                </c:pt>
                <c:pt idx="497">
                  <c:v>-5.0000000000000001E-3</c:v>
                </c:pt>
                <c:pt idx="498">
                  <c:v>2.1999999999999999E-2</c:v>
                </c:pt>
                <c:pt idx="499">
                  <c:v>3.4000000000000002E-2</c:v>
                </c:pt>
                <c:pt idx="500">
                  <c:v>3.3000000000000002E-2</c:v>
                </c:pt>
                <c:pt idx="501">
                  <c:v>1.7999999999999999E-2</c:v>
                </c:pt>
                <c:pt idx="502">
                  <c:v>-6.0000000000000001E-3</c:v>
                </c:pt>
                <c:pt idx="503">
                  <c:v>-3.3000000000000002E-2</c:v>
                </c:pt>
                <c:pt idx="504">
                  <c:v>-4.4999999999999998E-2</c:v>
                </c:pt>
                <c:pt idx="505">
                  <c:v>-2.9000000000000001E-2</c:v>
                </c:pt>
                <c:pt idx="506">
                  <c:v>7.0000000000000001E-3</c:v>
                </c:pt>
                <c:pt idx="507">
                  <c:v>3.9E-2</c:v>
                </c:pt>
                <c:pt idx="508">
                  <c:v>4.2999999999999997E-2</c:v>
                </c:pt>
                <c:pt idx="509">
                  <c:v>1.6E-2</c:v>
                </c:pt>
                <c:pt idx="510">
                  <c:v>-1.6E-2</c:v>
                </c:pt>
                <c:pt idx="511">
                  <c:v>-3.2000000000000001E-2</c:v>
                </c:pt>
                <c:pt idx="512">
                  <c:v>-0.02</c:v>
                </c:pt>
                <c:pt idx="513">
                  <c:v>0</c:v>
                </c:pt>
                <c:pt idx="514">
                  <c:v>1.2E-2</c:v>
                </c:pt>
                <c:pt idx="515">
                  <c:v>8.9999999999999993E-3</c:v>
                </c:pt>
                <c:pt idx="516">
                  <c:v>1E-3</c:v>
                </c:pt>
                <c:pt idx="517">
                  <c:v>0</c:v>
                </c:pt>
                <c:pt idx="518">
                  <c:v>3.0000000000000001E-3</c:v>
                </c:pt>
                <c:pt idx="519">
                  <c:v>0</c:v>
                </c:pt>
                <c:pt idx="520">
                  <c:v>-1.0999999999999999E-2</c:v>
                </c:pt>
                <c:pt idx="521">
                  <c:v>-1.9E-2</c:v>
                </c:pt>
                <c:pt idx="522">
                  <c:v>-1.0999999999999999E-2</c:v>
                </c:pt>
                <c:pt idx="523">
                  <c:v>0.01</c:v>
                </c:pt>
                <c:pt idx="524">
                  <c:v>2.9000000000000001E-2</c:v>
                </c:pt>
                <c:pt idx="525">
                  <c:v>2.8000000000000001E-2</c:v>
                </c:pt>
                <c:pt idx="526">
                  <c:v>1.0999999999999999E-2</c:v>
                </c:pt>
                <c:pt idx="527">
                  <c:v>-6.0000000000000001E-3</c:v>
                </c:pt>
                <c:pt idx="528">
                  <c:v>-1.4999999999999999E-2</c:v>
                </c:pt>
                <c:pt idx="529">
                  <c:v>-1.4E-2</c:v>
                </c:pt>
                <c:pt idx="530">
                  <c:v>-1.4E-2</c:v>
                </c:pt>
                <c:pt idx="531">
                  <c:v>-1.7000000000000001E-2</c:v>
                </c:pt>
                <c:pt idx="532">
                  <c:v>-1.4E-2</c:v>
                </c:pt>
                <c:pt idx="533">
                  <c:v>0</c:v>
                </c:pt>
                <c:pt idx="534">
                  <c:v>0.02</c:v>
                </c:pt>
                <c:pt idx="535">
                  <c:v>3.2000000000000001E-2</c:v>
                </c:pt>
                <c:pt idx="536">
                  <c:v>2.4E-2</c:v>
                </c:pt>
                <c:pt idx="537">
                  <c:v>-3.0000000000000001E-3</c:v>
                </c:pt>
                <c:pt idx="538">
                  <c:v>-3.4000000000000002E-2</c:v>
                </c:pt>
                <c:pt idx="539">
                  <c:v>-4.4999999999999998E-2</c:v>
                </c:pt>
                <c:pt idx="540">
                  <c:v>-2.8000000000000001E-2</c:v>
                </c:pt>
                <c:pt idx="541">
                  <c:v>5.0000000000000001E-3</c:v>
                </c:pt>
                <c:pt idx="542">
                  <c:v>3.3000000000000002E-2</c:v>
                </c:pt>
                <c:pt idx="543">
                  <c:v>3.9E-2</c:v>
                </c:pt>
                <c:pt idx="544">
                  <c:v>2.5999999999999999E-2</c:v>
                </c:pt>
                <c:pt idx="545">
                  <c:v>8.0000000000000002E-3</c:v>
                </c:pt>
                <c:pt idx="546">
                  <c:v>-5.0000000000000001E-3</c:v>
                </c:pt>
                <c:pt idx="547">
                  <c:v>-1.4999999999999999E-2</c:v>
                </c:pt>
                <c:pt idx="548">
                  <c:v>-2.4E-2</c:v>
                </c:pt>
                <c:pt idx="549">
                  <c:v>-2.5999999999999999E-2</c:v>
                </c:pt>
                <c:pt idx="550">
                  <c:v>-7.0000000000000001E-3</c:v>
                </c:pt>
                <c:pt idx="551">
                  <c:v>2.8000000000000001E-2</c:v>
                </c:pt>
                <c:pt idx="552">
                  <c:v>5.8999999999999997E-2</c:v>
                </c:pt>
                <c:pt idx="553">
                  <c:v>5.6000000000000001E-2</c:v>
                </c:pt>
                <c:pt idx="554">
                  <c:v>1.2E-2</c:v>
                </c:pt>
                <c:pt idx="555">
                  <c:v>-4.4999999999999998E-2</c:v>
                </c:pt>
                <c:pt idx="556">
                  <c:v>-0.08</c:v>
                </c:pt>
                <c:pt idx="557">
                  <c:v>-7.4999999999999997E-2</c:v>
                </c:pt>
                <c:pt idx="558">
                  <c:v>-4.1000000000000002E-2</c:v>
                </c:pt>
                <c:pt idx="559">
                  <c:v>-4.0000000000000001E-3</c:v>
                </c:pt>
                <c:pt idx="560">
                  <c:v>0.02</c:v>
                </c:pt>
                <c:pt idx="561">
                  <c:v>3.3000000000000002E-2</c:v>
                </c:pt>
                <c:pt idx="562">
                  <c:v>4.1000000000000002E-2</c:v>
                </c:pt>
                <c:pt idx="563">
                  <c:v>4.2000000000000003E-2</c:v>
                </c:pt>
                <c:pt idx="564">
                  <c:v>2.9000000000000001E-2</c:v>
                </c:pt>
                <c:pt idx="565">
                  <c:v>4.0000000000000001E-3</c:v>
                </c:pt>
                <c:pt idx="566">
                  <c:v>-1.9E-2</c:v>
                </c:pt>
                <c:pt idx="567">
                  <c:v>-3.3000000000000002E-2</c:v>
                </c:pt>
                <c:pt idx="568">
                  <c:v>-3.2000000000000001E-2</c:v>
                </c:pt>
                <c:pt idx="569">
                  <c:v>-2.1999999999999999E-2</c:v>
                </c:pt>
                <c:pt idx="570">
                  <c:v>-7.0000000000000001E-3</c:v>
                </c:pt>
                <c:pt idx="571">
                  <c:v>7.0000000000000001E-3</c:v>
                </c:pt>
                <c:pt idx="572">
                  <c:v>1.6E-2</c:v>
                </c:pt>
                <c:pt idx="573">
                  <c:v>1.4999999999999999E-2</c:v>
                </c:pt>
                <c:pt idx="574">
                  <c:v>7.0000000000000001E-3</c:v>
                </c:pt>
                <c:pt idx="575">
                  <c:v>1E-3</c:v>
                </c:pt>
                <c:pt idx="576">
                  <c:v>3.0000000000000001E-3</c:v>
                </c:pt>
                <c:pt idx="577">
                  <c:v>1.2999999999999999E-2</c:v>
                </c:pt>
                <c:pt idx="578">
                  <c:v>1.7000000000000001E-2</c:v>
                </c:pt>
                <c:pt idx="579">
                  <c:v>0.01</c:v>
                </c:pt>
                <c:pt idx="580">
                  <c:v>-3.0000000000000001E-3</c:v>
                </c:pt>
                <c:pt idx="581">
                  <c:v>-1.2E-2</c:v>
                </c:pt>
                <c:pt idx="582">
                  <c:v>-8.9999999999999993E-3</c:v>
                </c:pt>
                <c:pt idx="583">
                  <c:v>3.0000000000000001E-3</c:v>
                </c:pt>
                <c:pt idx="584">
                  <c:v>1.4999999999999999E-2</c:v>
                </c:pt>
                <c:pt idx="585">
                  <c:v>1.7999999999999999E-2</c:v>
                </c:pt>
                <c:pt idx="586">
                  <c:v>7.0000000000000001E-3</c:v>
                </c:pt>
                <c:pt idx="587">
                  <c:v>-0.01</c:v>
                </c:pt>
                <c:pt idx="588">
                  <c:v>-2.9000000000000001E-2</c:v>
                </c:pt>
                <c:pt idx="589">
                  <c:v>-3.7999999999999999E-2</c:v>
                </c:pt>
                <c:pt idx="590">
                  <c:v>-3.2000000000000001E-2</c:v>
                </c:pt>
                <c:pt idx="591">
                  <c:v>-1.4E-2</c:v>
                </c:pt>
                <c:pt idx="592">
                  <c:v>7.0000000000000001E-3</c:v>
                </c:pt>
                <c:pt idx="593">
                  <c:v>2.4E-2</c:v>
                </c:pt>
                <c:pt idx="594">
                  <c:v>0.03</c:v>
                </c:pt>
                <c:pt idx="595">
                  <c:v>2.3E-2</c:v>
                </c:pt>
                <c:pt idx="596">
                  <c:v>6.0000000000000001E-3</c:v>
                </c:pt>
                <c:pt idx="597">
                  <c:v>-1.4999999999999999E-2</c:v>
                </c:pt>
                <c:pt idx="598">
                  <c:v>-3.2000000000000001E-2</c:v>
                </c:pt>
                <c:pt idx="599">
                  <c:v>-3.4000000000000002E-2</c:v>
                </c:pt>
                <c:pt idx="600">
                  <c:v>-1.7999999999999999E-2</c:v>
                </c:pt>
                <c:pt idx="601">
                  <c:v>8.9999999999999993E-3</c:v>
                </c:pt>
                <c:pt idx="602">
                  <c:v>3.1E-2</c:v>
                </c:pt>
                <c:pt idx="603">
                  <c:v>3.4000000000000002E-2</c:v>
                </c:pt>
                <c:pt idx="604">
                  <c:v>1.7000000000000001E-2</c:v>
                </c:pt>
                <c:pt idx="605">
                  <c:v>-6.0000000000000001E-3</c:v>
                </c:pt>
                <c:pt idx="606">
                  <c:v>-1.7000000000000001E-2</c:v>
                </c:pt>
                <c:pt idx="607">
                  <c:v>-8.9999999999999993E-3</c:v>
                </c:pt>
                <c:pt idx="608">
                  <c:v>5.0000000000000001E-3</c:v>
                </c:pt>
                <c:pt idx="609">
                  <c:v>0.01</c:v>
                </c:pt>
                <c:pt idx="610">
                  <c:v>-2E-3</c:v>
                </c:pt>
                <c:pt idx="611">
                  <c:v>-1.2999999999999999E-2</c:v>
                </c:pt>
                <c:pt idx="612">
                  <c:v>-5.0000000000000001E-3</c:v>
                </c:pt>
                <c:pt idx="613">
                  <c:v>1.7999999999999999E-2</c:v>
                </c:pt>
                <c:pt idx="614">
                  <c:v>0.03</c:v>
                </c:pt>
                <c:pt idx="615">
                  <c:v>7.0000000000000001E-3</c:v>
                </c:pt>
                <c:pt idx="616">
                  <c:v>-3.3000000000000002E-2</c:v>
                </c:pt>
                <c:pt idx="617">
                  <c:v>-5.3999999999999999E-2</c:v>
                </c:pt>
                <c:pt idx="618">
                  <c:v>-2.8000000000000001E-2</c:v>
                </c:pt>
                <c:pt idx="619">
                  <c:v>2.7E-2</c:v>
                </c:pt>
                <c:pt idx="620">
                  <c:v>6.4000000000000001E-2</c:v>
                </c:pt>
                <c:pt idx="621">
                  <c:v>5.3999999999999999E-2</c:v>
                </c:pt>
                <c:pt idx="622">
                  <c:v>2E-3</c:v>
                </c:pt>
                <c:pt idx="623">
                  <c:v>-4.8000000000000001E-2</c:v>
                </c:pt>
                <c:pt idx="624">
                  <c:v>-7.0000000000000007E-2</c:v>
                </c:pt>
                <c:pt idx="625">
                  <c:v>-5.5E-2</c:v>
                </c:pt>
                <c:pt idx="626">
                  <c:v>-1.7000000000000001E-2</c:v>
                </c:pt>
                <c:pt idx="627">
                  <c:v>2.3E-2</c:v>
                </c:pt>
                <c:pt idx="628">
                  <c:v>4.9000000000000002E-2</c:v>
                </c:pt>
                <c:pt idx="629">
                  <c:v>4.7E-2</c:v>
                </c:pt>
                <c:pt idx="630">
                  <c:v>2.1999999999999999E-2</c:v>
                </c:pt>
                <c:pt idx="631">
                  <c:v>-6.0000000000000001E-3</c:v>
                </c:pt>
                <c:pt idx="632">
                  <c:v>-1.7000000000000001E-2</c:v>
                </c:pt>
                <c:pt idx="633">
                  <c:v>-4.0000000000000001E-3</c:v>
                </c:pt>
                <c:pt idx="634">
                  <c:v>1.4E-2</c:v>
                </c:pt>
                <c:pt idx="635">
                  <c:v>1.7000000000000001E-2</c:v>
                </c:pt>
                <c:pt idx="636">
                  <c:v>4.0000000000000001E-3</c:v>
                </c:pt>
                <c:pt idx="637">
                  <c:v>-8.9999999999999993E-3</c:v>
                </c:pt>
                <c:pt idx="638">
                  <c:v>-8.0000000000000002E-3</c:v>
                </c:pt>
                <c:pt idx="639">
                  <c:v>0</c:v>
                </c:pt>
                <c:pt idx="640">
                  <c:v>1E-3</c:v>
                </c:pt>
                <c:pt idx="641">
                  <c:v>-1.0999999999999999E-2</c:v>
                </c:pt>
                <c:pt idx="642">
                  <c:v>-2.8000000000000001E-2</c:v>
                </c:pt>
                <c:pt idx="643">
                  <c:v>-3.2000000000000001E-2</c:v>
                </c:pt>
                <c:pt idx="644">
                  <c:v>-1.9E-2</c:v>
                </c:pt>
                <c:pt idx="645">
                  <c:v>-1E-3</c:v>
                </c:pt>
                <c:pt idx="646">
                  <c:v>8.9999999999999993E-3</c:v>
                </c:pt>
                <c:pt idx="647">
                  <c:v>1.2E-2</c:v>
                </c:pt>
                <c:pt idx="648">
                  <c:v>1.4999999999999999E-2</c:v>
                </c:pt>
                <c:pt idx="649">
                  <c:v>2.1999999999999999E-2</c:v>
                </c:pt>
                <c:pt idx="650">
                  <c:v>2.7E-2</c:v>
                </c:pt>
                <c:pt idx="651">
                  <c:v>1.7999999999999999E-2</c:v>
                </c:pt>
                <c:pt idx="652">
                  <c:v>-2E-3</c:v>
                </c:pt>
                <c:pt idx="653">
                  <c:v>-2.1999999999999999E-2</c:v>
                </c:pt>
                <c:pt idx="654">
                  <c:v>-2.7E-2</c:v>
                </c:pt>
                <c:pt idx="655">
                  <c:v>-1.2999999999999999E-2</c:v>
                </c:pt>
                <c:pt idx="656">
                  <c:v>5.0000000000000001E-3</c:v>
                </c:pt>
                <c:pt idx="657">
                  <c:v>1.4999999999999999E-2</c:v>
                </c:pt>
                <c:pt idx="658">
                  <c:v>1.2999999999999999E-2</c:v>
                </c:pt>
                <c:pt idx="659">
                  <c:v>4.0000000000000001E-3</c:v>
                </c:pt>
                <c:pt idx="660">
                  <c:v>-4.0000000000000001E-3</c:v>
                </c:pt>
                <c:pt idx="661">
                  <c:v>-7.0000000000000001E-3</c:v>
                </c:pt>
                <c:pt idx="662">
                  <c:v>-6.0000000000000001E-3</c:v>
                </c:pt>
                <c:pt idx="663">
                  <c:v>0</c:v>
                </c:pt>
                <c:pt idx="664">
                  <c:v>7.0000000000000001E-3</c:v>
                </c:pt>
                <c:pt idx="665">
                  <c:v>1.4999999999999999E-2</c:v>
                </c:pt>
                <c:pt idx="666">
                  <c:v>1.4E-2</c:v>
                </c:pt>
                <c:pt idx="667">
                  <c:v>3.0000000000000001E-3</c:v>
                </c:pt>
                <c:pt idx="668">
                  <c:v>-1.2E-2</c:v>
                </c:pt>
                <c:pt idx="669">
                  <c:v>-2.3E-2</c:v>
                </c:pt>
                <c:pt idx="670">
                  <c:v>-2.4E-2</c:v>
                </c:pt>
                <c:pt idx="671">
                  <c:v>-1.4E-2</c:v>
                </c:pt>
                <c:pt idx="672">
                  <c:v>1E-3</c:v>
                </c:pt>
                <c:pt idx="673">
                  <c:v>1.4999999999999999E-2</c:v>
                </c:pt>
                <c:pt idx="674">
                  <c:v>0.02</c:v>
                </c:pt>
                <c:pt idx="675">
                  <c:v>8.9999999999999993E-3</c:v>
                </c:pt>
                <c:pt idx="676">
                  <c:v>-1.0999999999999999E-2</c:v>
                </c:pt>
                <c:pt idx="677">
                  <c:v>-2.5999999999999999E-2</c:v>
                </c:pt>
                <c:pt idx="678">
                  <c:v>-2.1000000000000001E-2</c:v>
                </c:pt>
                <c:pt idx="679">
                  <c:v>4.0000000000000001E-3</c:v>
                </c:pt>
                <c:pt idx="680">
                  <c:v>3.1E-2</c:v>
                </c:pt>
                <c:pt idx="681">
                  <c:v>3.6999999999999998E-2</c:v>
                </c:pt>
                <c:pt idx="682">
                  <c:v>1.2999999999999999E-2</c:v>
                </c:pt>
                <c:pt idx="683">
                  <c:v>-2.3E-2</c:v>
                </c:pt>
                <c:pt idx="684">
                  <c:v>-4.8000000000000001E-2</c:v>
                </c:pt>
                <c:pt idx="685">
                  <c:v>-4.2000000000000003E-2</c:v>
                </c:pt>
                <c:pt idx="686">
                  <c:v>-0.01</c:v>
                </c:pt>
                <c:pt idx="687">
                  <c:v>2.8000000000000001E-2</c:v>
                </c:pt>
                <c:pt idx="688">
                  <c:v>5.1999999999999998E-2</c:v>
                </c:pt>
                <c:pt idx="689">
                  <c:v>0.05</c:v>
                </c:pt>
                <c:pt idx="690">
                  <c:v>2.5000000000000001E-2</c:v>
                </c:pt>
                <c:pt idx="691">
                  <c:v>-6.0000000000000001E-3</c:v>
                </c:pt>
                <c:pt idx="692">
                  <c:v>-2.5999999999999999E-2</c:v>
                </c:pt>
                <c:pt idx="693">
                  <c:v>-2.4E-2</c:v>
                </c:pt>
                <c:pt idx="694">
                  <c:v>-7.0000000000000001E-3</c:v>
                </c:pt>
                <c:pt idx="695">
                  <c:v>6.0000000000000001E-3</c:v>
                </c:pt>
                <c:pt idx="696">
                  <c:v>8.9999999999999993E-3</c:v>
                </c:pt>
                <c:pt idx="697">
                  <c:v>2E-3</c:v>
                </c:pt>
                <c:pt idx="698">
                  <c:v>-4.0000000000000001E-3</c:v>
                </c:pt>
                <c:pt idx="699">
                  <c:v>-6.0000000000000001E-3</c:v>
                </c:pt>
                <c:pt idx="700">
                  <c:v>-8.9999999999999993E-3</c:v>
                </c:pt>
                <c:pt idx="701">
                  <c:v>-1.7999999999999999E-2</c:v>
                </c:pt>
                <c:pt idx="702">
                  <c:v>-2.7E-2</c:v>
                </c:pt>
                <c:pt idx="703">
                  <c:v>-2.3E-2</c:v>
                </c:pt>
                <c:pt idx="704">
                  <c:v>-3.0000000000000001E-3</c:v>
                </c:pt>
                <c:pt idx="705">
                  <c:v>2.1999999999999999E-2</c:v>
                </c:pt>
                <c:pt idx="706">
                  <c:v>3.5999999999999997E-2</c:v>
                </c:pt>
                <c:pt idx="707">
                  <c:v>2.8000000000000001E-2</c:v>
                </c:pt>
                <c:pt idx="708">
                  <c:v>8.9999999999999993E-3</c:v>
                </c:pt>
                <c:pt idx="709">
                  <c:v>-8.0000000000000002E-3</c:v>
                </c:pt>
                <c:pt idx="710">
                  <c:v>-1.4999999999999999E-2</c:v>
                </c:pt>
                <c:pt idx="711">
                  <c:v>-1.2E-2</c:v>
                </c:pt>
                <c:pt idx="712">
                  <c:v>-6.0000000000000001E-3</c:v>
                </c:pt>
                <c:pt idx="713">
                  <c:v>0</c:v>
                </c:pt>
                <c:pt idx="714">
                  <c:v>2E-3</c:v>
                </c:pt>
                <c:pt idx="715">
                  <c:v>3.0000000000000001E-3</c:v>
                </c:pt>
                <c:pt idx="716">
                  <c:v>4.0000000000000001E-3</c:v>
                </c:pt>
                <c:pt idx="717">
                  <c:v>4.0000000000000001E-3</c:v>
                </c:pt>
                <c:pt idx="718">
                  <c:v>2E-3</c:v>
                </c:pt>
                <c:pt idx="719">
                  <c:v>-2E-3</c:v>
                </c:pt>
                <c:pt idx="720">
                  <c:v>-3.0000000000000001E-3</c:v>
                </c:pt>
                <c:pt idx="721">
                  <c:v>2E-3</c:v>
                </c:pt>
                <c:pt idx="722">
                  <c:v>1.4999999999999999E-2</c:v>
                </c:pt>
                <c:pt idx="723">
                  <c:v>2.5000000000000001E-2</c:v>
                </c:pt>
                <c:pt idx="724">
                  <c:v>1.9E-2</c:v>
                </c:pt>
                <c:pt idx="725">
                  <c:v>-2E-3</c:v>
                </c:pt>
                <c:pt idx="726">
                  <c:v>-2.5999999999999999E-2</c:v>
                </c:pt>
                <c:pt idx="727">
                  <c:v>-3.5000000000000003E-2</c:v>
                </c:pt>
                <c:pt idx="728">
                  <c:v>-2.1999999999999999E-2</c:v>
                </c:pt>
                <c:pt idx="729">
                  <c:v>0</c:v>
                </c:pt>
                <c:pt idx="730">
                  <c:v>1.0999999999999999E-2</c:v>
                </c:pt>
                <c:pt idx="731">
                  <c:v>5.0000000000000001E-3</c:v>
                </c:pt>
                <c:pt idx="732">
                  <c:v>-8.9999999999999993E-3</c:v>
                </c:pt>
                <c:pt idx="733">
                  <c:v>-1.2E-2</c:v>
                </c:pt>
                <c:pt idx="734">
                  <c:v>1E-3</c:v>
                </c:pt>
                <c:pt idx="735">
                  <c:v>2.3E-2</c:v>
                </c:pt>
                <c:pt idx="736">
                  <c:v>3.3000000000000002E-2</c:v>
                </c:pt>
                <c:pt idx="737">
                  <c:v>1.9E-2</c:v>
                </c:pt>
                <c:pt idx="738">
                  <c:v>-8.9999999999999993E-3</c:v>
                </c:pt>
                <c:pt idx="739">
                  <c:v>-2.9000000000000001E-2</c:v>
                </c:pt>
                <c:pt idx="740">
                  <c:v>-2.1999999999999999E-2</c:v>
                </c:pt>
                <c:pt idx="741">
                  <c:v>1.0999999999999999E-2</c:v>
                </c:pt>
                <c:pt idx="742">
                  <c:v>4.9000000000000002E-2</c:v>
                </c:pt>
                <c:pt idx="743">
                  <c:v>7.6999999999999999E-2</c:v>
                </c:pt>
                <c:pt idx="744">
                  <c:v>9.6000000000000002E-2</c:v>
                </c:pt>
                <c:pt idx="745">
                  <c:v>0.127</c:v>
                </c:pt>
                <c:pt idx="746">
                  <c:v>0.17499999999999999</c:v>
                </c:pt>
                <c:pt idx="747">
                  <c:v>0.221</c:v>
                </c:pt>
                <c:pt idx="748">
                  <c:v>0.23899999999999999</c:v>
                </c:pt>
                <c:pt idx="749">
                  <c:v>0.23200000000000001</c:v>
                </c:pt>
                <c:pt idx="750">
                  <c:v>0.23100000000000001</c:v>
                </c:pt>
                <c:pt idx="751">
                  <c:v>0.26400000000000001</c:v>
                </c:pt>
                <c:pt idx="752">
                  <c:v>0.309</c:v>
                </c:pt>
                <c:pt idx="753">
                  <c:v>0.29899999999999999</c:v>
                </c:pt>
                <c:pt idx="754">
                  <c:v>0.187</c:v>
                </c:pt>
                <c:pt idx="755">
                  <c:v>-3.0000000000000001E-3</c:v>
                </c:pt>
                <c:pt idx="756">
                  <c:v>-0.20200000000000001</c:v>
                </c:pt>
                <c:pt idx="757">
                  <c:v>-0.36299999999999999</c:v>
                </c:pt>
                <c:pt idx="758">
                  <c:v>-0.52300000000000002</c:v>
                </c:pt>
                <c:pt idx="759">
                  <c:v>-0.75900000000000001</c:v>
                </c:pt>
                <c:pt idx="760">
                  <c:v>-1.083</c:v>
                </c:pt>
                <c:pt idx="761">
                  <c:v>-1.377</c:v>
                </c:pt>
                <c:pt idx="762">
                  <c:v>-1.446</c:v>
                </c:pt>
                <c:pt idx="763">
                  <c:v>-1.1419999999999999</c:v>
                </c:pt>
                <c:pt idx="764">
                  <c:v>-0.49099999999999999</c:v>
                </c:pt>
                <c:pt idx="765">
                  <c:v>0.30299999999999999</c:v>
                </c:pt>
                <c:pt idx="766">
                  <c:v>0.96399999999999997</c:v>
                </c:pt>
                <c:pt idx="767">
                  <c:v>1.284</c:v>
                </c:pt>
                <c:pt idx="768">
                  <c:v>1.256</c:v>
                </c:pt>
                <c:pt idx="769">
                  <c:v>1.0629999999999999</c:v>
                </c:pt>
                <c:pt idx="770">
                  <c:v>0.94299999999999995</c:v>
                </c:pt>
                <c:pt idx="771">
                  <c:v>0.98799999999999999</c:v>
                </c:pt>
                <c:pt idx="772">
                  <c:v>1.0569999999999999</c:v>
                </c:pt>
                <c:pt idx="773">
                  <c:v>0.90500000000000003</c:v>
                </c:pt>
                <c:pt idx="774">
                  <c:v>0.436</c:v>
                </c:pt>
                <c:pt idx="775">
                  <c:v>-0.187</c:v>
                </c:pt>
                <c:pt idx="776">
                  <c:v>-0.69599999999999995</c:v>
                </c:pt>
                <c:pt idx="777">
                  <c:v>-0.95899999999999996</c:v>
                </c:pt>
                <c:pt idx="778">
                  <c:v>-1.0580000000000001</c:v>
                </c:pt>
                <c:pt idx="779">
                  <c:v>-1.0880000000000001</c:v>
                </c:pt>
                <c:pt idx="780">
                  <c:v>-0.98699999999999999</c:v>
                </c:pt>
                <c:pt idx="781">
                  <c:v>-0.62</c:v>
                </c:pt>
                <c:pt idx="782">
                  <c:v>-4.2000000000000003E-2</c:v>
                </c:pt>
                <c:pt idx="783">
                  <c:v>0.434</c:v>
                </c:pt>
                <c:pt idx="784">
                  <c:v>0.51500000000000001</c:v>
                </c:pt>
                <c:pt idx="785">
                  <c:v>0.23400000000000001</c:v>
                </c:pt>
                <c:pt idx="786">
                  <c:v>-6.6000000000000003E-2</c:v>
                </c:pt>
                <c:pt idx="787">
                  <c:v>-9.9000000000000005E-2</c:v>
                </c:pt>
                <c:pt idx="788">
                  <c:v>0.11899999999999999</c:v>
                </c:pt>
                <c:pt idx="789">
                  <c:v>0.378</c:v>
                </c:pt>
                <c:pt idx="790">
                  <c:v>0.57199999999999995</c:v>
                </c:pt>
                <c:pt idx="791">
                  <c:v>0.76500000000000001</c:v>
                </c:pt>
                <c:pt idx="792">
                  <c:v>0.97399999999999998</c:v>
                </c:pt>
                <c:pt idx="793">
                  <c:v>1.0109999999999999</c:v>
                </c:pt>
                <c:pt idx="794">
                  <c:v>0.66200000000000003</c:v>
                </c:pt>
                <c:pt idx="795">
                  <c:v>2.1000000000000001E-2</c:v>
                </c:pt>
                <c:pt idx="796">
                  <c:v>-0.45500000000000002</c:v>
                </c:pt>
                <c:pt idx="797">
                  <c:v>-0.29399999999999998</c:v>
                </c:pt>
                <c:pt idx="798">
                  <c:v>0.57999999999999996</c:v>
                </c:pt>
                <c:pt idx="799">
                  <c:v>1.7869999999999999</c:v>
                </c:pt>
                <c:pt idx="800">
                  <c:v>2.8029999999999999</c:v>
                </c:pt>
                <c:pt idx="801">
                  <c:v>3.32</c:v>
                </c:pt>
                <c:pt idx="802">
                  <c:v>3.3319999999999999</c:v>
                </c:pt>
                <c:pt idx="803">
                  <c:v>2.9710000000000001</c:v>
                </c:pt>
                <c:pt idx="804">
                  <c:v>2.343</c:v>
                </c:pt>
                <c:pt idx="805">
                  <c:v>1.51</c:v>
                </c:pt>
                <c:pt idx="806">
                  <c:v>0.55200000000000005</c:v>
                </c:pt>
                <c:pt idx="807">
                  <c:v>-0.41299999999999998</c:v>
                </c:pt>
                <c:pt idx="808">
                  <c:v>-1.2869999999999999</c:v>
                </c:pt>
                <c:pt idx="809">
                  <c:v>-1.964</c:v>
                </c:pt>
                <c:pt idx="810">
                  <c:v>-2.2349999999999999</c:v>
                </c:pt>
                <c:pt idx="811">
                  <c:v>-1.7569999999999999</c:v>
                </c:pt>
                <c:pt idx="812">
                  <c:v>-0.29599999999999999</c:v>
                </c:pt>
                <c:pt idx="813">
                  <c:v>1.9330000000000001</c:v>
                </c:pt>
                <c:pt idx="814">
                  <c:v>4.2430000000000003</c:v>
                </c:pt>
                <c:pt idx="815">
                  <c:v>5.9829999999999997</c:v>
                </c:pt>
                <c:pt idx="816">
                  <c:v>7.1509999999999998</c:v>
                </c:pt>
                <c:pt idx="817">
                  <c:v>8.39</c:v>
                </c:pt>
                <c:pt idx="818">
                  <c:v>10.145</c:v>
                </c:pt>
                <c:pt idx="819">
                  <c:v>11.787000000000001</c:v>
                </c:pt>
                <c:pt idx="820">
                  <c:v>11.702</c:v>
                </c:pt>
                <c:pt idx="821">
                  <c:v>8.5749999999999993</c:v>
                </c:pt>
                <c:pt idx="822">
                  <c:v>2.7679999999999998</c:v>
                </c:pt>
                <c:pt idx="823">
                  <c:v>-3.5169999999999999</c:v>
                </c:pt>
                <c:pt idx="824">
                  <c:v>-7.577</c:v>
                </c:pt>
                <c:pt idx="825">
                  <c:v>-7.9859999999999998</c:v>
                </c:pt>
                <c:pt idx="826">
                  <c:v>-5.33</c:v>
                </c:pt>
                <c:pt idx="827">
                  <c:v>-1.411</c:v>
                </c:pt>
                <c:pt idx="828">
                  <c:v>2.2690000000000001</c:v>
                </c:pt>
                <c:pt idx="829">
                  <c:v>5.3019999999999996</c:v>
                </c:pt>
                <c:pt idx="830">
                  <c:v>7.7930000000000001</c:v>
                </c:pt>
                <c:pt idx="831">
                  <c:v>9.1560000000000006</c:v>
                </c:pt>
                <c:pt idx="832">
                  <c:v>7.7409999999999997</c:v>
                </c:pt>
                <c:pt idx="833">
                  <c:v>2.0510000000000002</c:v>
                </c:pt>
                <c:pt idx="834">
                  <c:v>-7.3029999999999999</c:v>
                </c:pt>
                <c:pt idx="835">
                  <c:v>-16.754000000000001</c:v>
                </c:pt>
                <c:pt idx="836">
                  <c:v>-21.181999999999999</c:v>
                </c:pt>
                <c:pt idx="837">
                  <c:v>-17.074000000000002</c:v>
                </c:pt>
                <c:pt idx="838">
                  <c:v>-5.3689999999999998</c:v>
                </c:pt>
                <c:pt idx="839">
                  <c:v>8.1370000000000005</c:v>
                </c:pt>
                <c:pt idx="840">
                  <c:v>15.79</c:v>
                </c:pt>
                <c:pt idx="841">
                  <c:v>13.199</c:v>
                </c:pt>
                <c:pt idx="842">
                  <c:v>3.145</c:v>
                </c:pt>
                <c:pt idx="843">
                  <c:v>-5.4610000000000003</c:v>
                </c:pt>
                <c:pt idx="844">
                  <c:v>-4.1959999999999997</c:v>
                </c:pt>
                <c:pt idx="845">
                  <c:v>7.24</c:v>
                </c:pt>
                <c:pt idx="846">
                  <c:v>19.369</c:v>
                </c:pt>
                <c:pt idx="847">
                  <c:v>20.155999999999999</c:v>
                </c:pt>
                <c:pt idx="848">
                  <c:v>5.6669999999999998</c:v>
                </c:pt>
                <c:pt idx="849">
                  <c:v>-15.545</c:v>
                </c:pt>
                <c:pt idx="850">
                  <c:v>-28.856999999999999</c:v>
                </c:pt>
                <c:pt idx="851">
                  <c:v>-25.151</c:v>
                </c:pt>
                <c:pt idx="852">
                  <c:v>-7.2220000000000004</c:v>
                </c:pt>
                <c:pt idx="853">
                  <c:v>13.786</c:v>
                </c:pt>
                <c:pt idx="854">
                  <c:v>27.245999999999999</c:v>
                </c:pt>
                <c:pt idx="855">
                  <c:v>29.166</c:v>
                </c:pt>
                <c:pt idx="856">
                  <c:v>22.222999999999999</c:v>
                </c:pt>
                <c:pt idx="857">
                  <c:v>12.218999999999999</c:v>
                </c:pt>
                <c:pt idx="858">
                  <c:v>4.3739999999999997</c:v>
                </c:pt>
                <c:pt idx="859">
                  <c:v>0.64500000000000002</c:v>
                </c:pt>
                <c:pt idx="860">
                  <c:v>-1.3340000000000001</c:v>
                </c:pt>
                <c:pt idx="861">
                  <c:v>-6.1769999999999996</c:v>
                </c:pt>
                <c:pt idx="862">
                  <c:v>-15.754</c:v>
                </c:pt>
                <c:pt idx="863">
                  <c:v>-25.792000000000002</c:v>
                </c:pt>
                <c:pt idx="864">
                  <c:v>-28.95</c:v>
                </c:pt>
                <c:pt idx="865">
                  <c:v>-22.532</c:v>
                </c:pt>
                <c:pt idx="866">
                  <c:v>-12.058</c:v>
                </c:pt>
                <c:pt idx="867">
                  <c:v>-5.0519999999999996</c:v>
                </c:pt>
                <c:pt idx="868">
                  <c:v>-1.1619999999999999</c:v>
                </c:pt>
                <c:pt idx="869">
                  <c:v>8.7260000000000009</c:v>
                </c:pt>
                <c:pt idx="870">
                  <c:v>30.581</c:v>
                </c:pt>
                <c:pt idx="871">
                  <c:v>54.582000000000001</c:v>
                </c:pt>
                <c:pt idx="872">
                  <c:v>58.122999999999998</c:v>
                </c:pt>
                <c:pt idx="873">
                  <c:v>25.896999999999998</c:v>
                </c:pt>
                <c:pt idx="874">
                  <c:v>-30.780999999999999</c:v>
                </c:pt>
                <c:pt idx="875">
                  <c:v>-76.153000000000006</c:v>
                </c:pt>
                <c:pt idx="876">
                  <c:v>-75.930999999999997</c:v>
                </c:pt>
                <c:pt idx="877">
                  <c:v>-26.638000000000002</c:v>
                </c:pt>
                <c:pt idx="878">
                  <c:v>37.36</c:v>
                </c:pt>
                <c:pt idx="879">
                  <c:v>67.644999999999996</c:v>
                </c:pt>
                <c:pt idx="880">
                  <c:v>39.256999999999998</c:v>
                </c:pt>
                <c:pt idx="881">
                  <c:v>-27.954999999999998</c:v>
                </c:pt>
                <c:pt idx="882">
                  <c:v>-83.051000000000002</c:v>
                </c:pt>
                <c:pt idx="883">
                  <c:v>-84.039000000000001</c:v>
                </c:pt>
                <c:pt idx="884">
                  <c:v>-32.494999999999997</c:v>
                </c:pt>
                <c:pt idx="885">
                  <c:v>27.077999999999999</c:v>
                </c:pt>
                <c:pt idx="886">
                  <c:v>44.718000000000004</c:v>
                </c:pt>
                <c:pt idx="887">
                  <c:v>8.2260000000000009</c:v>
                </c:pt>
                <c:pt idx="888">
                  <c:v>-45.982999999999997</c:v>
                </c:pt>
                <c:pt idx="889">
                  <c:v>-65.206000000000003</c:v>
                </c:pt>
                <c:pt idx="890">
                  <c:v>-27.728000000000002</c:v>
                </c:pt>
                <c:pt idx="891">
                  <c:v>37.424999999999997</c:v>
                </c:pt>
                <c:pt idx="892">
                  <c:v>76.129000000000005</c:v>
                </c:pt>
                <c:pt idx="893">
                  <c:v>56.823999999999998</c:v>
                </c:pt>
                <c:pt idx="894">
                  <c:v>-2.5649999999999999</c:v>
                </c:pt>
                <c:pt idx="895">
                  <c:v>-51.356000000000002</c:v>
                </c:pt>
                <c:pt idx="896">
                  <c:v>-49.76</c:v>
                </c:pt>
                <c:pt idx="897">
                  <c:v>-0.33800000000000002</c:v>
                </c:pt>
                <c:pt idx="898">
                  <c:v>58.01</c:v>
                </c:pt>
                <c:pt idx="899">
                  <c:v>83.995999999999995</c:v>
                </c:pt>
                <c:pt idx="900">
                  <c:v>63.87</c:v>
                </c:pt>
                <c:pt idx="901">
                  <c:v>14.38</c:v>
                </c:pt>
                <c:pt idx="902">
                  <c:v>-36.473999999999997</c:v>
                </c:pt>
                <c:pt idx="903">
                  <c:v>-68.468999999999994</c:v>
                </c:pt>
                <c:pt idx="904">
                  <c:v>-73.448999999999998</c:v>
                </c:pt>
                <c:pt idx="905">
                  <c:v>-50.487000000000002</c:v>
                </c:pt>
                <c:pt idx="906">
                  <c:v>-5.2649999999999997</c:v>
                </c:pt>
                <c:pt idx="907">
                  <c:v>44.777999999999999</c:v>
                </c:pt>
                <c:pt idx="908">
                  <c:v>71.772999999999996</c:v>
                </c:pt>
                <c:pt idx="909">
                  <c:v>53.146000000000001</c:v>
                </c:pt>
                <c:pt idx="910">
                  <c:v>-8.7430000000000003</c:v>
                </c:pt>
                <c:pt idx="911">
                  <c:v>-83.248999999999995</c:v>
                </c:pt>
                <c:pt idx="912">
                  <c:v>-131.202</c:v>
                </c:pt>
                <c:pt idx="913">
                  <c:v>-131.72499999999999</c:v>
                </c:pt>
                <c:pt idx="914">
                  <c:v>-92.759</c:v>
                </c:pt>
                <c:pt idx="915">
                  <c:v>-38.468000000000004</c:v>
                </c:pt>
                <c:pt idx="916">
                  <c:v>11.332000000000001</c:v>
                </c:pt>
                <c:pt idx="917">
                  <c:v>49.962000000000003</c:v>
                </c:pt>
                <c:pt idx="918">
                  <c:v>76.603999999999999</c:v>
                </c:pt>
                <c:pt idx="919">
                  <c:v>86.394999999999996</c:v>
                </c:pt>
                <c:pt idx="920">
                  <c:v>72.462000000000003</c:v>
                </c:pt>
                <c:pt idx="921">
                  <c:v>38.698999999999998</c:v>
                </c:pt>
                <c:pt idx="922">
                  <c:v>6.4790000000000001</c:v>
                </c:pt>
                <c:pt idx="923">
                  <c:v>1.244</c:v>
                </c:pt>
                <c:pt idx="924">
                  <c:v>26.657</c:v>
                </c:pt>
                <c:pt idx="925">
                  <c:v>53.323</c:v>
                </c:pt>
                <c:pt idx="926">
                  <c:v>41.243000000000002</c:v>
                </c:pt>
                <c:pt idx="927">
                  <c:v>-19.111000000000001</c:v>
                </c:pt>
                <c:pt idx="928">
                  <c:v>-88.751999999999995</c:v>
                </c:pt>
                <c:pt idx="929">
                  <c:v>-110.741</c:v>
                </c:pt>
                <c:pt idx="930">
                  <c:v>-64.819000000000003</c:v>
                </c:pt>
                <c:pt idx="931">
                  <c:v>9.7249999999999996</c:v>
                </c:pt>
                <c:pt idx="932">
                  <c:v>50.444000000000003</c:v>
                </c:pt>
                <c:pt idx="933">
                  <c:v>31.888000000000002</c:v>
                </c:pt>
                <c:pt idx="934">
                  <c:v>-13.557</c:v>
                </c:pt>
                <c:pt idx="935">
                  <c:v>-35.103999999999999</c:v>
                </c:pt>
                <c:pt idx="936">
                  <c:v>-17.966000000000001</c:v>
                </c:pt>
                <c:pt idx="937">
                  <c:v>6.8810000000000002</c:v>
                </c:pt>
                <c:pt idx="938">
                  <c:v>4.0359999999999996</c:v>
                </c:pt>
                <c:pt idx="939">
                  <c:v>-24.805</c:v>
                </c:pt>
                <c:pt idx="940">
                  <c:v>-45.67</c:v>
                </c:pt>
                <c:pt idx="941">
                  <c:v>-33.218000000000004</c:v>
                </c:pt>
                <c:pt idx="942">
                  <c:v>2.0720000000000001</c:v>
                </c:pt>
                <c:pt idx="943">
                  <c:v>29.052</c:v>
                </c:pt>
                <c:pt idx="944">
                  <c:v>31.125</c:v>
                </c:pt>
                <c:pt idx="945">
                  <c:v>20.317</c:v>
                </c:pt>
                <c:pt idx="946">
                  <c:v>18.966000000000001</c:v>
                </c:pt>
                <c:pt idx="947">
                  <c:v>34.767000000000003</c:v>
                </c:pt>
                <c:pt idx="948">
                  <c:v>56.192999999999998</c:v>
                </c:pt>
                <c:pt idx="949">
                  <c:v>66.84</c:v>
                </c:pt>
                <c:pt idx="950">
                  <c:v>58.411000000000001</c:v>
                </c:pt>
                <c:pt idx="951">
                  <c:v>31.997</c:v>
                </c:pt>
                <c:pt idx="952">
                  <c:v>-4.7640000000000002</c:v>
                </c:pt>
                <c:pt idx="953">
                  <c:v>-37.241</c:v>
                </c:pt>
                <c:pt idx="954">
                  <c:v>-46.347999999999999</c:v>
                </c:pt>
                <c:pt idx="955">
                  <c:v>-21.975999999999999</c:v>
                </c:pt>
                <c:pt idx="956">
                  <c:v>21.876000000000001</c:v>
                </c:pt>
                <c:pt idx="957">
                  <c:v>51.048000000000002</c:v>
                </c:pt>
                <c:pt idx="958">
                  <c:v>38.972999999999999</c:v>
                </c:pt>
                <c:pt idx="959">
                  <c:v>-6.1779999999999999</c:v>
                </c:pt>
                <c:pt idx="960">
                  <c:v>-45.253999999999998</c:v>
                </c:pt>
                <c:pt idx="961">
                  <c:v>-43.319000000000003</c:v>
                </c:pt>
                <c:pt idx="962">
                  <c:v>-2.839</c:v>
                </c:pt>
                <c:pt idx="963">
                  <c:v>38.1</c:v>
                </c:pt>
                <c:pt idx="964">
                  <c:v>40.338999999999999</c:v>
                </c:pt>
                <c:pt idx="965">
                  <c:v>-2.39</c:v>
                </c:pt>
                <c:pt idx="966">
                  <c:v>-59.545999999999999</c:v>
                </c:pt>
                <c:pt idx="967">
                  <c:v>-89.272999999999996</c:v>
                </c:pt>
                <c:pt idx="968">
                  <c:v>-69.418999999999997</c:v>
                </c:pt>
                <c:pt idx="969">
                  <c:v>-11.202</c:v>
                </c:pt>
                <c:pt idx="970">
                  <c:v>50.868000000000002</c:v>
                </c:pt>
                <c:pt idx="971">
                  <c:v>83.831999999999994</c:v>
                </c:pt>
                <c:pt idx="972">
                  <c:v>78.853999999999999</c:v>
                </c:pt>
                <c:pt idx="973">
                  <c:v>54.972000000000001</c:v>
                </c:pt>
                <c:pt idx="974">
                  <c:v>39.722000000000001</c:v>
                </c:pt>
                <c:pt idx="975">
                  <c:v>42.691000000000003</c:v>
                </c:pt>
                <c:pt idx="976">
                  <c:v>47.851999999999997</c:v>
                </c:pt>
                <c:pt idx="977">
                  <c:v>33.854999999999997</c:v>
                </c:pt>
                <c:pt idx="978">
                  <c:v>0.72599999999999998</c:v>
                </c:pt>
                <c:pt idx="979">
                  <c:v>-28.152999999999999</c:v>
                </c:pt>
                <c:pt idx="980">
                  <c:v>-32.706000000000003</c:v>
                </c:pt>
                <c:pt idx="981">
                  <c:v>-20.367999999999999</c:v>
                </c:pt>
                <c:pt idx="982">
                  <c:v>-17.236999999999998</c:v>
                </c:pt>
                <c:pt idx="983">
                  <c:v>-34.451000000000001</c:v>
                </c:pt>
                <c:pt idx="984">
                  <c:v>-49.991999999999997</c:v>
                </c:pt>
                <c:pt idx="985">
                  <c:v>-30.81</c:v>
                </c:pt>
                <c:pt idx="986">
                  <c:v>26.734000000000002</c:v>
                </c:pt>
                <c:pt idx="987">
                  <c:v>84.091999999999999</c:v>
                </c:pt>
                <c:pt idx="988">
                  <c:v>93.245999999999995</c:v>
                </c:pt>
                <c:pt idx="989">
                  <c:v>43.389000000000003</c:v>
                </c:pt>
                <c:pt idx="990">
                  <c:v>-26.172999999999998</c:v>
                </c:pt>
                <c:pt idx="991">
                  <c:v>-60.619</c:v>
                </c:pt>
                <c:pt idx="992">
                  <c:v>-38.198</c:v>
                </c:pt>
                <c:pt idx="993">
                  <c:v>13.144</c:v>
                </c:pt>
                <c:pt idx="994">
                  <c:v>44.694000000000003</c:v>
                </c:pt>
                <c:pt idx="995">
                  <c:v>32.064999999999998</c:v>
                </c:pt>
                <c:pt idx="996">
                  <c:v>-5.6909999999999998</c:v>
                </c:pt>
                <c:pt idx="997">
                  <c:v>-28.27</c:v>
                </c:pt>
                <c:pt idx="998">
                  <c:v>-13.853999999999999</c:v>
                </c:pt>
                <c:pt idx="999">
                  <c:v>21.760999999999999</c:v>
                </c:pt>
                <c:pt idx="1000">
                  <c:v>42.89</c:v>
                </c:pt>
                <c:pt idx="1001">
                  <c:v>28.814</c:v>
                </c:pt>
                <c:pt idx="1002">
                  <c:v>-8.5440000000000005</c:v>
                </c:pt>
                <c:pt idx="1003">
                  <c:v>-38.953000000000003</c:v>
                </c:pt>
                <c:pt idx="1004">
                  <c:v>-42.914999999999999</c:v>
                </c:pt>
                <c:pt idx="1005">
                  <c:v>-26.263999999999999</c:v>
                </c:pt>
                <c:pt idx="1006">
                  <c:v>-9.1560000000000006</c:v>
                </c:pt>
                <c:pt idx="1007">
                  <c:v>-4.367</c:v>
                </c:pt>
                <c:pt idx="1008">
                  <c:v>-6.992</c:v>
                </c:pt>
                <c:pt idx="1009">
                  <c:v>-2.6070000000000002</c:v>
                </c:pt>
                <c:pt idx="1010">
                  <c:v>17.14</c:v>
                </c:pt>
                <c:pt idx="1011">
                  <c:v>46.247</c:v>
                </c:pt>
                <c:pt idx="1012">
                  <c:v>68.819999999999993</c:v>
                </c:pt>
                <c:pt idx="1013">
                  <c:v>71.382999999999996</c:v>
                </c:pt>
                <c:pt idx="1014">
                  <c:v>53.628999999999998</c:v>
                </c:pt>
                <c:pt idx="1015">
                  <c:v>29.341000000000001</c:v>
                </c:pt>
                <c:pt idx="1016">
                  <c:v>15.121</c:v>
                </c:pt>
                <c:pt idx="1017">
                  <c:v>14.944000000000001</c:v>
                </c:pt>
                <c:pt idx="1018">
                  <c:v>15.786</c:v>
                </c:pt>
                <c:pt idx="1019">
                  <c:v>2.4279999999999999</c:v>
                </c:pt>
                <c:pt idx="1020">
                  <c:v>-20.911999999999999</c:v>
                </c:pt>
                <c:pt idx="1021">
                  <c:v>-27.221</c:v>
                </c:pt>
                <c:pt idx="1022">
                  <c:v>7.968</c:v>
                </c:pt>
                <c:pt idx="1023">
                  <c:v>74.519000000000005</c:v>
                </c:pt>
                <c:pt idx="1024">
                  <c:v>125.19199999999999</c:v>
                </c:pt>
                <c:pt idx="1025">
                  <c:v>113.004</c:v>
                </c:pt>
                <c:pt idx="1026">
                  <c:v>35.712000000000003</c:v>
                </c:pt>
                <c:pt idx="1027">
                  <c:v>-57.783999999999999</c:v>
                </c:pt>
                <c:pt idx="1028">
                  <c:v>-108.79600000000001</c:v>
                </c:pt>
                <c:pt idx="1029">
                  <c:v>-99.712000000000003</c:v>
                </c:pt>
                <c:pt idx="1030">
                  <c:v>-66.36</c:v>
                </c:pt>
                <c:pt idx="1031">
                  <c:v>-61.866999999999997</c:v>
                </c:pt>
                <c:pt idx="1032">
                  <c:v>-107.423</c:v>
                </c:pt>
                <c:pt idx="1033">
                  <c:v>-174.11500000000001</c:v>
                </c:pt>
                <c:pt idx="1034">
                  <c:v>-208.91300000000001</c:v>
                </c:pt>
                <c:pt idx="1035">
                  <c:v>-180.02500000000001</c:v>
                </c:pt>
                <c:pt idx="1036">
                  <c:v>-103.879</c:v>
                </c:pt>
                <c:pt idx="1037">
                  <c:v>-32.664999999999999</c:v>
                </c:pt>
                <c:pt idx="1038">
                  <c:v>-11.84</c:v>
                </c:pt>
                <c:pt idx="1039">
                  <c:v>-40.725999999999999</c:v>
                </c:pt>
                <c:pt idx="1040">
                  <c:v>-69.881</c:v>
                </c:pt>
                <c:pt idx="1041">
                  <c:v>-41.594999999999999</c:v>
                </c:pt>
                <c:pt idx="1042">
                  <c:v>58.223999999999997</c:v>
                </c:pt>
                <c:pt idx="1043">
                  <c:v>183.137</c:v>
                </c:pt>
                <c:pt idx="1044">
                  <c:v>261.84100000000001</c:v>
                </c:pt>
                <c:pt idx="1045">
                  <c:v>254.898</c:v>
                </c:pt>
                <c:pt idx="1046">
                  <c:v>180.81800000000001</c:v>
                </c:pt>
                <c:pt idx="1047">
                  <c:v>91.515000000000001</c:v>
                </c:pt>
                <c:pt idx="1048">
                  <c:v>27.295000000000002</c:v>
                </c:pt>
                <c:pt idx="1049">
                  <c:v>-4.0570000000000004</c:v>
                </c:pt>
                <c:pt idx="1050">
                  <c:v>-13.175000000000001</c:v>
                </c:pt>
                <c:pt idx="1051">
                  <c:v>-7.952</c:v>
                </c:pt>
                <c:pt idx="1052">
                  <c:v>7.593</c:v>
                </c:pt>
                <c:pt idx="1053">
                  <c:v>20.937999999999999</c:v>
                </c:pt>
                <c:pt idx="1054">
                  <c:v>11.459</c:v>
                </c:pt>
                <c:pt idx="1055">
                  <c:v>-29.420999999999999</c:v>
                </c:pt>
                <c:pt idx="1056">
                  <c:v>-82.412999999999997</c:v>
                </c:pt>
                <c:pt idx="1057">
                  <c:v>-112.744</c:v>
                </c:pt>
                <c:pt idx="1058">
                  <c:v>-101.33499999999999</c:v>
                </c:pt>
                <c:pt idx="1059">
                  <c:v>-60.923000000000002</c:v>
                </c:pt>
                <c:pt idx="1060">
                  <c:v>-19.539000000000001</c:v>
                </c:pt>
                <c:pt idx="1061">
                  <c:v>8.2119999999999997</c:v>
                </c:pt>
                <c:pt idx="1062">
                  <c:v>28.709</c:v>
                </c:pt>
                <c:pt idx="1063">
                  <c:v>49.863999999999997</c:v>
                </c:pt>
                <c:pt idx="1064">
                  <c:v>62.462000000000003</c:v>
                </c:pt>
                <c:pt idx="1065">
                  <c:v>48.259</c:v>
                </c:pt>
                <c:pt idx="1066">
                  <c:v>6.3079999999999998</c:v>
                </c:pt>
                <c:pt idx="1067">
                  <c:v>-35.582000000000001</c:v>
                </c:pt>
                <c:pt idx="1068">
                  <c:v>-41.938000000000002</c:v>
                </c:pt>
                <c:pt idx="1069">
                  <c:v>-3.758</c:v>
                </c:pt>
                <c:pt idx="1070">
                  <c:v>49.527000000000001</c:v>
                </c:pt>
                <c:pt idx="1071">
                  <c:v>73.174999999999997</c:v>
                </c:pt>
                <c:pt idx="1072">
                  <c:v>43.529000000000003</c:v>
                </c:pt>
                <c:pt idx="1073">
                  <c:v>-24.696000000000002</c:v>
                </c:pt>
                <c:pt idx="1074">
                  <c:v>-92.635999999999996</c:v>
                </c:pt>
                <c:pt idx="1075">
                  <c:v>-128.21199999999999</c:v>
                </c:pt>
                <c:pt idx="1076">
                  <c:v>-128.71799999999999</c:v>
                </c:pt>
                <c:pt idx="1077">
                  <c:v>-119.54900000000001</c:v>
                </c:pt>
                <c:pt idx="1078">
                  <c:v>-131.02699999999999</c:v>
                </c:pt>
                <c:pt idx="1079">
                  <c:v>-169.851</c:v>
                </c:pt>
                <c:pt idx="1080">
                  <c:v>-207.11699999999999</c:v>
                </c:pt>
                <c:pt idx="1081">
                  <c:v>-195.93</c:v>
                </c:pt>
                <c:pt idx="1082">
                  <c:v>-109.261</c:v>
                </c:pt>
                <c:pt idx="1083">
                  <c:v>31.765000000000001</c:v>
                </c:pt>
                <c:pt idx="1084">
                  <c:v>165.691</c:v>
                </c:pt>
                <c:pt idx="1085">
                  <c:v>231.34899999999999</c:v>
                </c:pt>
                <c:pt idx="1086">
                  <c:v>207.79900000000001</c:v>
                </c:pt>
                <c:pt idx="1087">
                  <c:v>121.205</c:v>
                </c:pt>
                <c:pt idx="1088">
                  <c:v>18.492000000000001</c:v>
                </c:pt>
                <c:pt idx="1089">
                  <c:v>-63.311</c:v>
                </c:pt>
                <c:pt idx="1090">
                  <c:v>-107.297</c:v>
                </c:pt>
                <c:pt idx="1091">
                  <c:v>-109.777</c:v>
                </c:pt>
                <c:pt idx="1092">
                  <c:v>-75.747</c:v>
                </c:pt>
                <c:pt idx="1093">
                  <c:v>-23.46</c:v>
                </c:pt>
                <c:pt idx="1094">
                  <c:v>15.545999999999999</c:v>
                </c:pt>
                <c:pt idx="1095">
                  <c:v>12.698</c:v>
                </c:pt>
                <c:pt idx="1096">
                  <c:v>-35.795000000000002</c:v>
                </c:pt>
                <c:pt idx="1097">
                  <c:v>-104.617</c:v>
                </c:pt>
                <c:pt idx="1098">
                  <c:v>-159.27699999999999</c:v>
                </c:pt>
                <c:pt idx="1099">
                  <c:v>-180.90600000000001</c:v>
                </c:pt>
                <c:pt idx="1100">
                  <c:v>-172.30199999999999</c:v>
                </c:pt>
                <c:pt idx="1101">
                  <c:v>-144.07599999999999</c:v>
                </c:pt>
                <c:pt idx="1102">
                  <c:v>-101.023</c:v>
                </c:pt>
                <c:pt idx="1103">
                  <c:v>-44.131</c:v>
                </c:pt>
                <c:pt idx="1104">
                  <c:v>18.158999999999999</c:v>
                </c:pt>
                <c:pt idx="1105">
                  <c:v>67.088999999999999</c:v>
                </c:pt>
                <c:pt idx="1106">
                  <c:v>85.38</c:v>
                </c:pt>
                <c:pt idx="1107">
                  <c:v>71.938000000000002</c:v>
                </c:pt>
                <c:pt idx="1108">
                  <c:v>44.654000000000003</c:v>
                </c:pt>
                <c:pt idx="1109">
                  <c:v>29.041</c:v>
                </c:pt>
                <c:pt idx="1110">
                  <c:v>42.715000000000003</c:v>
                </c:pt>
                <c:pt idx="1111">
                  <c:v>86.063000000000002</c:v>
                </c:pt>
                <c:pt idx="1112">
                  <c:v>142.40799999999999</c:v>
                </c:pt>
                <c:pt idx="1113">
                  <c:v>185.95699999999999</c:v>
                </c:pt>
                <c:pt idx="1114">
                  <c:v>194.453</c:v>
                </c:pt>
                <c:pt idx="1115">
                  <c:v>161.71199999999999</c:v>
                </c:pt>
                <c:pt idx="1116">
                  <c:v>103.098</c:v>
                </c:pt>
                <c:pt idx="1117">
                  <c:v>48.973999999999997</c:v>
                </c:pt>
                <c:pt idx="1118">
                  <c:v>28.347000000000001</c:v>
                </c:pt>
                <c:pt idx="1119">
                  <c:v>51.872</c:v>
                </c:pt>
                <c:pt idx="1120">
                  <c:v>104.307</c:v>
                </c:pt>
                <c:pt idx="1121">
                  <c:v>151.56</c:v>
                </c:pt>
                <c:pt idx="1122">
                  <c:v>159.852</c:v>
                </c:pt>
                <c:pt idx="1123">
                  <c:v>116.718</c:v>
                </c:pt>
                <c:pt idx="1124">
                  <c:v>39.621000000000002</c:v>
                </c:pt>
                <c:pt idx="1125">
                  <c:v>-36.374000000000002</c:v>
                </c:pt>
                <c:pt idx="1126">
                  <c:v>-84.552999999999997</c:v>
                </c:pt>
                <c:pt idx="1127">
                  <c:v>-104.94499999999999</c:v>
                </c:pt>
                <c:pt idx="1128">
                  <c:v>-118.53700000000001</c:v>
                </c:pt>
                <c:pt idx="1129">
                  <c:v>-142.97200000000001</c:v>
                </c:pt>
                <c:pt idx="1130">
                  <c:v>-173.553</c:v>
                </c:pt>
                <c:pt idx="1131">
                  <c:v>-187.298</c:v>
                </c:pt>
                <c:pt idx="1132">
                  <c:v>-163.84700000000001</c:v>
                </c:pt>
                <c:pt idx="1133">
                  <c:v>-101.971</c:v>
                </c:pt>
                <c:pt idx="1134">
                  <c:v>-19.024999999999999</c:v>
                </c:pt>
                <c:pt idx="1135">
                  <c:v>60.787999999999997</c:v>
                </c:pt>
                <c:pt idx="1136">
                  <c:v>117.23099999999999</c:v>
                </c:pt>
                <c:pt idx="1137">
                  <c:v>140.001</c:v>
                </c:pt>
                <c:pt idx="1138">
                  <c:v>132.6</c:v>
                </c:pt>
                <c:pt idx="1139">
                  <c:v>112.71599999999999</c:v>
                </c:pt>
                <c:pt idx="1140">
                  <c:v>103.739</c:v>
                </c:pt>
                <c:pt idx="1141">
                  <c:v>119.328</c:v>
                </c:pt>
                <c:pt idx="1142">
                  <c:v>153.69</c:v>
                </c:pt>
                <c:pt idx="1143">
                  <c:v>187.59100000000001</c:v>
                </c:pt>
                <c:pt idx="1144">
                  <c:v>203.85</c:v>
                </c:pt>
                <c:pt idx="1145">
                  <c:v>196.30799999999999</c:v>
                </c:pt>
                <c:pt idx="1146">
                  <c:v>166.18899999999999</c:v>
                </c:pt>
                <c:pt idx="1147">
                  <c:v>116.35</c:v>
                </c:pt>
                <c:pt idx="1148">
                  <c:v>54.22</c:v>
                </c:pt>
                <c:pt idx="1149">
                  <c:v>-2.27</c:v>
                </c:pt>
                <c:pt idx="1150">
                  <c:v>-30.71</c:v>
                </c:pt>
                <c:pt idx="1151">
                  <c:v>-23.262</c:v>
                </c:pt>
                <c:pt idx="1152">
                  <c:v>0.998</c:v>
                </c:pt>
                <c:pt idx="1153">
                  <c:v>8.9220000000000006</c:v>
                </c:pt>
                <c:pt idx="1154">
                  <c:v>-16.891999999999999</c:v>
                </c:pt>
                <c:pt idx="1155">
                  <c:v>-60.88</c:v>
                </c:pt>
                <c:pt idx="1156">
                  <c:v>-88.754999999999995</c:v>
                </c:pt>
                <c:pt idx="1157">
                  <c:v>-79.593000000000004</c:v>
                </c:pt>
                <c:pt idx="1158">
                  <c:v>-44.365000000000002</c:v>
                </c:pt>
                <c:pt idx="1159">
                  <c:v>-14.944000000000001</c:v>
                </c:pt>
                <c:pt idx="1160">
                  <c:v>-17.047000000000001</c:v>
                </c:pt>
                <c:pt idx="1161">
                  <c:v>-52.228000000000002</c:v>
                </c:pt>
                <c:pt idx="1162">
                  <c:v>-100.747</c:v>
                </c:pt>
                <c:pt idx="1163">
                  <c:v>-137.90100000000001</c:v>
                </c:pt>
                <c:pt idx="1164">
                  <c:v>-149.92099999999999</c:v>
                </c:pt>
                <c:pt idx="1165">
                  <c:v>-140.607</c:v>
                </c:pt>
                <c:pt idx="1166">
                  <c:v>-126.721</c:v>
                </c:pt>
                <c:pt idx="1167">
                  <c:v>-125.172</c:v>
                </c:pt>
                <c:pt idx="1168">
                  <c:v>-140.23400000000001</c:v>
                </c:pt>
                <c:pt idx="1169">
                  <c:v>-160.76900000000001</c:v>
                </c:pt>
                <c:pt idx="1170">
                  <c:v>-170.09200000000001</c:v>
                </c:pt>
                <c:pt idx="1171">
                  <c:v>-159.173</c:v>
                </c:pt>
                <c:pt idx="1172">
                  <c:v>-130.989</c:v>
                </c:pt>
                <c:pt idx="1173">
                  <c:v>-94.402000000000001</c:v>
                </c:pt>
                <c:pt idx="1174">
                  <c:v>-57.113999999999997</c:v>
                </c:pt>
                <c:pt idx="1175">
                  <c:v>-24.943000000000001</c:v>
                </c:pt>
                <c:pt idx="1176">
                  <c:v>-3.746</c:v>
                </c:pt>
                <c:pt idx="1177">
                  <c:v>3.0390000000000001</c:v>
                </c:pt>
                <c:pt idx="1178">
                  <c:v>-0.48</c:v>
                </c:pt>
                <c:pt idx="1179">
                  <c:v>-3.3959999999999999</c:v>
                </c:pt>
                <c:pt idx="1180">
                  <c:v>3.3740000000000001</c:v>
                </c:pt>
                <c:pt idx="1181">
                  <c:v>19.55</c:v>
                </c:pt>
                <c:pt idx="1182">
                  <c:v>37.43</c:v>
                </c:pt>
                <c:pt idx="1183">
                  <c:v>49.859000000000002</c:v>
                </c:pt>
                <c:pt idx="1184">
                  <c:v>54.167999999999999</c:v>
                </c:pt>
                <c:pt idx="1185">
                  <c:v>49.563000000000002</c:v>
                </c:pt>
                <c:pt idx="1186">
                  <c:v>35.444000000000003</c:v>
                </c:pt>
                <c:pt idx="1187">
                  <c:v>15.515000000000001</c:v>
                </c:pt>
                <c:pt idx="1188">
                  <c:v>1.4179999999999999</c:v>
                </c:pt>
                <c:pt idx="1189">
                  <c:v>6.9660000000000002</c:v>
                </c:pt>
                <c:pt idx="1190">
                  <c:v>35.442999999999998</c:v>
                </c:pt>
                <c:pt idx="1191">
                  <c:v>73.331000000000003</c:v>
                </c:pt>
                <c:pt idx="1192">
                  <c:v>99.057000000000002</c:v>
                </c:pt>
                <c:pt idx="1193">
                  <c:v>99.691000000000003</c:v>
                </c:pt>
                <c:pt idx="1194">
                  <c:v>80.117000000000004</c:v>
                </c:pt>
                <c:pt idx="1195">
                  <c:v>56.956000000000003</c:v>
                </c:pt>
                <c:pt idx="1196">
                  <c:v>43.935000000000002</c:v>
                </c:pt>
                <c:pt idx="1197">
                  <c:v>41.895000000000003</c:v>
                </c:pt>
                <c:pt idx="1198">
                  <c:v>40.972000000000001</c:v>
                </c:pt>
                <c:pt idx="1199">
                  <c:v>31.81</c:v>
                </c:pt>
                <c:pt idx="1200">
                  <c:v>15.638</c:v>
                </c:pt>
                <c:pt idx="1201">
                  <c:v>4.1689999999999996</c:v>
                </c:pt>
                <c:pt idx="1202">
                  <c:v>8.7230000000000008</c:v>
                </c:pt>
                <c:pt idx="1203">
                  <c:v>28.152999999999999</c:v>
                </c:pt>
                <c:pt idx="1204">
                  <c:v>47.84</c:v>
                </c:pt>
                <c:pt idx="1205">
                  <c:v>52.46</c:v>
                </c:pt>
                <c:pt idx="1206">
                  <c:v>41.018000000000001</c:v>
                </c:pt>
                <c:pt idx="1207">
                  <c:v>28.788</c:v>
                </c:pt>
                <c:pt idx="1208">
                  <c:v>33.061</c:v>
                </c:pt>
                <c:pt idx="1209">
                  <c:v>56.167000000000002</c:v>
                </c:pt>
                <c:pt idx="1210">
                  <c:v>82.358999999999995</c:v>
                </c:pt>
                <c:pt idx="1211">
                  <c:v>91.429000000000002</c:v>
                </c:pt>
                <c:pt idx="1212">
                  <c:v>76.010000000000005</c:v>
                </c:pt>
                <c:pt idx="1213">
                  <c:v>47.24</c:v>
                </c:pt>
                <c:pt idx="1214">
                  <c:v>25.347999999999999</c:v>
                </c:pt>
                <c:pt idx="1215">
                  <c:v>24.577999999999999</c:v>
                </c:pt>
                <c:pt idx="1216">
                  <c:v>44.524000000000001</c:v>
                </c:pt>
                <c:pt idx="1217">
                  <c:v>72.561999999999998</c:v>
                </c:pt>
                <c:pt idx="1218">
                  <c:v>93.262</c:v>
                </c:pt>
                <c:pt idx="1219">
                  <c:v>97.16</c:v>
                </c:pt>
                <c:pt idx="1220">
                  <c:v>83.953000000000003</c:v>
                </c:pt>
                <c:pt idx="1221">
                  <c:v>60.197000000000003</c:v>
                </c:pt>
                <c:pt idx="1222">
                  <c:v>34.703000000000003</c:v>
                </c:pt>
                <c:pt idx="1223">
                  <c:v>14.539</c:v>
                </c:pt>
                <c:pt idx="1224">
                  <c:v>2.6179999999999999</c:v>
                </c:pt>
                <c:pt idx="1225">
                  <c:v>-3.1469999999999998</c:v>
                </c:pt>
                <c:pt idx="1226">
                  <c:v>-8.6880000000000006</c:v>
                </c:pt>
                <c:pt idx="1227">
                  <c:v>-20.356999999999999</c:v>
                </c:pt>
                <c:pt idx="1228">
                  <c:v>-40.537999999999997</c:v>
                </c:pt>
                <c:pt idx="1229">
                  <c:v>-65.108000000000004</c:v>
                </c:pt>
                <c:pt idx="1230">
                  <c:v>-84.929000000000002</c:v>
                </c:pt>
                <c:pt idx="1231">
                  <c:v>-91.055999999999997</c:v>
                </c:pt>
                <c:pt idx="1232">
                  <c:v>-80.846999999999994</c:v>
                </c:pt>
                <c:pt idx="1233">
                  <c:v>-60.956000000000003</c:v>
                </c:pt>
                <c:pt idx="1234">
                  <c:v>-44.155999999999999</c:v>
                </c:pt>
                <c:pt idx="1235">
                  <c:v>-40.865000000000002</c:v>
                </c:pt>
                <c:pt idx="1236">
                  <c:v>-51.572000000000003</c:v>
                </c:pt>
                <c:pt idx="1237">
                  <c:v>-67.361000000000004</c:v>
                </c:pt>
                <c:pt idx="1238">
                  <c:v>-78.841999999999999</c:v>
                </c:pt>
                <c:pt idx="1239">
                  <c:v>-84.385999999999996</c:v>
                </c:pt>
                <c:pt idx="1240">
                  <c:v>-88.305999999999997</c:v>
                </c:pt>
                <c:pt idx="1241">
                  <c:v>-91.236999999999995</c:v>
                </c:pt>
                <c:pt idx="1242">
                  <c:v>-85.525000000000006</c:v>
                </c:pt>
                <c:pt idx="1243">
                  <c:v>-63.347000000000001</c:v>
                </c:pt>
                <c:pt idx="1244">
                  <c:v>-28.908999999999999</c:v>
                </c:pt>
                <c:pt idx="1245">
                  <c:v>1.1479999999999999</c:v>
                </c:pt>
                <c:pt idx="1246">
                  <c:v>12.343999999999999</c:v>
                </c:pt>
                <c:pt idx="1247">
                  <c:v>6.7510000000000003</c:v>
                </c:pt>
                <c:pt idx="1248">
                  <c:v>0.995</c:v>
                </c:pt>
                <c:pt idx="1249">
                  <c:v>9.6150000000000002</c:v>
                </c:pt>
                <c:pt idx="1250">
                  <c:v>31.332999999999998</c:v>
                </c:pt>
                <c:pt idx="1251">
                  <c:v>51.171999999999997</c:v>
                </c:pt>
                <c:pt idx="1252">
                  <c:v>54.054000000000002</c:v>
                </c:pt>
                <c:pt idx="1253">
                  <c:v>35.963000000000001</c:v>
                </c:pt>
                <c:pt idx="1254">
                  <c:v>4.9889999999999999</c:v>
                </c:pt>
                <c:pt idx="1255">
                  <c:v>-24.844999999999999</c:v>
                </c:pt>
                <c:pt idx="1256">
                  <c:v>-41.286000000000001</c:v>
                </c:pt>
                <c:pt idx="1257">
                  <c:v>-40.43</c:v>
                </c:pt>
                <c:pt idx="1258">
                  <c:v>-30.109000000000002</c:v>
                </c:pt>
                <c:pt idx="1259">
                  <c:v>-26.192</c:v>
                </c:pt>
                <c:pt idx="1260">
                  <c:v>-41.110999999999997</c:v>
                </c:pt>
                <c:pt idx="1261">
                  <c:v>-72.388999999999996</c:v>
                </c:pt>
                <c:pt idx="1262">
                  <c:v>-102.532</c:v>
                </c:pt>
                <c:pt idx="1263">
                  <c:v>-112.65</c:v>
                </c:pt>
                <c:pt idx="1264">
                  <c:v>-98.468999999999994</c:v>
                </c:pt>
                <c:pt idx="1265">
                  <c:v>-73.965999999999994</c:v>
                </c:pt>
                <c:pt idx="1266">
                  <c:v>-59.279000000000003</c:v>
                </c:pt>
                <c:pt idx="1267">
                  <c:v>-63.881999999999998</c:v>
                </c:pt>
                <c:pt idx="1268">
                  <c:v>-79.241</c:v>
                </c:pt>
                <c:pt idx="1269">
                  <c:v>-85.816999999999993</c:v>
                </c:pt>
                <c:pt idx="1270">
                  <c:v>-67.912000000000006</c:v>
                </c:pt>
                <c:pt idx="1271">
                  <c:v>-25.527000000000001</c:v>
                </c:pt>
                <c:pt idx="1272">
                  <c:v>24.268999999999998</c:v>
                </c:pt>
                <c:pt idx="1273">
                  <c:v>57.387</c:v>
                </c:pt>
                <c:pt idx="1274">
                  <c:v>58.363999999999997</c:v>
                </c:pt>
                <c:pt idx="1275">
                  <c:v>31.271999999999998</c:v>
                </c:pt>
                <c:pt idx="1276">
                  <c:v>-2.73</c:v>
                </c:pt>
                <c:pt idx="1277">
                  <c:v>-20.241</c:v>
                </c:pt>
                <c:pt idx="1278">
                  <c:v>-11.188000000000001</c:v>
                </c:pt>
                <c:pt idx="1279">
                  <c:v>17.379000000000001</c:v>
                </c:pt>
                <c:pt idx="1280">
                  <c:v>50.509</c:v>
                </c:pt>
                <c:pt idx="1281">
                  <c:v>76.804000000000002</c:v>
                </c:pt>
                <c:pt idx="1282">
                  <c:v>91.92</c:v>
                </c:pt>
                <c:pt idx="1283">
                  <c:v>95.153000000000006</c:v>
                </c:pt>
                <c:pt idx="1284">
                  <c:v>87.34</c:v>
                </c:pt>
                <c:pt idx="1285">
                  <c:v>72.853999999999999</c:v>
                </c:pt>
                <c:pt idx="1286">
                  <c:v>59.683</c:v>
                </c:pt>
                <c:pt idx="1287">
                  <c:v>53.338999999999999</c:v>
                </c:pt>
                <c:pt idx="1288">
                  <c:v>50.688000000000002</c:v>
                </c:pt>
                <c:pt idx="1289">
                  <c:v>42.875</c:v>
                </c:pt>
                <c:pt idx="1290">
                  <c:v>25.690999999999999</c:v>
                </c:pt>
                <c:pt idx="1291">
                  <c:v>5.0010000000000003</c:v>
                </c:pt>
                <c:pt idx="1292">
                  <c:v>-9.8170000000000002</c:v>
                </c:pt>
                <c:pt idx="1293">
                  <c:v>-15.801</c:v>
                </c:pt>
                <c:pt idx="1294">
                  <c:v>-16.649000000000001</c:v>
                </c:pt>
                <c:pt idx="1295">
                  <c:v>-14.105</c:v>
                </c:pt>
                <c:pt idx="1296">
                  <c:v>-4.4950000000000001</c:v>
                </c:pt>
                <c:pt idx="1297">
                  <c:v>12.664999999999999</c:v>
                </c:pt>
                <c:pt idx="1298">
                  <c:v>25.885000000000002</c:v>
                </c:pt>
                <c:pt idx="1299">
                  <c:v>18.369</c:v>
                </c:pt>
                <c:pt idx="1300">
                  <c:v>-13.430999999999999</c:v>
                </c:pt>
                <c:pt idx="1301">
                  <c:v>-50.835999999999999</c:v>
                </c:pt>
                <c:pt idx="1302">
                  <c:v>-66.768000000000001</c:v>
                </c:pt>
                <c:pt idx="1303">
                  <c:v>-49.53</c:v>
                </c:pt>
                <c:pt idx="1304">
                  <c:v>-11.868</c:v>
                </c:pt>
                <c:pt idx="1305">
                  <c:v>22.620999999999999</c:v>
                </c:pt>
                <c:pt idx="1306">
                  <c:v>39.414999999999999</c:v>
                </c:pt>
                <c:pt idx="1307">
                  <c:v>39.648000000000003</c:v>
                </c:pt>
                <c:pt idx="1308">
                  <c:v>31.754999999999999</c:v>
                </c:pt>
                <c:pt idx="1309">
                  <c:v>21.727</c:v>
                </c:pt>
                <c:pt idx="1310">
                  <c:v>11.776999999999999</c:v>
                </c:pt>
                <c:pt idx="1311">
                  <c:v>4.0549999999999997</c:v>
                </c:pt>
                <c:pt idx="1312">
                  <c:v>1.595</c:v>
                </c:pt>
                <c:pt idx="1313">
                  <c:v>5.4059999999999997</c:v>
                </c:pt>
                <c:pt idx="1314">
                  <c:v>12.449</c:v>
                </c:pt>
                <c:pt idx="1315">
                  <c:v>17.111000000000001</c:v>
                </c:pt>
                <c:pt idx="1316">
                  <c:v>14.037000000000001</c:v>
                </c:pt>
                <c:pt idx="1317">
                  <c:v>0.03</c:v>
                </c:pt>
                <c:pt idx="1318">
                  <c:v>-24.542999999999999</c:v>
                </c:pt>
                <c:pt idx="1319">
                  <c:v>-54.332000000000001</c:v>
                </c:pt>
                <c:pt idx="1320">
                  <c:v>-79.504000000000005</c:v>
                </c:pt>
                <c:pt idx="1321">
                  <c:v>-90.003</c:v>
                </c:pt>
                <c:pt idx="1322">
                  <c:v>-81.619</c:v>
                </c:pt>
                <c:pt idx="1323">
                  <c:v>-59.179000000000002</c:v>
                </c:pt>
                <c:pt idx="1324">
                  <c:v>-33.923000000000002</c:v>
                </c:pt>
                <c:pt idx="1325">
                  <c:v>-16.393999999999998</c:v>
                </c:pt>
                <c:pt idx="1326">
                  <c:v>-9.4060000000000006</c:v>
                </c:pt>
                <c:pt idx="1327">
                  <c:v>-6.3239999999999998</c:v>
                </c:pt>
                <c:pt idx="1328">
                  <c:v>2.4119999999999999</c:v>
                </c:pt>
                <c:pt idx="1329">
                  <c:v>17.901</c:v>
                </c:pt>
                <c:pt idx="1330">
                  <c:v>26.949000000000002</c:v>
                </c:pt>
                <c:pt idx="1331">
                  <c:v>11.292</c:v>
                </c:pt>
                <c:pt idx="1332">
                  <c:v>-32.146000000000001</c:v>
                </c:pt>
                <c:pt idx="1333">
                  <c:v>-79.058999999999997</c:v>
                </c:pt>
                <c:pt idx="1334">
                  <c:v>-90.56</c:v>
                </c:pt>
                <c:pt idx="1335">
                  <c:v>-44.966999999999999</c:v>
                </c:pt>
                <c:pt idx="1336">
                  <c:v>39.524000000000001</c:v>
                </c:pt>
                <c:pt idx="1337">
                  <c:v>114.66</c:v>
                </c:pt>
                <c:pt idx="1338">
                  <c:v>137.96600000000001</c:v>
                </c:pt>
                <c:pt idx="1339">
                  <c:v>103.14</c:v>
                </c:pt>
                <c:pt idx="1340">
                  <c:v>39.381999999999998</c:v>
                </c:pt>
                <c:pt idx="1341">
                  <c:v>-16.113</c:v>
                </c:pt>
                <c:pt idx="1342">
                  <c:v>-45.470999999999997</c:v>
                </c:pt>
                <c:pt idx="1343">
                  <c:v>-54.997999999999998</c:v>
                </c:pt>
                <c:pt idx="1344">
                  <c:v>-59.039000000000001</c:v>
                </c:pt>
                <c:pt idx="1345">
                  <c:v>-62.011000000000003</c:v>
                </c:pt>
                <c:pt idx="1346">
                  <c:v>-55.395000000000003</c:v>
                </c:pt>
                <c:pt idx="1347">
                  <c:v>-30.071000000000002</c:v>
                </c:pt>
                <c:pt idx="1348">
                  <c:v>9.8239999999999998</c:v>
                </c:pt>
                <c:pt idx="1349">
                  <c:v>45.802</c:v>
                </c:pt>
                <c:pt idx="1350">
                  <c:v>58.765999999999998</c:v>
                </c:pt>
                <c:pt idx="1351">
                  <c:v>45.524999999999999</c:v>
                </c:pt>
                <c:pt idx="1352">
                  <c:v>22.582000000000001</c:v>
                </c:pt>
                <c:pt idx="1353">
                  <c:v>12.7</c:v>
                </c:pt>
                <c:pt idx="1354">
                  <c:v>25.69</c:v>
                </c:pt>
                <c:pt idx="1355">
                  <c:v>50.529000000000003</c:v>
                </c:pt>
                <c:pt idx="1356">
                  <c:v>65.596999999999994</c:v>
                </c:pt>
                <c:pt idx="1357">
                  <c:v>57.515000000000001</c:v>
                </c:pt>
                <c:pt idx="1358">
                  <c:v>32.276000000000003</c:v>
                </c:pt>
                <c:pt idx="1359">
                  <c:v>10.247</c:v>
                </c:pt>
                <c:pt idx="1360">
                  <c:v>10.56</c:v>
                </c:pt>
                <c:pt idx="1361">
                  <c:v>37.567</c:v>
                </c:pt>
                <c:pt idx="1362">
                  <c:v>78.451999999999998</c:v>
                </c:pt>
                <c:pt idx="1363">
                  <c:v>111.889</c:v>
                </c:pt>
                <c:pt idx="1364">
                  <c:v>120.806</c:v>
                </c:pt>
                <c:pt idx="1365">
                  <c:v>101.31699999999999</c:v>
                </c:pt>
                <c:pt idx="1366">
                  <c:v>63.52</c:v>
                </c:pt>
                <c:pt idx="1367">
                  <c:v>24.952999999999999</c:v>
                </c:pt>
                <c:pt idx="1368">
                  <c:v>1.323</c:v>
                </c:pt>
                <c:pt idx="1369">
                  <c:v>-8.1000000000000003E-2</c:v>
                </c:pt>
                <c:pt idx="1370">
                  <c:v>18.66</c:v>
                </c:pt>
                <c:pt idx="1371">
                  <c:v>49.387</c:v>
                </c:pt>
                <c:pt idx="1372">
                  <c:v>81.302999999999997</c:v>
                </c:pt>
                <c:pt idx="1373">
                  <c:v>102.244</c:v>
                </c:pt>
                <c:pt idx="1374">
                  <c:v>100.134</c:v>
                </c:pt>
                <c:pt idx="1375">
                  <c:v>68.653000000000006</c:v>
                </c:pt>
                <c:pt idx="1376">
                  <c:v>15.743</c:v>
                </c:pt>
                <c:pt idx="1377">
                  <c:v>-33.942</c:v>
                </c:pt>
                <c:pt idx="1378">
                  <c:v>-50.716000000000001</c:v>
                </c:pt>
                <c:pt idx="1379">
                  <c:v>-21.071999999999999</c:v>
                </c:pt>
                <c:pt idx="1380">
                  <c:v>38.865000000000002</c:v>
                </c:pt>
                <c:pt idx="1381">
                  <c:v>91.938000000000002</c:v>
                </c:pt>
                <c:pt idx="1382">
                  <c:v>105.681</c:v>
                </c:pt>
                <c:pt idx="1383">
                  <c:v>73.721999999999994</c:v>
                </c:pt>
                <c:pt idx="1384">
                  <c:v>15.727</c:v>
                </c:pt>
                <c:pt idx="1385">
                  <c:v>-40.558</c:v>
                </c:pt>
                <c:pt idx="1386">
                  <c:v>-76.707999999999998</c:v>
                </c:pt>
                <c:pt idx="1387">
                  <c:v>-87.42</c:v>
                </c:pt>
                <c:pt idx="1388">
                  <c:v>-74.356999999999999</c:v>
                </c:pt>
                <c:pt idx="1389">
                  <c:v>-41.796999999999997</c:v>
                </c:pt>
                <c:pt idx="1390">
                  <c:v>1.1060000000000001</c:v>
                </c:pt>
                <c:pt idx="1391">
                  <c:v>37.484999999999999</c:v>
                </c:pt>
                <c:pt idx="1392">
                  <c:v>47.106999999999999</c:v>
                </c:pt>
                <c:pt idx="1393">
                  <c:v>18.015999999999998</c:v>
                </c:pt>
                <c:pt idx="1394">
                  <c:v>-42.284999999999997</c:v>
                </c:pt>
                <c:pt idx="1395">
                  <c:v>-105.509</c:v>
                </c:pt>
                <c:pt idx="1396">
                  <c:v>-135.40899999999999</c:v>
                </c:pt>
                <c:pt idx="1397">
                  <c:v>-109.776</c:v>
                </c:pt>
                <c:pt idx="1398">
                  <c:v>-37.628</c:v>
                </c:pt>
                <c:pt idx="1399">
                  <c:v>43.228999999999999</c:v>
                </c:pt>
                <c:pt idx="1400">
                  <c:v>90.191999999999993</c:v>
                </c:pt>
                <c:pt idx="1401">
                  <c:v>84.58</c:v>
                </c:pt>
                <c:pt idx="1402">
                  <c:v>41.673000000000002</c:v>
                </c:pt>
                <c:pt idx="1403">
                  <c:v>-5.8319999999999999</c:v>
                </c:pt>
                <c:pt idx="1404">
                  <c:v>-34.784999999999997</c:v>
                </c:pt>
                <c:pt idx="1405">
                  <c:v>-44.616</c:v>
                </c:pt>
                <c:pt idx="1406">
                  <c:v>-48.219000000000001</c:v>
                </c:pt>
                <c:pt idx="1407">
                  <c:v>-54.426000000000002</c:v>
                </c:pt>
                <c:pt idx="1408">
                  <c:v>-60.658999999999999</c:v>
                </c:pt>
                <c:pt idx="1409">
                  <c:v>-59.87</c:v>
                </c:pt>
                <c:pt idx="1410">
                  <c:v>-50.683</c:v>
                </c:pt>
                <c:pt idx="1411">
                  <c:v>-39.432000000000002</c:v>
                </c:pt>
                <c:pt idx="1412">
                  <c:v>-33.877000000000002</c:v>
                </c:pt>
                <c:pt idx="1413">
                  <c:v>-36.459000000000003</c:v>
                </c:pt>
                <c:pt idx="1414">
                  <c:v>-43.344999999999999</c:v>
                </c:pt>
                <c:pt idx="1415">
                  <c:v>-48.83</c:v>
                </c:pt>
                <c:pt idx="1416">
                  <c:v>-50.417999999999999</c:v>
                </c:pt>
                <c:pt idx="1417">
                  <c:v>-49.953000000000003</c:v>
                </c:pt>
                <c:pt idx="1418">
                  <c:v>-49.612000000000002</c:v>
                </c:pt>
                <c:pt idx="1419">
                  <c:v>-46.502000000000002</c:v>
                </c:pt>
                <c:pt idx="1420">
                  <c:v>-32.430999999999997</c:v>
                </c:pt>
                <c:pt idx="1421">
                  <c:v>-1.7549999999999999</c:v>
                </c:pt>
                <c:pt idx="1422">
                  <c:v>39.043999999999997</c:v>
                </c:pt>
                <c:pt idx="1423">
                  <c:v>71.290000000000006</c:v>
                </c:pt>
                <c:pt idx="1424">
                  <c:v>77.185000000000002</c:v>
                </c:pt>
                <c:pt idx="1425">
                  <c:v>55.311</c:v>
                </c:pt>
                <c:pt idx="1426">
                  <c:v>22.959</c:v>
                </c:pt>
                <c:pt idx="1427">
                  <c:v>1.9259999999999999</c:v>
                </c:pt>
                <c:pt idx="1428">
                  <c:v>1.3069999999999999</c:v>
                </c:pt>
                <c:pt idx="1429">
                  <c:v>13.36</c:v>
                </c:pt>
                <c:pt idx="1430">
                  <c:v>24.234000000000002</c:v>
                </c:pt>
                <c:pt idx="1431">
                  <c:v>26.638000000000002</c:v>
                </c:pt>
                <c:pt idx="1432">
                  <c:v>22.472999999999999</c:v>
                </c:pt>
                <c:pt idx="1433">
                  <c:v>16.184999999999999</c:v>
                </c:pt>
                <c:pt idx="1434">
                  <c:v>8.5570000000000004</c:v>
                </c:pt>
                <c:pt idx="1435">
                  <c:v>-2.7919999999999998</c:v>
                </c:pt>
                <c:pt idx="1436">
                  <c:v>-18.635000000000002</c:v>
                </c:pt>
                <c:pt idx="1437">
                  <c:v>-34.950000000000003</c:v>
                </c:pt>
                <c:pt idx="1438">
                  <c:v>-44.067</c:v>
                </c:pt>
                <c:pt idx="1439">
                  <c:v>-38.942</c:v>
                </c:pt>
                <c:pt idx="1440">
                  <c:v>-18.140999999999998</c:v>
                </c:pt>
                <c:pt idx="1441">
                  <c:v>11.189</c:v>
                </c:pt>
                <c:pt idx="1442">
                  <c:v>35.173000000000002</c:v>
                </c:pt>
                <c:pt idx="1443">
                  <c:v>40.753</c:v>
                </c:pt>
                <c:pt idx="1444">
                  <c:v>24.873999999999999</c:v>
                </c:pt>
                <c:pt idx="1445">
                  <c:v>-1.99</c:v>
                </c:pt>
                <c:pt idx="1446">
                  <c:v>-22.370999999999999</c:v>
                </c:pt>
                <c:pt idx="1447">
                  <c:v>-24.622</c:v>
                </c:pt>
                <c:pt idx="1448">
                  <c:v>-12.03</c:v>
                </c:pt>
                <c:pt idx="1449">
                  <c:v>9.5000000000000001E-2</c:v>
                </c:pt>
                <c:pt idx="1450">
                  <c:v>-1.8160000000000001</c:v>
                </c:pt>
                <c:pt idx="1451">
                  <c:v>-16.41</c:v>
                </c:pt>
                <c:pt idx="1452">
                  <c:v>-27.721</c:v>
                </c:pt>
                <c:pt idx="1453">
                  <c:v>-20.768000000000001</c:v>
                </c:pt>
                <c:pt idx="1454">
                  <c:v>1.7789999999999999</c:v>
                </c:pt>
                <c:pt idx="1455">
                  <c:v>20.388000000000002</c:v>
                </c:pt>
                <c:pt idx="1456">
                  <c:v>19.378</c:v>
                </c:pt>
                <c:pt idx="1457">
                  <c:v>6.9039999999999999</c:v>
                </c:pt>
                <c:pt idx="1458">
                  <c:v>9.625</c:v>
                </c:pt>
                <c:pt idx="1459">
                  <c:v>42.640999999999998</c:v>
                </c:pt>
                <c:pt idx="1460">
                  <c:v>85.477000000000004</c:v>
                </c:pt>
                <c:pt idx="1461">
                  <c:v>94.376000000000005</c:v>
                </c:pt>
                <c:pt idx="1462">
                  <c:v>44.439</c:v>
                </c:pt>
                <c:pt idx="1463">
                  <c:v>-40.232999999999997</c:v>
                </c:pt>
                <c:pt idx="1464">
                  <c:v>-102.818</c:v>
                </c:pt>
                <c:pt idx="1465">
                  <c:v>-104.11</c:v>
                </c:pt>
                <c:pt idx="1466">
                  <c:v>-57.597999999999999</c:v>
                </c:pt>
                <c:pt idx="1467">
                  <c:v>-14.125</c:v>
                </c:pt>
                <c:pt idx="1468">
                  <c:v>-12.449</c:v>
                </c:pt>
                <c:pt idx="1469">
                  <c:v>-45.776000000000003</c:v>
                </c:pt>
                <c:pt idx="1470">
                  <c:v>-75.147999999999996</c:v>
                </c:pt>
                <c:pt idx="1471">
                  <c:v>-71.355999999999995</c:v>
                </c:pt>
                <c:pt idx="1472">
                  <c:v>-41.162999999999997</c:v>
                </c:pt>
                <c:pt idx="1473">
                  <c:v>-15.378</c:v>
                </c:pt>
                <c:pt idx="1474">
                  <c:v>-17.16</c:v>
                </c:pt>
                <c:pt idx="1475">
                  <c:v>-44.219000000000001</c:v>
                </c:pt>
                <c:pt idx="1476">
                  <c:v>-77.328000000000003</c:v>
                </c:pt>
                <c:pt idx="1477">
                  <c:v>-99.369</c:v>
                </c:pt>
                <c:pt idx="1478">
                  <c:v>-104.721</c:v>
                </c:pt>
                <c:pt idx="1479">
                  <c:v>-95.944999999999993</c:v>
                </c:pt>
                <c:pt idx="1480">
                  <c:v>-78.251999999999995</c:v>
                </c:pt>
                <c:pt idx="1481">
                  <c:v>-58.091000000000001</c:v>
                </c:pt>
                <c:pt idx="1482">
                  <c:v>-42.052999999999997</c:v>
                </c:pt>
                <c:pt idx="1483">
                  <c:v>-32.343000000000004</c:v>
                </c:pt>
                <c:pt idx="1484">
                  <c:v>-23.675000000000001</c:v>
                </c:pt>
                <c:pt idx="1485">
                  <c:v>-8.2509999999999994</c:v>
                </c:pt>
                <c:pt idx="1486">
                  <c:v>14.343999999999999</c:v>
                </c:pt>
                <c:pt idx="1487">
                  <c:v>33.828000000000003</c:v>
                </c:pt>
                <c:pt idx="1488">
                  <c:v>38.040999999999997</c:v>
                </c:pt>
                <c:pt idx="1489">
                  <c:v>25.155999999999999</c:v>
                </c:pt>
                <c:pt idx="1490">
                  <c:v>5.5519999999999996</c:v>
                </c:pt>
                <c:pt idx="1491">
                  <c:v>-9.0410000000000004</c:v>
                </c:pt>
                <c:pt idx="1492">
                  <c:v>-16.841000000000001</c:v>
                </c:pt>
                <c:pt idx="1493">
                  <c:v>-24.661999999999999</c:v>
                </c:pt>
                <c:pt idx="1494">
                  <c:v>-35.152000000000001</c:v>
                </c:pt>
                <c:pt idx="1495">
                  <c:v>-37.44</c:v>
                </c:pt>
                <c:pt idx="1496">
                  <c:v>-13.771000000000001</c:v>
                </c:pt>
                <c:pt idx="1497">
                  <c:v>41.786999999999999</c:v>
                </c:pt>
                <c:pt idx="1498">
                  <c:v>110.529</c:v>
                </c:pt>
                <c:pt idx="1499">
                  <c:v>156.88999999999999</c:v>
                </c:pt>
                <c:pt idx="1500">
                  <c:v>152.85599999999999</c:v>
                </c:pt>
                <c:pt idx="1501">
                  <c:v>98.677999999999997</c:v>
                </c:pt>
                <c:pt idx="1502">
                  <c:v>21.992999999999999</c:v>
                </c:pt>
                <c:pt idx="1503">
                  <c:v>-43.075000000000003</c:v>
                </c:pt>
                <c:pt idx="1504">
                  <c:v>-77.850999999999999</c:v>
                </c:pt>
                <c:pt idx="1505">
                  <c:v>-84.566000000000003</c:v>
                </c:pt>
                <c:pt idx="1506">
                  <c:v>-75.231999999999999</c:v>
                </c:pt>
                <c:pt idx="1507">
                  <c:v>-58.302</c:v>
                </c:pt>
                <c:pt idx="1508">
                  <c:v>-35.710999999999999</c:v>
                </c:pt>
                <c:pt idx="1509">
                  <c:v>-9.6010000000000009</c:v>
                </c:pt>
                <c:pt idx="1510">
                  <c:v>11.695</c:v>
                </c:pt>
                <c:pt idx="1511">
                  <c:v>16.667000000000002</c:v>
                </c:pt>
                <c:pt idx="1512">
                  <c:v>1.07</c:v>
                </c:pt>
                <c:pt idx="1513">
                  <c:v>-23.803000000000001</c:v>
                </c:pt>
                <c:pt idx="1514">
                  <c:v>-34.604999999999997</c:v>
                </c:pt>
                <c:pt idx="1515">
                  <c:v>-11.808</c:v>
                </c:pt>
                <c:pt idx="1516">
                  <c:v>43.335000000000001</c:v>
                </c:pt>
                <c:pt idx="1517">
                  <c:v>106.4</c:v>
                </c:pt>
                <c:pt idx="1518">
                  <c:v>146.84299999999999</c:v>
                </c:pt>
                <c:pt idx="1519">
                  <c:v>150.77000000000001</c:v>
                </c:pt>
                <c:pt idx="1520">
                  <c:v>128.37899999999999</c:v>
                </c:pt>
                <c:pt idx="1521">
                  <c:v>99.691999999999993</c:v>
                </c:pt>
                <c:pt idx="1522">
                  <c:v>74.718000000000004</c:v>
                </c:pt>
                <c:pt idx="1523">
                  <c:v>49.338000000000001</c:v>
                </c:pt>
                <c:pt idx="1524">
                  <c:v>19.149000000000001</c:v>
                </c:pt>
                <c:pt idx="1525">
                  <c:v>-7.7270000000000003</c:v>
                </c:pt>
                <c:pt idx="1526">
                  <c:v>-16.010999999999999</c:v>
                </c:pt>
                <c:pt idx="1527">
                  <c:v>-1.345</c:v>
                </c:pt>
                <c:pt idx="1528">
                  <c:v>20.66</c:v>
                </c:pt>
                <c:pt idx="1529">
                  <c:v>26.763999999999999</c:v>
                </c:pt>
                <c:pt idx="1530">
                  <c:v>8.1150000000000002</c:v>
                </c:pt>
                <c:pt idx="1531">
                  <c:v>-21.146999999999998</c:v>
                </c:pt>
                <c:pt idx="1532">
                  <c:v>-38.122999999999998</c:v>
                </c:pt>
                <c:pt idx="1533">
                  <c:v>-33.996000000000002</c:v>
                </c:pt>
                <c:pt idx="1534">
                  <c:v>-22.5</c:v>
                </c:pt>
                <c:pt idx="1535">
                  <c:v>-25.47</c:v>
                </c:pt>
                <c:pt idx="1536">
                  <c:v>-49.683999999999997</c:v>
                </c:pt>
                <c:pt idx="1537">
                  <c:v>-77.841999999999999</c:v>
                </c:pt>
                <c:pt idx="1538">
                  <c:v>-83.031999999999996</c:v>
                </c:pt>
                <c:pt idx="1539">
                  <c:v>-53.442</c:v>
                </c:pt>
                <c:pt idx="1540">
                  <c:v>-4.2539999999999996</c:v>
                </c:pt>
                <c:pt idx="1541">
                  <c:v>34.273000000000003</c:v>
                </c:pt>
                <c:pt idx="1542">
                  <c:v>41.140999999999998</c:v>
                </c:pt>
                <c:pt idx="1543">
                  <c:v>18.920999999999999</c:v>
                </c:pt>
                <c:pt idx="1544">
                  <c:v>-13.63</c:v>
                </c:pt>
                <c:pt idx="1545">
                  <c:v>-40.865000000000002</c:v>
                </c:pt>
                <c:pt idx="1546">
                  <c:v>-60.993000000000002</c:v>
                </c:pt>
                <c:pt idx="1547">
                  <c:v>-78.536000000000001</c:v>
                </c:pt>
                <c:pt idx="1548">
                  <c:v>-89.602000000000004</c:v>
                </c:pt>
                <c:pt idx="1549">
                  <c:v>-79.668999999999997</c:v>
                </c:pt>
                <c:pt idx="1550">
                  <c:v>-39.357999999999997</c:v>
                </c:pt>
                <c:pt idx="1551">
                  <c:v>18.751999999999999</c:v>
                </c:pt>
                <c:pt idx="1552">
                  <c:v>64.16</c:v>
                </c:pt>
                <c:pt idx="1553">
                  <c:v>73.811000000000007</c:v>
                </c:pt>
                <c:pt idx="1554">
                  <c:v>53.694000000000003</c:v>
                </c:pt>
                <c:pt idx="1555">
                  <c:v>32.212000000000003</c:v>
                </c:pt>
                <c:pt idx="1556">
                  <c:v>30.748000000000001</c:v>
                </c:pt>
                <c:pt idx="1557">
                  <c:v>43.024000000000001</c:v>
                </c:pt>
                <c:pt idx="1558">
                  <c:v>45.695</c:v>
                </c:pt>
                <c:pt idx="1559">
                  <c:v>27.245999999999999</c:v>
                </c:pt>
                <c:pt idx="1560">
                  <c:v>1.895</c:v>
                </c:pt>
                <c:pt idx="1561">
                  <c:v>-6.0549999999999997</c:v>
                </c:pt>
                <c:pt idx="1562">
                  <c:v>12.17</c:v>
                </c:pt>
                <c:pt idx="1563">
                  <c:v>42.466999999999999</c:v>
                </c:pt>
                <c:pt idx="1564">
                  <c:v>62.776000000000003</c:v>
                </c:pt>
                <c:pt idx="1565">
                  <c:v>60.389000000000003</c:v>
                </c:pt>
                <c:pt idx="1566">
                  <c:v>35.869</c:v>
                </c:pt>
                <c:pt idx="1567">
                  <c:v>-1.7849999999999999</c:v>
                </c:pt>
                <c:pt idx="1568">
                  <c:v>-37.67</c:v>
                </c:pt>
                <c:pt idx="1569">
                  <c:v>-52.741</c:v>
                </c:pt>
                <c:pt idx="1570">
                  <c:v>-33.764000000000003</c:v>
                </c:pt>
                <c:pt idx="1571">
                  <c:v>12.09</c:v>
                </c:pt>
                <c:pt idx="1572">
                  <c:v>55.57</c:v>
                </c:pt>
                <c:pt idx="1573">
                  <c:v>65.302999999999997</c:v>
                </c:pt>
                <c:pt idx="1574">
                  <c:v>33.264000000000003</c:v>
                </c:pt>
                <c:pt idx="1575">
                  <c:v>-19.646999999999998</c:v>
                </c:pt>
                <c:pt idx="1576">
                  <c:v>-62.841999999999999</c:v>
                </c:pt>
                <c:pt idx="1577">
                  <c:v>-79.072999999999993</c:v>
                </c:pt>
                <c:pt idx="1578">
                  <c:v>-69.608999999999995</c:v>
                </c:pt>
                <c:pt idx="1579">
                  <c:v>-43.087000000000003</c:v>
                </c:pt>
                <c:pt idx="1580">
                  <c:v>-6.4080000000000004</c:v>
                </c:pt>
                <c:pt idx="1581">
                  <c:v>32.511000000000003</c:v>
                </c:pt>
                <c:pt idx="1582">
                  <c:v>59.554000000000002</c:v>
                </c:pt>
                <c:pt idx="1583">
                  <c:v>59.984000000000002</c:v>
                </c:pt>
                <c:pt idx="1584">
                  <c:v>32.405999999999999</c:v>
                </c:pt>
                <c:pt idx="1585">
                  <c:v>-5.0510000000000002</c:v>
                </c:pt>
                <c:pt idx="1586">
                  <c:v>-26.591999999999999</c:v>
                </c:pt>
                <c:pt idx="1587">
                  <c:v>-19.957000000000001</c:v>
                </c:pt>
                <c:pt idx="1588">
                  <c:v>2.512</c:v>
                </c:pt>
                <c:pt idx="1589">
                  <c:v>13.943</c:v>
                </c:pt>
                <c:pt idx="1590">
                  <c:v>-3.758</c:v>
                </c:pt>
                <c:pt idx="1591">
                  <c:v>-43.061999999999998</c:v>
                </c:pt>
                <c:pt idx="1592">
                  <c:v>-75.158000000000001</c:v>
                </c:pt>
                <c:pt idx="1593">
                  <c:v>-72.778999999999996</c:v>
                </c:pt>
                <c:pt idx="1594">
                  <c:v>-32.677</c:v>
                </c:pt>
                <c:pt idx="1595">
                  <c:v>22.001999999999999</c:v>
                </c:pt>
                <c:pt idx="1596">
                  <c:v>62.155999999999999</c:v>
                </c:pt>
                <c:pt idx="1597">
                  <c:v>77.212000000000003</c:v>
                </c:pt>
                <c:pt idx="1598">
                  <c:v>80.099000000000004</c:v>
                </c:pt>
                <c:pt idx="1599">
                  <c:v>88.373000000000005</c:v>
                </c:pt>
                <c:pt idx="1600">
                  <c:v>102.352</c:v>
                </c:pt>
                <c:pt idx="1601">
                  <c:v>104.779</c:v>
                </c:pt>
                <c:pt idx="1602">
                  <c:v>82.569000000000003</c:v>
                </c:pt>
                <c:pt idx="1603">
                  <c:v>45.665999999999997</c:v>
                </c:pt>
                <c:pt idx="1604">
                  <c:v>20.504000000000001</c:v>
                </c:pt>
                <c:pt idx="1605">
                  <c:v>24.181999999999999</c:v>
                </c:pt>
                <c:pt idx="1606">
                  <c:v>47.268000000000001</c:v>
                </c:pt>
                <c:pt idx="1607">
                  <c:v>63.122</c:v>
                </c:pt>
                <c:pt idx="1608">
                  <c:v>52.457999999999998</c:v>
                </c:pt>
                <c:pt idx="1609">
                  <c:v>17.565999999999999</c:v>
                </c:pt>
                <c:pt idx="1610">
                  <c:v>-24.449000000000002</c:v>
                </c:pt>
                <c:pt idx="1611">
                  <c:v>-57.043999999999997</c:v>
                </c:pt>
                <c:pt idx="1612">
                  <c:v>-71.650000000000006</c:v>
                </c:pt>
                <c:pt idx="1613">
                  <c:v>-65.707999999999998</c:v>
                </c:pt>
                <c:pt idx="1614">
                  <c:v>-41.164000000000001</c:v>
                </c:pt>
                <c:pt idx="1615">
                  <c:v>-7.29</c:v>
                </c:pt>
                <c:pt idx="1616">
                  <c:v>19.73</c:v>
                </c:pt>
                <c:pt idx="1617">
                  <c:v>26.286000000000001</c:v>
                </c:pt>
                <c:pt idx="1618">
                  <c:v>12.661</c:v>
                </c:pt>
                <c:pt idx="1619">
                  <c:v>-6.7619999999999996</c:v>
                </c:pt>
                <c:pt idx="1620">
                  <c:v>-16.306000000000001</c:v>
                </c:pt>
                <c:pt idx="1621">
                  <c:v>-11.906000000000001</c:v>
                </c:pt>
                <c:pt idx="1622">
                  <c:v>-1.3839999999999999</c:v>
                </c:pt>
                <c:pt idx="1623">
                  <c:v>6.0190000000000001</c:v>
                </c:pt>
                <c:pt idx="1624">
                  <c:v>7.8710000000000004</c:v>
                </c:pt>
                <c:pt idx="1625">
                  <c:v>6.7329999999999997</c:v>
                </c:pt>
                <c:pt idx="1626">
                  <c:v>3.653</c:v>
                </c:pt>
                <c:pt idx="1627">
                  <c:v>-3.3130000000000002</c:v>
                </c:pt>
                <c:pt idx="1628">
                  <c:v>-14.194000000000001</c:v>
                </c:pt>
                <c:pt idx="1629">
                  <c:v>-23.363</c:v>
                </c:pt>
                <c:pt idx="1630">
                  <c:v>-22.913</c:v>
                </c:pt>
                <c:pt idx="1631">
                  <c:v>-10.087</c:v>
                </c:pt>
                <c:pt idx="1632">
                  <c:v>9.0690000000000008</c:v>
                </c:pt>
                <c:pt idx="1633">
                  <c:v>23.626000000000001</c:v>
                </c:pt>
                <c:pt idx="1634">
                  <c:v>25.855</c:v>
                </c:pt>
                <c:pt idx="1635">
                  <c:v>17.04</c:v>
                </c:pt>
                <c:pt idx="1636">
                  <c:v>6.5069999999999997</c:v>
                </c:pt>
                <c:pt idx="1637">
                  <c:v>4.0940000000000003</c:v>
                </c:pt>
                <c:pt idx="1638">
                  <c:v>11.303000000000001</c:v>
                </c:pt>
                <c:pt idx="1639">
                  <c:v>18.774000000000001</c:v>
                </c:pt>
                <c:pt idx="1640">
                  <c:v>13.785</c:v>
                </c:pt>
                <c:pt idx="1641">
                  <c:v>-7.88</c:v>
                </c:pt>
                <c:pt idx="1642">
                  <c:v>-36.872</c:v>
                </c:pt>
                <c:pt idx="1643">
                  <c:v>-57.305999999999997</c:v>
                </c:pt>
                <c:pt idx="1644">
                  <c:v>-59.069000000000003</c:v>
                </c:pt>
                <c:pt idx="1645">
                  <c:v>-44.13</c:v>
                </c:pt>
                <c:pt idx="1646">
                  <c:v>-23.478999999999999</c:v>
                </c:pt>
                <c:pt idx="1647">
                  <c:v>-10.493</c:v>
                </c:pt>
                <c:pt idx="1648">
                  <c:v>-15.657999999999999</c:v>
                </c:pt>
                <c:pt idx="1649">
                  <c:v>-41.643000000000001</c:v>
                </c:pt>
                <c:pt idx="1650">
                  <c:v>-78.596000000000004</c:v>
                </c:pt>
                <c:pt idx="1651">
                  <c:v>-105.97199999999999</c:v>
                </c:pt>
                <c:pt idx="1652">
                  <c:v>-105.315</c:v>
                </c:pt>
                <c:pt idx="1653">
                  <c:v>-75.183999999999997</c:v>
                </c:pt>
                <c:pt idx="1654">
                  <c:v>-32.396000000000001</c:v>
                </c:pt>
                <c:pt idx="1655">
                  <c:v>3.1360000000000001</c:v>
                </c:pt>
                <c:pt idx="1656">
                  <c:v>23.282</c:v>
                </c:pt>
                <c:pt idx="1657">
                  <c:v>30.295999999999999</c:v>
                </c:pt>
                <c:pt idx="1658">
                  <c:v>25.065999999999999</c:v>
                </c:pt>
                <c:pt idx="1659">
                  <c:v>4.5439999999999996</c:v>
                </c:pt>
                <c:pt idx="1660">
                  <c:v>-26.835000000000001</c:v>
                </c:pt>
                <c:pt idx="1661">
                  <c:v>-50.100999999999999</c:v>
                </c:pt>
                <c:pt idx="1662">
                  <c:v>-44.936999999999998</c:v>
                </c:pt>
                <c:pt idx="1663">
                  <c:v>-11.351000000000001</c:v>
                </c:pt>
                <c:pt idx="1664">
                  <c:v>27.327999999999999</c:v>
                </c:pt>
                <c:pt idx="1665">
                  <c:v>46.707000000000001</c:v>
                </c:pt>
                <c:pt idx="1666">
                  <c:v>43.796999999999997</c:v>
                </c:pt>
                <c:pt idx="1667">
                  <c:v>33.777999999999999</c:v>
                </c:pt>
                <c:pt idx="1668">
                  <c:v>27.283999999999999</c:v>
                </c:pt>
                <c:pt idx="1669">
                  <c:v>18.385000000000002</c:v>
                </c:pt>
                <c:pt idx="1670">
                  <c:v>-1.696</c:v>
                </c:pt>
                <c:pt idx="1671">
                  <c:v>-24.28</c:v>
                </c:pt>
                <c:pt idx="1672">
                  <c:v>-24.86</c:v>
                </c:pt>
                <c:pt idx="1673">
                  <c:v>11.733000000000001</c:v>
                </c:pt>
                <c:pt idx="1674">
                  <c:v>70.311000000000007</c:v>
                </c:pt>
                <c:pt idx="1675">
                  <c:v>112.806</c:v>
                </c:pt>
                <c:pt idx="1676">
                  <c:v>108.253</c:v>
                </c:pt>
                <c:pt idx="1677">
                  <c:v>57.280999999999999</c:v>
                </c:pt>
                <c:pt idx="1678">
                  <c:v>-9.0449999999999999</c:v>
                </c:pt>
                <c:pt idx="1679">
                  <c:v>-51.692</c:v>
                </c:pt>
                <c:pt idx="1680">
                  <c:v>-48.06</c:v>
                </c:pt>
                <c:pt idx="1681">
                  <c:v>-2.8940000000000001</c:v>
                </c:pt>
                <c:pt idx="1682">
                  <c:v>57.283999999999999</c:v>
                </c:pt>
                <c:pt idx="1683">
                  <c:v>100.262</c:v>
                </c:pt>
                <c:pt idx="1684">
                  <c:v>105.539</c:v>
                </c:pt>
                <c:pt idx="1685">
                  <c:v>73.954999999999998</c:v>
                </c:pt>
                <c:pt idx="1686">
                  <c:v>24.234999999999999</c:v>
                </c:pt>
                <c:pt idx="1687">
                  <c:v>-20.611999999999998</c:v>
                </c:pt>
                <c:pt idx="1688">
                  <c:v>-46.558999999999997</c:v>
                </c:pt>
                <c:pt idx="1689">
                  <c:v>-52.085999999999999</c:v>
                </c:pt>
                <c:pt idx="1690">
                  <c:v>-42.255000000000003</c:v>
                </c:pt>
                <c:pt idx="1691">
                  <c:v>-22.154</c:v>
                </c:pt>
                <c:pt idx="1692">
                  <c:v>3.2370000000000001</c:v>
                </c:pt>
                <c:pt idx="1693">
                  <c:v>25.428000000000001</c:v>
                </c:pt>
                <c:pt idx="1694">
                  <c:v>33.317999999999998</c:v>
                </c:pt>
                <c:pt idx="1695">
                  <c:v>21.198</c:v>
                </c:pt>
                <c:pt idx="1696">
                  <c:v>-4.1360000000000001</c:v>
                </c:pt>
                <c:pt idx="1697">
                  <c:v>-26.916</c:v>
                </c:pt>
                <c:pt idx="1698">
                  <c:v>-35.468000000000004</c:v>
                </c:pt>
                <c:pt idx="1699">
                  <c:v>-31.873999999999999</c:v>
                </c:pt>
                <c:pt idx="1700">
                  <c:v>-27.414000000000001</c:v>
                </c:pt>
                <c:pt idx="1701">
                  <c:v>-28.539000000000001</c:v>
                </c:pt>
                <c:pt idx="1702">
                  <c:v>-29.512</c:v>
                </c:pt>
                <c:pt idx="1703">
                  <c:v>-20.629000000000001</c:v>
                </c:pt>
                <c:pt idx="1704">
                  <c:v>-2.4049999999999998</c:v>
                </c:pt>
                <c:pt idx="1705">
                  <c:v>11.702</c:v>
                </c:pt>
                <c:pt idx="1706">
                  <c:v>8.2690000000000001</c:v>
                </c:pt>
                <c:pt idx="1707">
                  <c:v>-11.92</c:v>
                </c:pt>
                <c:pt idx="1708">
                  <c:v>-34.46</c:v>
                </c:pt>
                <c:pt idx="1709">
                  <c:v>-45.204000000000001</c:v>
                </c:pt>
                <c:pt idx="1710">
                  <c:v>-41.259</c:v>
                </c:pt>
                <c:pt idx="1711">
                  <c:v>-28.393000000000001</c:v>
                </c:pt>
                <c:pt idx="1712">
                  <c:v>-11.372999999999999</c:v>
                </c:pt>
                <c:pt idx="1713">
                  <c:v>9.4570000000000007</c:v>
                </c:pt>
                <c:pt idx="1714">
                  <c:v>32.685000000000002</c:v>
                </c:pt>
                <c:pt idx="1715">
                  <c:v>51.177999999999997</c:v>
                </c:pt>
                <c:pt idx="1716">
                  <c:v>56.256999999999998</c:v>
                </c:pt>
                <c:pt idx="1717">
                  <c:v>46.398000000000003</c:v>
                </c:pt>
                <c:pt idx="1718">
                  <c:v>29.994</c:v>
                </c:pt>
                <c:pt idx="1719">
                  <c:v>18.535</c:v>
                </c:pt>
                <c:pt idx="1720">
                  <c:v>16.873999999999999</c:v>
                </c:pt>
                <c:pt idx="1721">
                  <c:v>19.434000000000001</c:v>
                </c:pt>
                <c:pt idx="1722">
                  <c:v>15.007</c:v>
                </c:pt>
                <c:pt idx="1723">
                  <c:v>-4.1760000000000002</c:v>
                </c:pt>
                <c:pt idx="1724">
                  <c:v>-35.933</c:v>
                </c:pt>
                <c:pt idx="1725">
                  <c:v>-69.061999999999998</c:v>
                </c:pt>
                <c:pt idx="1726">
                  <c:v>-91.442999999999998</c:v>
                </c:pt>
                <c:pt idx="1727">
                  <c:v>-98.894000000000005</c:v>
                </c:pt>
                <c:pt idx="1728">
                  <c:v>-96.409000000000006</c:v>
                </c:pt>
                <c:pt idx="1729">
                  <c:v>-90.168999999999997</c:v>
                </c:pt>
                <c:pt idx="1730">
                  <c:v>-79.042000000000002</c:v>
                </c:pt>
                <c:pt idx="1731">
                  <c:v>-56.372</c:v>
                </c:pt>
                <c:pt idx="1732">
                  <c:v>-21.481000000000002</c:v>
                </c:pt>
                <c:pt idx="1733">
                  <c:v>12.609</c:v>
                </c:pt>
                <c:pt idx="1734">
                  <c:v>26.997</c:v>
                </c:pt>
                <c:pt idx="1735">
                  <c:v>14.978999999999999</c:v>
                </c:pt>
                <c:pt idx="1736">
                  <c:v>-8.5660000000000007</c:v>
                </c:pt>
                <c:pt idx="1737">
                  <c:v>-18.721</c:v>
                </c:pt>
                <c:pt idx="1738">
                  <c:v>-3.5190000000000001</c:v>
                </c:pt>
                <c:pt idx="1739">
                  <c:v>24.446000000000002</c:v>
                </c:pt>
                <c:pt idx="1740">
                  <c:v>40.127000000000002</c:v>
                </c:pt>
                <c:pt idx="1741">
                  <c:v>30.042999999999999</c:v>
                </c:pt>
                <c:pt idx="1742">
                  <c:v>4.165</c:v>
                </c:pt>
                <c:pt idx="1743">
                  <c:v>-15.571999999999999</c:v>
                </c:pt>
                <c:pt idx="1744">
                  <c:v>-17.013000000000002</c:v>
                </c:pt>
                <c:pt idx="1745">
                  <c:v>-7.04</c:v>
                </c:pt>
                <c:pt idx="1746">
                  <c:v>-0.66400000000000003</c:v>
                </c:pt>
                <c:pt idx="1747">
                  <c:v>-4.3840000000000003</c:v>
                </c:pt>
                <c:pt idx="1748">
                  <c:v>-12.406000000000001</c:v>
                </c:pt>
                <c:pt idx="1749">
                  <c:v>-16.992000000000001</c:v>
                </c:pt>
                <c:pt idx="1750">
                  <c:v>-17.625</c:v>
                </c:pt>
                <c:pt idx="1751">
                  <c:v>-17.867999999999999</c:v>
                </c:pt>
                <c:pt idx="1752">
                  <c:v>-16.733000000000001</c:v>
                </c:pt>
                <c:pt idx="1753">
                  <c:v>-8.4849999999999994</c:v>
                </c:pt>
                <c:pt idx="1754">
                  <c:v>8.0250000000000004</c:v>
                </c:pt>
                <c:pt idx="1755">
                  <c:v>23.849</c:v>
                </c:pt>
                <c:pt idx="1756">
                  <c:v>27.335999999999999</c:v>
                </c:pt>
                <c:pt idx="1757">
                  <c:v>16.196999999999999</c:v>
                </c:pt>
                <c:pt idx="1758">
                  <c:v>-0.52700000000000002</c:v>
                </c:pt>
                <c:pt idx="1759">
                  <c:v>-12.303000000000001</c:v>
                </c:pt>
                <c:pt idx="1760">
                  <c:v>-15.984999999999999</c:v>
                </c:pt>
                <c:pt idx="1761">
                  <c:v>-14.304</c:v>
                </c:pt>
                <c:pt idx="1762">
                  <c:v>-9.3230000000000004</c:v>
                </c:pt>
                <c:pt idx="1763">
                  <c:v>-1.339</c:v>
                </c:pt>
                <c:pt idx="1764">
                  <c:v>6.6079999999999997</c:v>
                </c:pt>
                <c:pt idx="1765">
                  <c:v>7.6470000000000002</c:v>
                </c:pt>
                <c:pt idx="1766">
                  <c:v>-2.8809999999999998</c:v>
                </c:pt>
                <c:pt idx="1767">
                  <c:v>-21.675999999999998</c:v>
                </c:pt>
                <c:pt idx="1768">
                  <c:v>-39.718000000000004</c:v>
                </c:pt>
                <c:pt idx="1769">
                  <c:v>-49.765999999999998</c:v>
                </c:pt>
                <c:pt idx="1770">
                  <c:v>-50.265999999999998</c:v>
                </c:pt>
                <c:pt idx="1771">
                  <c:v>-42.996000000000002</c:v>
                </c:pt>
                <c:pt idx="1772">
                  <c:v>-29.866</c:v>
                </c:pt>
                <c:pt idx="1773">
                  <c:v>-13.204000000000001</c:v>
                </c:pt>
                <c:pt idx="1774">
                  <c:v>2.9489999999999998</c:v>
                </c:pt>
                <c:pt idx="1775">
                  <c:v>14.528</c:v>
                </c:pt>
                <c:pt idx="1776">
                  <c:v>20.774000000000001</c:v>
                </c:pt>
                <c:pt idx="1777">
                  <c:v>24.744</c:v>
                </c:pt>
                <c:pt idx="1778">
                  <c:v>30.234000000000002</c:v>
                </c:pt>
                <c:pt idx="1779">
                  <c:v>38.927999999999997</c:v>
                </c:pt>
                <c:pt idx="1780">
                  <c:v>50.404000000000003</c:v>
                </c:pt>
                <c:pt idx="1781">
                  <c:v>63.265000000000001</c:v>
                </c:pt>
                <c:pt idx="1782">
                  <c:v>74.912000000000006</c:v>
                </c:pt>
                <c:pt idx="1783">
                  <c:v>80.593000000000004</c:v>
                </c:pt>
                <c:pt idx="1784">
                  <c:v>74.346000000000004</c:v>
                </c:pt>
                <c:pt idx="1785">
                  <c:v>52.496000000000002</c:v>
                </c:pt>
                <c:pt idx="1786">
                  <c:v>17.712</c:v>
                </c:pt>
                <c:pt idx="1787">
                  <c:v>-19.335999999999999</c:v>
                </c:pt>
                <c:pt idx="1788">
                  <c:v>-42.973999999999997</c:v>
                </c:pt>
                <c:pt idx="1789">
                  <c:v>-40.734000000000002</c:v>
                </c:pt>
                <c:pt idx="1790">
                  <c:v>-13.185</c:v>
                </c:pt>
                <c:pt idx="1791">
                  <c:v>22.606999999999999</c:v>
                </c:pt>
                <c:pt idx="1792">
                  <c:v>42.331000000000003</c:v>
                </c:pt>
                <c:pt idx="1793">
                  <c:v>32.323</c:v>
                </c:pt>
                <c:pt idx="1794">
                  <c:v>1.591</c:v>
                </c:pt>
                <c:pt idx="1795">
                  <c:v>-24.370999999999999</c:v>
                </c:pt>
                <c:pt idx="1796">
                  <c:v>-24.510999999999999</c:v>
                </c:pt>
                <c:pt idx="1797">
                  <c:v>0.23899999999999999</c:v>
                </c:pt>
                <c:pt idx="1798">
                  <c:v>28.667000000000002</c:v>
                </c:pt>
                <c:pt idx="1799">
                  <c:v>38.378</c:v>
                </c:pt>
                <c:pt idx="1800">
                  <c:v>24.48</c:v>
                </c:pt>
                <c:pt idx="1801">
                  <c:v>1.3540000000000001</c:v>
                </c:pt>
                <c:pt idx="1802">
                  <c:v>-12.393000000000001</c:v>
                </c:pt>
                <c:pt idx="1803">
                  <c:v>-10.382</c:v>
                </c:pt>
                <c:pt idx="1804">
                  <c:v>-1.153</c:v>
                </c:pt>
                <c:pt idx="1805">
                  <c:v>3.4209999999999998</c:v>
                </c:pt>
                <c:pt idx="1806">
                  <c:v>0.76900000000000002</c:v>
                </c:pt>
                <c:pt idx="1807">
                  <c:v>-1.4670000000000001</c:v>
                </c:pt>
                <c:pt idx="1808">
                  <c:v>4.4710000000000001</c:v>
                </c:pt>
                <c:pt idx="1809">
                  <c:v>17.460999999999999</c:v>
                </c:pt>
                <c:pt idx="1810">
                  <c:v>29.175999999999998</c:v>
                </c:pt>
                <c:pt idx="1811">
                  <c:v>33.307000000000002</c:v>
                </c:pt>
                <c:pt idx="1812">
                  <c:v>31.2</c:v>
                </c:pt>
                <c:pt idx="1813">
                  <c:v>28.102</c:v>
                </c:pt>
                <c:pt idx="1814">
                  <c:v>25.45</c:v>
                </c:pt>
                <c:pt idx="1815">
                  <c:v>18.478999999999999</c:v>
                </c:pt>
                <c:pt idx="1816">
                  <c:v>1.55</c:v>
                </c:pt>
                <c:pt idx="1817">
                  <c:v>-24.838999999999999</c:v>
                </c:pt>
                <c:pt idx="1818">
                  <c:v>-52.204000000000001</c:v>
                </c:pt>
                <c:pt idx="1819">
                  <c:v>-68.55</c:v>
                </c:pt>
                <c:pt idx="1820">
                  <c:v>-65.382000000000005</c:v>
                </c:pt>
                <c:pt idx="1821">
                  <c:v>-43.003999999999998</c:v>
                </c:pt>
                <c:pt idx="1822">
                  <c:v>-11.416</c:v>
                </c:pt>
                <c:pt idx="1823">
                  <c:v>14.478999999999999</c:v>
                </c:pt>
                <c:pt idx="1824">
                  <c:v>24.077999999999999</c:v>
                </c:pt>
                <c:pt idx="1825">
                  <c:v>19.126999999999999</c:v>
                </c:pt>
                <c:pt idx="1826">
                  <c:v>13.33</c:v>
                </c:pt>
                <c:pt idx="1827">
                  <c:v>21.620999999999999</c:v>
                </c:pt>
                <c:pt idx="1828">
                  <c:v>46.862000000000002</c:v>
                </c:pt>
                <c:pt idx="1829">
                  <c:v>76.018000000000001</c:v>
                </c:pt>
                <c:pt idx="1830">
                  <c:v>90.338999999999999</c:v>
                </c:pt>
                <c:pt idx="1831">
                  <c:v>80.995999999999995</c:v>
                </c:pt>
                <c:pt idx="1832">
                  <c:v>56.003</c:v>
                </c:pt>
                <c:pt idx="1833">
                  <c:v>32.555</c:v>
                </c:pt>
                <c:pt idx="1834">
                  <c:v>22.738</c:v>
                </c:pt>
                <c:pt idx="1835">
                  <c:v>25.869</c:v>
                </c:pt>
                <c:pt idx="1836">
                  <c:v>32.719000000000001</c:v>
                </c:pt>
                <c:pt idx="1837">
                  <c:v>35.036000000000001</c:v>
                </c:pt>
                <c:pt idx="1838">
                  <c:v>30.478000000000002</c:v>
                </c:pt>
                <c:pt idx="1839">
                  <c:v>20.058</c:v>
                </c:pt>
                <c:pt idx="1840">
                  <c:v>3.4169999999999998</c:v>
                </c:pt>
                <c:pt idx="1841">
                  <c:v>-21.835000000000001</c:v>
                </c:pt>
                <c:pt idx="1842">
                  <c:v>-55.956000000000003</c:v>
                </c:pt>
                <c:pt idx="1843">
                  <c:v>-92.519000000000005</c:v>
                </c:pt>
                <c:pt idx="1844">
                  <c:v>-118.483</c:v>
                </c:pt>
                <c:pt idx="1845">
                  <c:v>-120.52500000000001</c:v>
                </c:pt>
                <c:pt idx="1846">
                  <c:v>-94.558999999999997</c:v>
                </c:pt>
                <c:pt idx="1847">
                  <c:v>-51.606000000000002</c:v>
                </c:pt>
                <c:pt idx="1848">
                  <c:v>-13.66</c:v>
                </c:pt>
                <c:pt idx="1849">
                  <c:v>5.8999999999999997E-2</c:v>
                </c:pt>
                <c:pt idx="1850">
                  <c:v>-13.085000000000001</c:v>
                </c:pt>
                <c:pt idx="1851">
                  <c:v>-37.171999999999997</c:v>
                </c:pt>
                <c:pt idx="1852">
                  <c:v>-50.171999999999997</c:v>
                </c:pt>
                <c:pt idx="1853">
                  <c:v>-40.162999999999997</c:v>
                </c:pt>
                <c:pt idx="1854">
                  <c:v>-11.327999999999999</c:v>
                </c:pt>
                <c:pt idx="1855">
                  <c:v>23.635999999999999</c:v>
                </c:pt>
                <c:pt idx="1856">
                  <c:v>54.899000000000001</c:v>
                </c:pt>
                <c:pt idx="1857">
                  <c:v>79.448999999999998</c:v>
                </c:pt>
                <c:pt idx="1858">
                  <c:v>96.933000000000007</c:v>
                </c:pt>
                <c:pt idx="1859">
                  <c:v>105.741</c:v>
                </c:pt>
                <c:pt idx="1860">
                  <c:v>105.024</c:v>
                </c:pt>
                <c:pt idx="1861">
                  <c:v>98.83</c:v>
                </c:pt>
                <c:pt idx="1862">
                  <c:v>94.894999999999996</c:v>
                </c:pt>
                <c:pt idx="1863">
                  <c:v>97.278999999999996</c:v>
                </c:pt>
                <c:pt idx="1864">
                  <c:v>100.26</c:v>
                </c:pt>
                <c:pt idx="1865">
                  <c:v>90.700999999999993</c:v>
                </c:pt>
                <c:pt idx="1866">
                  <c:v>57.886000000000003</c:v>
                </c:pt>
                <c:pt idx="1867">
                  <c:v>2.8370000000000002</c:v>
                </c:pt>
                <c:pt idx="1868">
                  <c:v>-60.195</c:v>
                </c:pt>
                <c:pt idx="1869">
                  <c:v>-111.10299999999999</c:v>
                </c:pt>
                <c:pt idx="1870">
                  <c:v>-135.233</c:v>
                </c:pt>
                <c:pt idx="1871">
                  <c:v>-131.535</c:v>
                </c:pt>
                <c:pt idx="1872">
                  <c:v>-112.322</c:v>
                </c:pt>
                <c:pt idx="1873">
                  <c:v>-94.451999999999998</c:v>
                </c:pt>
                <c:pt idx="1874">
                  <c:v>-88.027000000000001</c:v>
                </c:pt>
                <c:pt idx="1875">
                  <c:v>-91.138999999999996</c:v>
                </c:pt>
                <c:pt idx="1876">
                  <c:v>-94.353999999999999</c:v>
                </c:pt>
                <c:pt idx="1877">
                  <c:v>-89.962000000000003</c:v>
                </c:pt>
                <c:pt idx="1878">
                  <c:v>-77.174999999999997</c:v>
                </c:pt>
                <c:pt idx="1879">
                  <c:v>-59.695999999999998</c:v>
                </c:pt>
                <c:pt idx="1880">
                  <c:v>-40.238</c:v>
                </c:pt>
                <c:pt idx="1881">
                  <c:v>-18.423999999999999</c:v>
                </c:pt>
                <c:pt idx="1882">
                  <c:v>6.8230000000000004</c:v>
                </c:pt>
                <c:pt idx="1883">
                  <c:v>34.292000000000002</c:v>
                </c:pt>
                <c:pt idx="1884">
                  <c:v>59.973999999999997</c:v>
                </c:pt>
                <c:pt idx="1885">
                  <c:v>78.492000000000004</c:v>
                </c:pt>
                <c:pt idx="1886">
                  <c:v>85.019000000000005</c:v>
                </c:pt>
                <c:pt idx="1887">
                  <c:v>77.698999999999998</c:v>
                </c:pt>
                <c:pt idx="1888">
                  <c:v>60.134</c:v>
                </c:pt>
                <c:pt idx="1889">
                  <c:v>41.164999999999999</c:v>
                </c:pt>
                <c:pt idx="1890">
                  <c:v>29.841000000000001</c:v>
                </c:pt>
                <c:pt idx="1891">
                  <c:v>28.640999999999998</c:v>
                </c:pt>
                <c:pt idx="1892">
                  <c:v>31.652000000000001</c:v>
                </c:pt>
                <c:pt idx="1893">
                  <c:v>30.484999999999999</c:v>
                </c:pt>
                <c:pt idx="1894">
                  <c:v>22.544</c:v>
                </c:pt>
                <c:pt idx="1895">
                  <c:v>13.387</c:v>
                </c:pt>
                <c:pt idx="1896">
                  <c:v>10.978999999999999</c:v>
                </c:pt>
                <c:pt idx="1897">
                  <c:v>18.042999999999999</c:v>
                </c:pt>
                <c:pt idx="1898">
                  <c:v>29.994</c:v>
                </c:pt>
                <c:pt idx="1899">
                  <c:v>39.514000000000003</c:v>
                </c:pt>
                <c:pt idx="1900">
                  <c:v>42.276000000000003</c:v>
                </c:pt>
                <c:pt idx="1901">
                  <c:v>38.368000000000002</c:v>
                </c:pt>
                <c:pt idx="1902">
                  <c:v>29.437000000000001</c:v>
                </c:pt>
                <c:pt idx="1903">
                  <c:v>15.837999999999999</c:v>
                </c:pt>
                <c:pt idx="1904">
                  <c:v>-2.9809999999999999</c:v>
                </c:pt>
                <c:pt idx="1905">
                  <c:v>-26.050999999999998</c:v>
                </c:pt>
                <c:pt idx="1906">
                  <c:v>-49.927</c:v>
                </c:pt>
                <c:pt idx="1907">
                  <c:v>-70.448999999999998</c:v>
                </c:pt>
                <c:pt idx="1908">
                  <c:v>-84.834000000000003</c:v>
                </c:pt>
                <c:pt idx="1909">
                  <c:v>-91.436000000000007</c:v>
                </c:pt>
                <c:pt idx="1910">
                  <c:v>-88.155000000000001</c:v>
                </c:pt>
                <c:pt idx="1911">
                  <c:v>-72.992999999999995</c:v>
                </c:pt>
                <c:pt idx="1912">
                  <c:v>-47.646999999999998</c:v>
                </c:pt>
                <c:pt idx="1913">
                  <c:v>-20.056999999999999</c:v>
                </c:pt>
                <c:pt idx="1914">
                  <c:v>-1.421</c:v>
                </c:pt>
                <c:pt idx="1915">
                  <c:v>0.98199999999999998</c:v>
                </c:pt>
                <c:pt idx="1916">
                  <c:v>-11.435</c:v>
                </c:pt>
                <c:pt idx="1917">
                  <c:v>-30.742000000000001</c:v>
                </c:pt>
                <c:pt idx="1918">
                  <c:v>-48.673999999999999</c:v>
                </c:pt>
                <c:pt idx="1919">
                  <c:v>-60.375</c:v>
                </c:pt>
                <c:pt idx="1920">
                  <c:v>-63.567</c:v>
                </c:pt>
                <c:pt idx="1921">
                  <c:v>-57.011000000000003</c:v>
                </c:pt>
                <c:pt idx="1922">
                  <c:v>-41.756999999999998</c:v>
                </c:pt>
                <c:pt idx="1923">
                  <c:v>-22.834</c:v>
                </c:pt>
                <c:pt idx="1924">
                  <c:v>-6.8319999999999999</c:v>
                </c:pt>
                <c:pt idx="1925">
                  <c:v>3.9260000000000002</c:v>
                </c:pt>
                <c:pt idx="1926">
                  <c:v>14.013</c:v>
                </c:pt>
                <c:pt idx="1927">
                  <c:v>29.954999999999998</c:v>
                </c:pt>
                <c:pt idx="1928">
                  <c:v>52.055999999999997</c:v>
                </c:pt>
                <c:pt idx="1929">
                  <c:v>71.864000000000004</c:v>
                </c:pt>
                <c:pt idx="1930">
                  <c:v>78.376999999999995</c:v>
                </c:pt>
                <c:pt idx="1931">
                  <c:v>66.754000000000005</c:v>
                </c:pt>
                <c:pt idx="1932">
                  <c:v>41.328000000000003</c:v>
                </c:pt>
                <c:pt idx="1933">
                  <c:v>11.754</c:v>
                </c:pt>
                <c:pt idx="1934">
                  <c:v>-12.326000000000001</c:v>
                </c:pt>
                <c:pt idx="1935">
                  <c:v>-23.960999999999999</c:v>
                </c:pt>
                <c:pt idx="1936">
                  <c:v>-20.212</c:v>
                </c:pt>
                <c:pt idx="1937">
                  <c:v>-4.3440000000000003</c:v>
                </c:pt>
                <c:pt idx="1938">
                  <c:v>13.358000000000001</c:v>
                </c:pt>
                <c:pt idx="1939">
                  <c:v>20.372</c:v>
                </c:pt>
                <c:pt idx="1940">
                  <c:v>10.833</c:v>
                </c:pt>
                <c:pt idx="1941">
                  <c:v>-9.5739999999999998</c:v>
                </c:pt>
                <c:pt idx="1942">
                  <c:v>-28.713999999999999</c:v>
                </c:pt>
                <c:pt idx="1943">
                  <c:v>-38.658000000000001</c:v>
                </c:pt>
                <c:pt idx="1944">
                  <c:v>-41.036999999999999</c:v>
                </c:pt>
                <c:pt idx="1945">
                  <c:v>-42.012</c:v>
                </c:pt>
                <c:pt idx="1946">
                  <c:v>-43.465000000000003</c:v>
                </c:pt>
                <c:pt idx="1947">
                  <c:v>-40.597999999999999</c:v>
                </c:pt>
                <c:pt idx="1948">
                  <c:v>-27.963999999999999</c:v>
                </c:pt>
                <c:pt idx="1949">
                  <c:v>-6.3849999999999998</c:v>
                </c:pt>
                <c:pt idx="1950">
                  <c:v>16.672999999999998</c:v>
                </c:pt>
                <c:pt idx="1951">
                  <c:v>32.488999999999997</c:v>
                </c:pt>
                <c:pt idx="1952">
                  <c:v>36.119999999999997</c:v>
                </c:pt>
                <c:pt idx="1953">
                  <c:v>27.623999999999999</c:v>
                </c:pt>
                <c:pt idx="1954">
                  <c:v>11.089</c:v>
                </c:pt>
                <c:pt idx="1955">
                  <c:v>-6.4880000000000004</c:v>
                </c:pt>
                <c:pt idx="1956">
                  <c:v>-17.356999999999999</c:v>
                </c:pt>
                <c:pt idx="1957">
                  <c:v>-17.085999999999999</c:v>
                </c:pt>
                <c:pt idx="1958">
                  <c:v>-7.8220000000000001</c:v>
                </c:pt>
                <c:pt idx="1959">
                  <c:v>3.3439999999999999</c:v>
                </c:pt>
                <c:pt idx="1960">
                  <c:v>10.367000000000001</c:v>
                </c:pt>
                <c:pt idx="1961">
                  <c:v>12.750999999999999</c:v>
                </c:pt>
                <c:pt idx="1962">
                  <c:v>13.928000000000001</c:v>
                </c:pt>
                <c:pt idx="1963">
                  <c:v>15.87</c:v>
                </c:pt>
                <c:pt idx="1964">
                  <c:v>16.59</c:v>
                </c:pt>
                <c:pt idx="1965">
                  <c:v>13.46</c:v>
                </c:pt>
                <c:pt idx="1966">
                  <c:v>7.9889999999999999</c:v>
                </c:pt>
                <c:pt idx="1967">
                  <c:v>5.7149999999999999</c:v>
                </c:pt>
                <c:pt idx="1968">
                  <c:v>10.413</c:v>
                </c:pt>
                <c:pt idx="1969">
                  <c:v>18.518999999999998</c:v>
                </c:pt>
                <c:pt idx="1970">
                  <c:v>20.161999999999999</c:v>
                </c:pt>
                <c:pt idx="1971">
                  <c:v>7.0179999999999998</c:v>
                </c:pt>
                <c:pt idx="1972">
                  <c:v>-19.501999999999999</c:v>
                </c:pt>
                <c:pt idx="1973">
                  <c:v>-47.09</c:v>
                </c:pt>
                <c:pt idx="1974">
                  <c:v>-60.134999999999998</c:v>
                </c:pt>
                <c:pt idx="1975">
                  <c:v>-50.448999999999998</c:v>
                </c:pt>
                <c:pt idx="1976">
                  <c:v>-22.651</c:v>
                </c:pt>
                <c:pt idx="1977">
                  <c:v>9.9450000000000003</c:v>
                </c:pt>
                <c:pt idx="1978">
                  <c:v>35.052999999999997</c:v>
                </c:pt>
                <c:pt idx="1979">
                  <c:v>48.41</c:v>
                </c:pt>
                <c:pt idx="1980">
                  <c:v>52.95</c:v>
                </c:pt>
                <c:pt idx="1981">
                  <c:v>52.951999999999998</c:v>
                </c:pt>
                <c:pt idx="1982">
                  <c:v>50.319000000000003</c:v>
                </c:pt>
                <c:pt idx="1983">
                  <c:v>46.386000000000003</c:v>
                </c:pt>
                <c:pt idx="1984">
                  <c:v>45.232999999999997</c:v>
                </c:pt>
                <c:pt idx="1985">
                  <c:v>52.164999999999999</c:v>
                </c:pt>
                <c:pt idx="1986">
                  <c:v>67.183999999999997</c:v>
                </c:pt>
                <c:pt idx="1987">
                  <c:v>80.91</c:v>
                </c:pt>
                <c:pt idx="1988">
                  <c:v>79.739999999999995</c:v>
                </c:pt>
                <c:pt idx="1989">
                  <c:v>57.497999999999998</c:v>
                </c:pt>
                <c:pt idx="1990">
                  <c:v>22.408000000000001</c:v>
                </c:pt>
                <c:pt idx="1991">
                  <c:v>-8.5190000000000001</c:v>
                </c:pt>
                <c:pt idx="1992">
                  <c:v>-23.161999999999999</c:v>
                </c:pt>
                <c:pt idx="1993">
                  <c:v>-22.986000000000001</c:v>
                </c:pt>
                <c:pt idx="1994">
                  <c:v>-18.811</c:v>
                </c:pt>
                <c:pt idx="1995">
                  <c:v>-18.998000000000001</c:v>
                </c:pt>
                <c:pt idx="1996">
                  <c:v>-22.39</c:v>
                </c:pt>
                <c:pt idx="1997">
                  <c:v>-22.06</c:v>
                </c:pt>
                <c:pt idx="1998">
                  <c:v>-14.227</c:v>
                </c:pt>
                <c:pt idx="1999">
                  <c:v>-2.657</c:v>
                </c:pt>
                <c:pt idx="2000">
                  <c:v>4.7229999999999999</c:v>
                </c:pt>
                <c:pt idx="2001">
                  <c:v>2.1680000000000001</c:v>
                </c:pt>
                <c:pt idx="2002">
                  <c:v>-10.372999999999999</c:v>
                </c:pt>
                <c:pt idx="2003">
                  <c:v>-27.716000000000001</c:v>
                </c:pt>
                <c:pt idx="2004">
                  <c:v>-41.805999999999997</c:v>
                </c:pt>
                <c:pt idx="2005">
                  <c:v>-45.003</c:v>
                </c:pt>
                <c:pt idx="2006">
                  <c:v>-34.320999999999998</c:v>
                </c:pt>
                <c:pt idx="2007">
                  <c:v>-14.689</c:v>
                </c:pt>
                <c:pt idx="2008">
                  <c:v>2.5710000000000002</c:v>
                </c:pt>
                <c:pt idx="2009">
                  <c:v>6.9480000000000004</c:v>
                </c:pt>
                <c:pt idx="2010">
                  <c:v>-3.4249999999999998</c:v>
                </c:pt>
                <c:pt idx="2011">
                  <c:v>-20.222000000000001</c:v>
                </c:pt>
                <c:pt idx="2012">
                  <c:v>-31.219000000000001</c:v>
                </c:pt>
                <c:pt idx="2013">
                  <c:v>-28.785</c:v>
                </c:pt>
                <c:pt idx="2014">
                  <c:v>-13.629</c:v>
                </c:pt>
                <c:pt idx="2015">
                  <c:v>7.7110000000000003</c:v>
                </c:pt>
                <c:pt idx="2016">
                  <c:v>27.716999999999999</c:v>
                </c:pt>
                <c:pt idx="2017">
                  <c:v>41.110999999999997</c:v>
                </c:pt>
                <c:pt idx="2018">
                  <c:v>46.003</c:v>
                </c:pt>
                <c:pt idx="2019">
                  <c:v>44.207999999999998</c:v>
                </c:pt>
                <c:pt idx="2020">
                  <c:v>40.457999999999998</c:v>
                </c:pt>
                <c:pt idx="2021">
                  <c:v>39.232999999999997</c:v>
                </c:pt>
                <c:pt idx="2022">
                  <c:v>40.444000000000003</c:v>
                </c:pt>
                <c:pt idx="2023">
                  <c:v>38.219000000000001</c:v>
                </c:pt>
                <c:pt idx="2024">
                  <c:v>25.66</c:v>
                </c:pt>
                <c:pt idx="2025">
                  <c:v>2.4929999999999999</c:v>
                </c:pt>
                <c:pt idx="2026">
                  <c:v>-21.792999999999999</c:v>
                </c:pt>
                <c:pt idx="2027">
                  <c:v>-33.792999999999999</c:v>
                </c:pt>
                <c:pt idx="2028">
                  <c:v>-27.035</c:v>
                </c:pt>
                <c:pt idx="2029">
                  <c:v>-8.2210000000000001</c:v>
                </c:pt>
                <c:pt idx="2030">
                  <c:v>7.4390000000000001</c:v>
                </c:pt>
                <c:pt idx="2031">
                  <c:v>8.25</c:v>
                </c:pt>
                <c:pt idx="2032">
                  <c:v>-5.1840000000000002</c:v>
                </c:pt>
                <c:pt idx="2033">
                  <c:v>-22.138999999999999</c:v>
                </c:pt>
                <c:pt idx="2034">
                  <c:v>-32.277000000000001</c:v>
                </c:pt>
                <c:pt idx="2035">
                  <c:v>-34.164000000000001</c:v>
                </c:pt>
                <c:pt idx="2036">
                  <c:v>-34.043999999999997</c:v>
                </c:pt>
                <c:pt idx="2037">
                  <c:v>-37.423000000000002</c:v>
                </c:pt>
                <c:pt idx="2038">
                  <c:v>-43.045000000000002</c:v>
                </c:pt>
                <c:pt idx="2039">
                  <c:v>-45.295000000000002</c:v>
                </c:pt>
                <c:pt idx="2040">
                  <c:v>-41.29</c:v>
                </c:pt>
                <c:pt idx="2041">
                  <c:v>-34.039000000000001</c:v>
                </c:pt>
                <c:pt idx="2042">
                  <c:v>-28.468</c:v>
                </c:pt>
                <c:pt idx="2043">
                  <c:v>-25.681000000000001</c:v>
                </c:pt>
                <c:pt idx="2044">
                  <c:v>-22.295000000000002</c:v>
                </c:pt>
                <c:pt idx="2045">
                  <c:v>-14.914</c:v>
                </c:pt>
                <c:pt idx="2046">
                  <c:v>-3.8250000000000002</c:v>
                </c:pt>
                <c:pt idx="2047">
                  <c:v>7.9809999999999999</c:v>
                </c:pt>
                <c:pt idx="2048">
                  <c:v>17.917999999999999</c:v>
                </c:pt>
                <c:pt idx="2049">
                  <c:v>24.512</c:v>
                </c:pt>
                <c:pt idx="2050">
                  <c:v>25.704999999999998</c:v>
                </c:pt>
                <c:pt idx="2051">
                  <c:v>18.744</c:v>
                </c:pt>
                <c:pt idx="2052">
                  <c:v>3.2709999999999999</c:v>
                </c:pt>
                <c:pt idx="2053">
                  <c:v>-16.068999999999999</c:v>
                </c:pt>
                <c:pt idx="2054">
                  <c:v>-31.619</c:v>
                </c:pt>
                <c:pt idx="2055">
                  <c:v>-37.936</c:v>
                </c:pt>
                <c:pt idx="2056">
                  <c:v>-34.81</c:v>
                </c:pt>
                <c:pt idx="2057">
                  <c:v>-25.344000000000001</c:v>
                </c:pt>
                <c:pt idx="2058">
                  <c:v>-12.363</c:v>
                </c:pt>
                <c:pt idx="2059">
                  <c:v>2.2349999999999999</c:v>
                </c:pt>
                <c:pt idx="2060">
                  <c:v>15.326000000000001</c:v>
                </c:pt>
                <c:pt idx="2061">
                  <c:v>21.913</c:v>
                </c:pt>
                <c:pt idx="2062">
                  <c:v>18.318999999999999</c:v>
                </c:pt>
                <c:pt idx="2063">
                  <c:v>6.0469999999999997</c:v>
                </c:pt>
                <c:pt idx="2064">
                  <c:v>-8.3800000000000008</c:v>
                </c:pt>
                <c:pt idx="2065">
                  <c:v>-17.891999999999999</c:v>
                </c:pt>
                <c:pt idx="2066">
                  <c:v>-19.218</c:v>
                </c:pt>
                <c:pt idx="2067">
                  <c:v>-13.393000000000001</c:v>
                </c:pt>
                <c:pt idx="2068">
                  <c:v>-3.4319999999999999</c:v>
                </c:pt>
                <c:pt idx="2069">
                  <c:v>7.3220000000000001</c:v>
                </c:pt>
                <c:pt idx="2070">
                  <c:v>15.173999999999999</c:v>
                </c:pt>
                <c:pt idx="2071">
                  <c:v>16.702000000000002</c:v>
                </c:pt>
                <c:pt idx="2072">
                  <c:v>11.503</c:v>
                </c:pt>
                <c:pt idx="2073">
                  <c:v>4.4930000000000003</c:v>
                </c:pt>
                <c:pt idx="2074">
                  <c:v>3.641</c:v>
                </c:pt>
                <c:pt idx="2075">
                  <c:v>13.319000000000001</c:v>
                </c:pt>
                <c:pt idx="2076">
                  <c:v>29.055</c:v>
                </c:pt>
                <c:pt idx="2077">
                  <c:v>39.692</c:v>
                </c:pt>
                <c:pt idx="2078">
                  <c:v>36.125999999999998</c:v>
                </c:pt>
                <c:pt idx="2079">
                  <c:v>18.835000000000001</c:v>
                </c:pt>
                <c:pt idx="2080">
                  <c:v>-2.964</c:v>
                </c:pt>
                <c:pt idx="2081">
                  <c:v>-19.527999999999999</c:v>
                </c:pt>
                <c:pt idx="2082">
                  <c:v>-27.762</c:v>
                </c:pt>
                <c:pt idx="2083">
                  <c:v>-30.645</c:v>
                </c:pt>
                <c:pt idx="2084">
                  <c:v>-30.963000000000001</c:v>
                </c:pt>
                <c:pt idx="2085">
                  <c:v>-27.483000000000001</c:v>
                </c:pt>
                <c:pt idx="2086">
                  <c:v>-17.954999999999998</c:v>
                </c:pt>
                <c:pt idx="2087">
                  <c:v>-4.3129999999999997</c:v>
                </c:pt>
                <c:pt idx="2088">
                  <c:v>7.54</c:v>
                </c:pt>
                <c:pt idx="2089">
                  <c:v>14.016999999999999</c:v>
                </c:pt>
                <c:pt idx="2090">
                  <c:v>18.34</c:v>
                </c:pt>
                <c:pt idx="2091">
                  <c:v>26.702000000000002</c:v>
                </c:pt>
                <c:pt idx="2092">
                  <c:v>39.654000000000003</c:v>
                </c:pt>
                <c:pt idx="2093">
                  <c:v>49.128</c:v>
                </c:pt>
                <c:pt idx="2094">
                  <c:v>45.695999999999998</c:v>
                </c:pt>
                <c:pt idx="2095">
                  <c:v>28.736999999999998</c:v>
                </c:pt>
                <c:pt idx="2096">
                  <c:v>8.2200000000000006</c:v>
                </c:pt>
                <c:pt idx="2097">
                  <c:v>-3.9990000000000001</c:v>
                </c:pt>
                <c:pt idx="2098">
                  <c:v>-4.1239999999999997</c:v>
                </c:pt>
                <c:pt idx="2099">
                  <c:v>2.2629999999999999</c:v>
                </c:pt>
                <c:pt idx="2100">
                  <c:v>7.1989999999999998</c:v>
                </c:pt>
                <c:pt idx="2101">
                  <c:v>7.1289999999999996</c:v>
                </c:pt>
                <c:pt idx="2102">
                  <c:v>3.3410000000000002</c:v>
                </c:pt>
                <c:pt idx="2103">
                  <c:v>-1.6879999999999999</c:v>
                </c:pt>
                <c:pt idx="2104">
                  <c:v>-6.3120000000000003</c:v>
                </c:pt>
                <c:pt idx="2105">
                  <c:v>-8.8000000000000007</c:v>
                </c:pt>
                <c:pt idx="2106">
                  <c:v>-6.9950000000000001</c:v>
                </c:pt>
                <c:pt idx="2107">
                  <c:v>-0.52900000000000003</c:v>
                </c:pt>
                <c:pt idx="2108">
                  <c:v>7.3579999999999997</c:v>
                </c:pt>
                <c:pt idx="2109">
                  <c:v>11.981</c:v>
                </c:pt>
                <c:pt idx="2110">
                  <c:v>11.755000000000001</c:v>
                </c:pt>
                <c:pt idx="2111">
                  <c:v>9.7379999999999995</c:v>
                </c:pt>
                <c:pt idx="2112">
                  <c:v>9.8230000000000004</c:v>
                </c:pt>
                <c:pt idx="2113">
                  <c:v>11.847</c:v>
                </c:pt>
                <c:pt idx="2114">
                  <c:v>11.430999999999999</c:v>
                </c:pt>
                <c:pt idx="2115">
                  <c:v>4.8040000000000003</c:v>
                </c:pt>
                <c:pt idx="2116">
                  <c:v>-6.9980000000000002</c:v>
                </c:pt>
                <c:pt idx="2117">
                  <c:v>-19.265999999999998</c:v>
                </c:pt>
                <c:pt idx="2118">
                  <c:v>-28.401</c:v>
                </c:pt>
                <c:pt idx="2119">
                  <c:v>-34.776000000000003</c:v>
                </c:pt>
                <c:pt idx="2120">
                  <c:v>-40.804000000000002</c:v>
                </c:pt>
                <c:pt idx="2121">
                  <c:v>-46.953000000000003</c:v>
                </c:pt>
                <c:pt idx="2122">
                  <c:v>-50.28</c:v>
                </c:pt>
                <c:pt idx="2123">
                  <c:v>-46.929000000000002</c:v>
                </c:pt>
                <c:pt idx="2124">
                  <c:v>-35.914999999999999</c:v>
                </c:pt>
                <c:pt idx="2125">
                  <c:v>-20.664000000000001</c:v>
                </c:pt>
                <c:pt idx="2126">
                  <c:v>-6.9580000000000002</c:v>
                </c:pt>
                <c:pt idx="2127">
                  <c:v>1.179</c:v>
                </c:pt>
                <c:pt idx="2128">
                  <c:v>4.5449999999999999</c:v>
                </c:pt>
                <c:pt idx="2129">
                  <c:v>8.1159999999999997</c:v>
                </c:pt>
                <c:pt idx="2130">
                  <c:v>16.768000000000001</c:v>
                </c:pt>
                <c:pt idx="2131">
                  <c:v>30.768000000000001</c:v>
                </c:pt>
                <c:pt idx="2132">
                  <c:v>45.326999999999998</c:v>
                </c:pt>
                <c:pt idx="2133">
                  <c:v>54.965000000000003</c:v>
                </c:pt>
                <c:pt idx="2134">
                  <c:v>58.365000000000002</c:v>
                </c:pt>
                <c:pt idx="2135">
                  <c:v>58.597999999999999</c:v>
                </c:pt>
                <c:pt idx="2136">
                  <c:v>58.713000000000001</c:v>
                </c:pt>
                <c:pt idx="2137">
                  <c:v>58.055</c:v>
                </c:pt>
                <c:pt idx="2138">
                  <c:v>53.792000000000002</c:v>
                </c:pt>
                <c:pt idx="2139">
                  <c:v>45.588999999999999</c:v>
                </c:pt>
                <c:pt idx="2140">
                  <c:v>37.334000000000003</c:v>
                </c:pt>
                <c:pt idx="2141">
                  <c:v>33.311</c:v>
                </c:pt>
                <c:pt idx="2142">
                  <c:v>33.183</c:v>
                </c:pt>
                <c:pt idx="2143">
                  <c:v>31.890999999999998</c:v>
                </c:pt>
                <c:pt idx="2144">
                  <c:v>24.802</c:v>
                </c:pt>
                <c:pt idx="2145">
                  <c:v>12.239000000000001</c:v>
                </c:pt>
                <c:pt idx="2146">
                  <c:v>-1.599</c:v>
                </c:pt>
                <c:pt idx="2147">
                  <c:v>-13.571</c:v>
                </c:pt>
                <c:pt idx="2148">
                  <c:v>-24.155999999999999</c:v>
                </c:pt>
                <c:pt idx="2149">
                  <c:v>-34.636000000000003</c:v>
                </c:pt>
                <c:pt idx="2150">
                  <c:v>-42.731000000000002</c:v>
                </c:pt>
                <c:pt idx="2151">
                  <c:v>-42.826999999999998</c:v>
                </c:pt>
                <c:pt idx="2152">
                  <c:v>-31.686</c:v>
                </c:pt>
                <c:pt idx="2153">
                  <c:v>-13.58</c:v>
                </c:pt>
                <c:pt idx="2154">
                  <c:v>1.6339999999999999</c:v>
                </c:pt>
                <c:pt idx="2155">
                  <c:v>6.7679999999999998</c:v>
                </c:pt>
                <c:pt idx="2156">
                  <c:v>3.782</c:v>
                </c:pt>
                <c:pt idx="2157">
                  <c:v>1.395</c:v>
                </c:pt>
                <c:pt idx="2158">
                  <c:v>5.8239999999999998</c:v>
                </c:pt>
                <c:pt idx="2159">
                  <c:v>14.28</c:v>
                </c:pt>
                <c:pt idx="2160">
                  <c:v>18.219000000000001</c:v>
                </c:pt>
                <c:pt idx="2161">
                  <c:v>12.864000000000001</c:v>
                </c:pt>
                <c:pt idx="2162">
                  <c:v>2.597</c:v>
                </c:pt>
                <c:pt idx="2163">
                  <c:v>-3.6320000000000001</c:v>
                </c:pt>
                <c:pt idx="2164">
                  <c:v>-1.5720000000000001</c:v>
                </c:pt>
                <c:pt idx="2165">
                  <c:v>4.6440000000000001</c:v>
                </c:pt>
                <c:pt idx="2166">
                  <c:v>7.9870000000000001</c:v>
                </c:pt>
                <c:pt idx="2167">
                  <c:v>6.407</c:v>
                </c:pt>
                <c:pt idx="2168">
                  <c:v>4.1820000000000004</c:v>
                </c:pt>
                <c:pt idx="2169">
                  <c:v>5.875</c:v>
                </c:pt>
                <c:pt idx="2170">
                  <c:v>10.532999999999999</c:v>
                </c:pt>
                <c:pt idx="2171">
                  <c:v>12.848000000000001</c:v>
                </c:pt>
                <c:pt idx="2172">
                  <c:v>9.5630000000000006</c:v>
                </c:pt>
                <c:pt idx="2173">
                  <c:v>3.47</c:v>
                </c:pt>
                <c:pt idx="2174">
                  <c:v>0.47099999999999997</c:v>
                </c:pt>
                <c:pt idx="2175">
                  <c:v>3.1190000000000002</c:v>
                </c:pt>
                <c:pt idx="2176">
                  <c:v>7.7830000000000004</c:v>
                </c:pt>
                <c:pt idx="2177">
                  <c:v>8.3510000000000009</c:v>
                </c:pt>
                <c:pt idx="2178">
                  <c:v>2.379</c:v>
                </c:pt>
                <c:pt idx="2179">
                  <c:v>-6.6950000000000003</c:v>
                </c:pt>
                <c:pt idx="2180">
                  <c:v>-13.28</c:v>
                </c:pt>
                <c:pt idx="2181">
                  <c:v>-15.154</c:v>
                </c:pt>
                <c:pt idx="2182">
                  <c:v>-15.058999999999999</c:v>
                </c:pt>
                <c:pt idx="2183">
                  <c:v>-16.943999999999999</c:v>
                </c:pt>
                <c:pt idx="2184">
                  <c:v>-21.14</c:v>
                </c:pt>
                <c:pt idx="2185">
                  <c:v>-23.911000000000001</c:v>
                </c:pt>
                <c:pt idx="2186">
                  <c:v>-22.074000000000002</c:v>
                </c:pt>
                <c:pt idx="2187">
                  <c:v>-17.599</c:v>
                </c:pt>
                <c:pt idx="2188">
                  <c:v>-16.576000000000001</c:v>
                </c:pt>
                <c:pt idx="2189">
                  <c:v>-22.858000000000001</c:v>
                </c:pt>
                <c:pt idx="2190">
                  <c:v>-32.911999999999999</c:v>
                </c:pt>
                <c:pt idx="2191">
                  <c:v>-37.918999999999997</c:v>
                </c:pt>
                <c:pt idx="2192">
                  <c:v>-31.72</c:v>
                </c:pt>
                <c:pt idx="2193">
                  <c:v>-16.728999999999999</c:v>
                </c:pt>
                <c:pt idx="2194">
                  <c:v>-1.7709999999999999</c:v>
                </c:pt>
                <c:pt idx="2195">
                  <c:v>5.7450000000000001</c:v>
                </c:pt>
                <c:pt idx="2196">
                  <c:v>5.1520000000000001</c:v>
                </c:pt>
                <c:pt idx="2197">
                  <c:v>0.59199999999999997</c:v>
                </c:pt>
                <c:pt idx="2198">
                  <c:v>-4.5960000000000001</c:v>
                </c:pt>
                <c:pt idx="2199">
                  <c:v>-10.19</c:v>
                </c:pt>
                <c:pt idx="2200">
                  <c:v>-16.231999999999999</c:v>
                </c:pt>
                <c:pt idx="2201">
                  <c:v>-20.068999999999999</c:v>
                </c:pt>
                <c:pt idx="2202">
                  <c:v>-18.175000000000001</c:v>
                </c:pt>
                <c:pt idx="2203">
                  <c:v>-10.95</c:v>
                </c:pt>
                <c:pt idx="2204">
                  <c:v>-4.0940000000000003</c:v>
                </c:pt>
                <c:pt idx="2205">
                  <c:v>-3.7919999999999998</c:v>
                </c:pt>
                <c:pt idx="2206">
                  <c:v>-10.459</c:v>
                </c:pt>
                <c:pt idx="2207">
                  <c:v>-17.959</c:v>
                </c:pt>
                <c:pt idx="2208">
                  <c:v>-19.344999999999999</c:v>
                </c:pt>
                <c:pt idx="2209">
                  <c:v>-13.215999999999999</c:v>
                </c:pt>
                <c:pt idx="2210">
                  <c:v>-4.5759999999999996</c:v>
                </c:pt>
                <c:pt idx="2211">
                  <c:v>-0.13700000000000001</c:v>
                </c:pt>
                <c:pt idx="2212">
                  <c:v>-3.089</c:v>
                </c:pt>
                <c:pt idx="2213">
                  <c:v>-11.593</c:v>
                </c:pt>
                <c:pt idx="2214">
                  <c:v>-20.797000000000001</c:v>
                </c:pt>
                <c:pt idx="2215">
                  <c:v>-25.651</c:v>
                </c:pt>
                <c:pt idx="2216">
                  <c:v>-22.891999999999999</c:v>
                </c:pt>
                <c:pt idx="2217">
                  <c:v>-12.475</c:v>
                </c:pt>
                <c:pt idx="2218">
                  <c:v>1.5449999999999999</c:v>
                </c:pt>
                <c:pt idx="2219">
                  <c:v>12.084</c:v>
                </c:pt>
                <c:pt idx="2220">
                  <c:v>13.03</c:v>
                </c:pt>
                <c:pt idx="2221">
                  <c:v>4.1280000000000001</c:v>
                </c:pt>
                <c:pt idx="2222">
                  <c:v>-7.5839999999999996</c:v>
                </c:pt>
                <c:pt idx="2223">
                  <c:v>-12.206</c:v>
                </c:pt>
                <c:pt idx="2224">
                  <c:v>-4.3840000000000003</c:v>
                </c:pt>
                <c:pt idx="2225">
                  <c:v>12.602</c:v>
                </c:pt>
                <c:pt idx="2226">
                  <c:v>29.756</c:v>
                </c:pt>
                <c:pt idx="2227">
                  <c:v>39.393999999999998</c:v>
                </c:pt>
                <c:pt idx="2228">
                  <c:v>39.686999999999998</c:v>
                </c:pt>
                <c:pt idx="2229">
                  <c:v>33.311999999999998</c:v>
                </c:pt>
                <c:pt idx="2230">
                  <c:v>23.215</c:v>
                </c:pt>
                <c:pt idx="2231">
                  <c:v>10.768000000000001</c:v>
                </c:pt>
                <c:pt idx="2232">
                  <c:v>-2.4750000000000001</c:v>
                </c:pt>
                <c:pt idx="2233">
                  <c:v>-13.162000000000001</c:v>
                </c:pt>
                <c:pt idx="2234">
                  <c:v>-17.893999999999998</c:v>
                </c:pt>
                <c:pt idx="2235">
                  <c:v>-16.635000000000002</c:v>
                </c:pt>
                <c:pt idx="2236">
                  <c:v>-13.303000000000001</c:v>
                </c:pt>
                <c:pt idx="2237">
                  <c:v>-12.222</c:v>
                </c:pt>
                <c:pt idx="2238">
                  <c:v>-14.086</c:v>
                </c:pt>
                <c:pt idx="2239">
                  <c:v>-15.728999999999999</c:v>
                </c:pt>
                <c:pt idx="2240">
                  <c:v>-13.624000000000001</c:v>
                </c:pt>
                <c:pt idx="2241">
                  <c:v>-7.1609999999999996</c:v>
                </c:pt>
                <c:pt idx="2242">
                  <c:v>1.3560000000000001</c:v>
                </c:pt>
                <c:pt idx="2243">
                  <c:v>9.0850000000000009</c:v>
                </c:pt>
                <c:pt idx="2244">
                  <c:v>14.393000000000001</c:v>
                </c:pt>
                <c:pt idx="2245">
                  <c:v>16.617999999999999</c:v>
                </c:pt>
                <c:pt idx="2246">
                  <c:v>15.148</c:v>
                </c:pt>
                <c:pt idx="2247">
                  <c:v>9.5709999999999997</c:v>
                </c:pt>
                <c:pt idx="2248">
                  <c:v>0.82099999999999995</c:v>
                </c:pt>
                <c:pt idx="2249">
                  <c:v>-8.3390000000000004</c:v>
                </c:pt>
                <c:pt idx="2250">
                  <c:v>-14.532</c:v>
                </c:pt>
                <c:pt idx="2251">
                  <c:v>-15.813000000000001</c:v>
                </c:pt>
                <c:pt idx="2252">
                  <c:v>-12.641</c:v>
                </c:pt>
                <c:pt idx="2253">
                  <c:v>-6.9130000000000003</c:v>
                </c:pt>
                <c:pt idx="2254">
                  <c:v>-0.25700000000000001</c:v>
                </c:pt>
                <c:pt idx="2255">
                  <c:v>6.4909999999999997</c:v>
                </c:pt>
                <c:pt idx="2256">
                  <c:v>12.2</c:v>
                </c:pt>
                <c:pt idx="2257">
                  <c:v>14.525</c:v>
                </c:pt>
                <c:pt idx="2258">
                  <c:v>11.13</c:v>
                </c:pt>
                <c:pt idx="2259">
                  <c:v>2.5350000000000001</c:v>
                </c:pt>
                <c:pt idx="2260">
                  <c:v>-6.3890000000000002</c:v>
                </c:pt>
                <c:pt idx="2261">
                  <c:v>-8.7789999999999999</c:v>
                </c:pt>
                <c:pt idx="2262">
                  <c:v>-0.92900000000000005</c:v>
                </c:pt>
                <c:pt idx="2263">
                  <c:v>14.009</c:v>
                </c:pt>
                <c:pt idx="2264">
                  <c:v>27.361000000000001</c:v>
                </c:pt>
                <c:pt idx="2265">
                  <c:v>30.791</c:v>
                </c:pt>
                <c:pt idx="2266">
                  <c:v>22.204999999999998</c:v>
                </c:pt>
                <c:pt idx="2267">
                  <c:v>7.0419999999999998</c:v>
                </c:pt>
                <c:pt idx="2268">
                  <c:v>-5.9660000000000002</c:v>
                </c:pt>
                <c:pt idx="2269">
                  <c:v>-11.061</c:v>
                </c:pt>
                <c:pt idx="2270">
                  <c:v>-8.7579999999999991</c:v>
                </c:pt>
                <c:pt idx="2271">
                  <c:v>-3.9710000000000001</c:v>
                </c:pt>
                <c:pt idx="2272">
                  <c:v>-1.2769999999999999</c:v>
                </c:pt>
                <c:pt idx="2273">
                  <c:v>-1.8049999999999999</c:v>
                </c:pt>
                <c:pt idx="2274">
                  <c:v>-4.0410000000000004</c:v>
                </c:pt>
                <c:pt idx="2275">
                  <c:v>-6.6150000000000002</c:v>
                </c:pt>
                <c:pt idx="2276">
                  <c:v>-9.391</c:v>
                </c:pt>
                <c:pt idx="2277">
                  <c:v>-11.855</c:v>
                </c:pt>
                <c:pt idx="2278">
                  <c:v>-11.577999999999999</c:v>
                </c:pt>
                <c:pt idx="2279">
                  <c:v>-5.7069999999999999</c:v>
                </c:pt>
                <c:pt idx="2280">
                  <c:v>5.5129999999999999</c:v>
                </c:pt>
                <c:pt idx="2281">
                  <c:v>17.295000000000002</c:v>
                </c:pt>
                <c:pt idx="2282">
                  <c:v>23.279</c:v>
                </c:pt>
                <c:pt idx="2283">
                  <c:v>20.408999999999999</c:v>
                </c:pt>
                <c:pt idx="2284">
                  <c:v>10.943</c:v>
                </c:pt>
                <c:pt idx="2285">
                  <c:v>-1.4E-2</c:v>
                </c:pt>
                <c:pt idx="2286">
                  <c:v>-8.4649999999999999</c:v>
                </c:pt>
                <c:pt idx="2287">
                  <c:v>-13.085000000000001</c:v>
                </c:pt>
                <c:pt idx="2288">
                  <c:v>-13.927</c:v>
                </c:pt>
                <c:pt idx="2289">
                  <c:v>-10.757999999999999</c:v>
                </c:pt>
                <c:pt idx="2290">
                  <c:v>-3.0470000000000002</c:v>
                </c:pt>
                <c:pt idx="2291">
                  <c:v>8.8309999999999995</c:v>
                </c:pt>
                <c:pt idx="2292">
                  <c:v>22.809000000000001</c:v>
                </c:pt>
                <c:pt idx="2293">
                  <c:v>35.390999999999998</c:v>
                </c:pt>
                <c:pt idx="2294">
                  <c:v>42.767000000000003</c:v>
                </c:pt>
                <c:pt idx="2295">
                  <c:v>42.368000000000002</c:v>
                </c:pt>
                <c:pt idx="2296">
                  <c:v>34.393999999999998</c:v>
                </c:pt>
                <c:pt idx="2297">
                  <c:v>22.065000000000001</c:v>
                </c:pt>
                <c:pt idx="2298">
                  <c:v>9.7370000000000001</c:v>
                </c:pt>
                <c:pt idx="2299">
                  <c:v>-9.2999999999999999E-2</c:v>
                </c:pt>
                <c:pt idx="2300">
                  <c:v>-8.0589999999999993</c:v>
                </c:pt>
                <c:pt idx="2301">
                  <c:v>-15.99</c:v>
                </c:pt>
                <c:pt idx="2302">
                  <c:v>-23.702999999999999</c:v>
                </c:pt>
                <c:pt idx="2303">
                  <c:v>-28.175999999999998</c:v>
                </c:pt>
                <c:pt idx="2304">
                  <c:v>-26.405999999999999</c:v>
                </c:pt>
                <c:pt idx="2305">
                  <c:v>-19.202000000000002</c:v>
                </c:pt>
                <c:pt idx="2306">
                  <c:v>-11.895</c:v>
                </c:pt>
                <c:pt idx="2307">
                  <c:v>-10.752000000000001</c:v>
                </c:pt>
                <c:pt idx="2308">
                  <c:v>-17.931999999999999</c:v>
                </c:pt>
                <c:pt idx="2309">
                  <c:v>-29.254000000000001</c:v>
                </c:pt>
                <c:pt idx="2310">
                  <c:v>-36.823</c:v>
                </c:pt>
                <c:pt idx="2311">
                  <c:v>-34.616999999999997</c:v>
                </c:pt>
                <c:pt idx="2312">
                  <c:v>-22.638999999999999</c:v>
                </c:pt>
                <c:pt idx="2313">
                  <c:v>-6.3789999999999996</c:v>
                </c:pt>
                <c:pt idx="2314">
                  <c:v>7.6509999999999998</c:v>
                </c:pt>
                <c:pt idx="2315">
                  <c:v>16.126999999999999</c:v>
                </c:pt>
                <c:pt idx="2316">
                  <c:v>19.32</c:v>
                </c:pt>
                <c:pt idx="2317">
                  <c:v>18.414999999999999</c:v>
                </c:pt>
                <c:pt idx="2318">
                  <c:v>13.67</c:v>
                </c:pt>
                <c:pt idx="2319">
                  <c:v>5.72</c:v>
                </c:pt>
                <c:pt idx="2320">
                  <c:v>-2.2149999999999999</c:v>
                </c:pt>
                <c:pt idx="2321">
                  <c:v>-5.14</c:v>
                </c:pt>
                <c:pt idx="2322">
                  <c:v>-0.439</c:v>
                </c:pt>
                <c:pt idx="2323">
                  <c:v>8.9130000000000003</c:v>
                </c:pt>
                <c:pt idx="2324">
                  <c:v>16.18</c:v>
                </c:pt>
                <c:pt idx="2325">
                  <c:v>16.510999999999999</c:v>
                </c:pt>
                <c:pt idx="2326">
                  <c:v>10.977</c:v>
                </c:pt>
                <c:pt idx="2327">
                  <c:v>5.1719999999999997</c:v>
                </c:pt>
                <c:pt idx="2328">
                  <c:v>4.0940000000000003</c:v>
                </c:pt>
                <c:pt idx="2329">
                  <c:v>8.3209999999999997</c:v>
                </c:pt>
                <c:pt idx="2330">
                  <c:v>14.519</c:v>
                </c:pt>
                <c:pt idx="2331">
                  <c:v>18.875</c:v>
                </c:pt>
                <c:pt idx="2332">
                  <c:v>19.84</c:v>
                </c:pt>
                <c:pt idx="2333">
                  <c:v>18.183</c:v>
                </c:pt>
                <c:pt idx="2334">
                  <c:v>15.233000000000001</c:v>
                </c:pt>
                <c:pt idx="2335">
                  <c:v>11.587</c:v>
                </c:pt>
                <c:pt idx="2336">
                  <c:v>7.3949999999999996</c:v>
                </c:pt>
                <c:pt idx="2337">
                  <c:v>3.4079999999999999</c:v>
                </c:pt>
                <c:pt idx="2338">
                  <c:v>1.022</c:v>
                </c:pt>
                <c:pt idx="2339">
                  <c:v>0.83099999999999996</c:v>
                </c:pt>
                <c:pt idx="2340">
                  <c:v>1.2030000000000001</c:v>
                </c:pt>
                <c:pt idx="2341">
                  <c:v>-0.95899999999999996</c:v>
                </c:pt>
                <c:pt idx="2342">
                  <c:v>-7.2489999999999997</c:v>
                </c:pt>
                <c:pt idx="2343">
                  <c:v>-15.378</c:v>
                </c:pt>
                <c:pt idx="2344">
                  <c:v>-20.372</c:v>
                </c:pt>
                <c:pt idx="2345">
                  <c:v>-18.835999999999999</c:v>
                </c:pt>
                <c:pt idx="2346">
                  <c:v>-12.24</c:v>
                </c:pt>
                <c:pt idx="2347">
                  <c:v>-5.7439999999999998</c:v>
                </c:pt>
                <c:pt idx="2348">
                  <c:v>-3.726</c:v>
                </c:pt>
                <c:pt idx="2349">
                  <c:v>-6.6020000000000003</c:v>
                </c:pt>
                <c:pt idx="2350">
                  <c:v>-11.849</c:v>
                </c:pt>
                <c:pt idx="2351">
                  <c:v>-17.231000000000002</c:v>
                </c:pt>
                <c:pt idx="2352">
                  <c:v>-22.029</c:v>
                </c:pt>
                <c:pt idx="2353">
                  <c:v>-25.228000000000002</c:v>
                </c:pt>
                <c:pt idx="2354">
                  <c:v>-23.995000000000001</c:v>
                </c:pt>
                <c:pt idx="2355">
                  <c:v>-15.694000000000001</c:v>
                </c:pt>
                <c:pt idx="2356">
                  <c:v>-1.825</c:v>
                </c:pt>
                <c:pt idx="2357">
                  <c:v>11.253</c:v>
                </c:pt>
                <c:pt idx="2358">
                  <c:v>17.231000000000002</c:v>
                </c:pt>
                <c:pt idx="2359">
                  <c:v>16.181000000000001</c:v>
                </c:pt>
                <c:pt idx="2360">
                  <c:v>15.388999999999999</c:v>
                </c:pt>
                <c:pt idx="2361">
                  <c:v>22.791</c:v>
                </c:pt>
                <c:pt idx="2362">
                  <c:v>38.979999999999997</c:v>
                </c:pt>
                <c:pt idx="2363">
                  <c:v>55.72</c:v>
                </c:pt>
                <c:pt idx="2364">
                  <c:v>62.468000000000004</c:v>
                </c:pt>
                <c:pt idx="2365">
                  <c:v>54.393000000000001</c:v>
                </c:pt>
                <c:pt idx="2366">
                  <c:v>34.545000000000002</c:v>
                </c:pt>
                <c:pt idx="2367">
                  <c:v>9.5660000000000007</c:v>
                </c:pt>
                <c:pt idx="2368">
                  <c:v>-15.208</c:v>
                </c:pt>
                <c:pt idx="2369">
                  <c:v>-36.436999999999998</c:v>
                </c:pt>
                <c:pt idx="2370">
                  <c:v>-50.695</c:v>
                </c:pt>
                <c:pt idx="2371">
                  <c:v>-54.497</c:v>
                </c:pt>
                <c:pt idx="2372">
                  <c:v>-47.677999999999997</c:v>
                </c:pt>
                <c:pt idx="2373">
                  <c:v>-35.847999999999999</c:v>
                </c:pt>
                <c:pt idx="2374">
                  <c:v>-27.466999999999999</c:v>
                </c:pt>
                <c:pt idx="2375">
                  <c:v>-27.103000000000002</c:v>
                </c:pt>
                <c:pt idx="2376">
                  <c:v>-31.381</c:v>
                </c:pt>
                <c:pt idx="2377">
                  <c:v>-32.098999999999997</c:v>
                </c:pt>
                <c:pt idx="2378">
                  <c:v>-23.856000000000002</c:v>
                </c:pt>
                <c:pt idx="2379">
                  <c:v>-9.0329999999999995</c:v>
                </c:pt>
                <c:pt idx="2380">
                  <c:v>4.3380000000000001</c:v>
                </c:pt>
                <c:pt idx="2381">
                  <c:v>9.4749999999999996</c:v>
                </c:pt>
                <c:pt idx="2382">
                  <c:v>6.1109999999999998</c:v>
                </c:pt>
                <c:pt idx="2383">
                  <c:v>-0.13200000000000001</c:v>
                </c:pt>
                <c:pt idx="2384">
                  <c:v>-2.9990000000000001</c:v>
                </c:pt>
                <c:pt idx="2385">
                  <c:v>-0.49099999999999999</c:v>
                </c:pt>
                <c:pt idx="2386">
                  <c:v>4.5309999999999997</c:v>
                </c:pt>
                <c:pt idx="2387">
                  <c:v>7.742</c:v>
                </c:pt>
                <c:pt idx="2388">
                  <c:v>7.2030000000000003</c:v>
                </c:pt>
                <c:pt idx="2389">
                  <c:v>4.367</c:v>
                </c:pt>
                <c:pt idx="2390">
                  <c:v>2.081</c:v>
                </c:pt>
                <c:pt idx="2391">
                  <c:v>2.1030000000000002</c:v>
                </c:pt>
                <c:pt idx="2392">
                  <c:v>4.4770000000000003</c:v>
                </c:pt>
                <c:pt idx="2393">
                  <c:v>8.6839999999999993</c:v>
                </c:pt>
                <c:pt idx="2394">
                  <c:v>14.606999999999999</c:v>
                </c:pt>
                <c:pt idx="2395">
                  <c:v>21.963999999999999</c:v>
                </c:pt>
                <c:pt idx="2396">
                  <c:v>29.015999999999998</c:v>
                </c:pt>
                <c:pt idx="2397">
                  <c:v>32.515000000000001</c:v>
                </c:pt>
                <c:pt idx="2398">
                  <c:v>29.672999999999998</c:v>
                </c:pt>
                <c:pt idx="2399">
                  <c:v>20.763999999999999</c:v>
                </c:pt>
                <c:pt idx="2400">
                  <c:v>9.9120000000000008</c:v>
                </c:pt>
                <c:pt idx="2401">
                  <c:v>2.8439999999999999</c:v>
                </c:pt>
                <c:pt idx="2402">
                  <c:v>2.82</c:v>
                </c:pt>
                <c:pt idx="2403">
                  <c:v>7.8819999999999997</c:v>
                </c:pt>
                <c:pt idx="2404">
                  <c:v>12.015000000000001</c:v>
                </c:pt>
                <c:pt idx="2405">
                  <c:v>9.81</c:v>
                </c:pt>
                <c:pt idx="2406">
                  <c:v>0.96099999999999997</c:v>
                </c:pt>
                <c:pt idx="2407">
                  <c:v>-9.5020000000000007</c:v>
                </c:pt>
                <c:pt idx="2408">
                  <c:v>-15.663</c:v>
                </c:pt>
                <c:pt idx="2409">
                  <c:v>-15.641</c:v>
                </c:pt>
                <c:pt idx="2410">
                  <c:v>-12.257999999999999</c:v>
                </c:pt>
                <c:pt idx="2411">
                  <c:v>-9.1359999999999992</c:v>
                </c:pt>
                <c:pt idx="2412">
                  <c:v>-6.8840000000000003</c:v>
                </c:pt>
                <c:pt idx="2413">
                  <c:v>-3.589</c:v>
                </c:pt>
                <c:pt idx="2414">
                  <c:v>1.4730000000000001</c:v>
                </c:pt>
                <c:pt idx="2415">
                  <c:v>5.9029999999999996</c:v>
                </c:pt>
                <c:pt idx="2416">
                  <c:v>6.5819999999999999</c:v>
                </c:pt>
                <c:pt idx="2417">
                  <c:v>3.3109999999999999</c:v>
                </c:pt>
                <c:pt idx="2418">
                  <c:v>-1.1299999999999999</c:v>
                </c:pt>
                <c:pt idx="2419">
                  <c:v>-4.6520000000000001</c:v>
                </c:pt>
                <c:pt idx="2420">
                  <c:v>-8.359</c:v>
                </c:pt>
                <c:pt idx="2421">
                  <c:v>-14.291</c:v>
                </c:pt>
                <c:pt idx="2422">
                  <c:v>-21.175999999999998</c:v>
                </c:pt>
                <c:pt idx="2423">
                  <c:v>-24.18</c:v>
                </c:pt>
                <c:pt idx="2424">
                  <c:v>-20.079000000000001</c:v>
                </c:pt>
                <c:pt idx="2425">
                  <c:v>-12.098000000000001</c:v>
                </c:pt>
                <c:pt idx="2426">
                  <c:v>-7.8879999999999999</c:v>
                </c:pt>
                <c:pt idx="2427">
                  <c:v>-11.592000000000001</c:v>
                </c:pt>
                <c:pt idx="2428">
                  <c:v>-18.393000000000001</c:v>
                </c:pt>
                <c:pt idx="2429">
                  <c:v>-18.234000000000002</c:v>
                </c:pt>
                <c:pt idx="2430">
                  <c:v>-5.83</c:v>
                </c:pt>
                <c:pt idx="2431">
                  <c:v>13.209</c:v>
                </c:pt>
                <c:pt idx="2432">
                  <c:v>26.864000000000001</c:v>
                </c:pt>
                <c:pt idx="2433">
                  <c:v>27.641999999999999</c:v>
                </c:pt>
                <c:pt idx="2434">
                  <c:v>19.056999999999999</c:v>
                </c:pt>
                <c:pt idx="2435">
                  <c:v>11.272</c:v>
                </c:pt>
                <c:pt idx="2436">
                  <c:v>10.680999999999999</c:v>
                </c:pt>
                <c:pt idx="2437">
                  <c:v>14.183999999999999</c:v>
                </c:pt>
                <c:pt idx="2438">
                  <c:v>13.492000000000001</c:v>
                </c:pt>
                <c:pt idx="2439">
                  <c:v>4.2569999999999997</c:v>
                </c:pt>
                <c:pt idx="2440">
                  <c:v>-9.6620000000000008</c:v>
                </c:pt>
                <c:pt idx="2441">
                  <c:v>-20.440999999999999</c:v>
                </c:pt>
                <c:pt idx="2442">
                  <c:v>-23.542999999999999</c:v>
                </c:pt>
                <c:pt idx="2443">
                  <c:v>-20.248000000000001</c:v>
                </c:pt>
                <c:pt idx="2444">
                  <c:v>-14.119</c:v>
                </c:pt>
                <c:pt idx="2445">
                  <c:v>-6.88</c:v>
                </c:pt>
                <c:pt idx="2446">
                  <c:v>1.35</c:v>
                </c:pt>
                <c:pt idx="2447">
                  <c:v>8.9440000000000008</c:v>
                </c:pt>
                <c:pt idx="2448">
                  <c:v>12.057</c:v>
                </c:pt>
                <c:pt idx="2449">
                  <c:v>8.234</c:v>
                </c:pt>
                <c:pt idx="2450">
                  <c:v>0.17499999999999999</c:v>
                </c:pt>
                <c:pt idx="2451">
                  <c:v>-5.431</c:v>
                </c:pt>
                <c:pt idx="2452">
                  <c:v>-3.5489999999999999</c:v>
                </c:pt>
                <c:pt idx="2453">
                  <c:v>4.8040000000000003</c:v>
                </c:pt>
                <c:pt idx="2454">
                  <c:v>13.932</c:v>
                </c:pt>
                <c:pt idx="2455">
                  <c:v>18.907</c:v>
                </c:pt>
                <c:pt idx="2456">
                  <c:v>19.321999999999999</c:v>
                </c:pt>
                <c:pt idx="2457">
                  <c:v>18.082999999999998</c:v>
                </c:pt>
                <c:pt idx="2458">
                  <c:v>17.596</c:v>
                </c:pt>
                <c:pt idx="2459">
                  <c:v>17.911000000000001</c:v>
                </c:pt>
                <c:pt idx="2460">
                  <c:v>18.195</c:v>
                </c:pt>
                <c:pt idx="2461">
                  <c:v>18.643999999999998</c:v>
                </c:pt>
                <c:pt idx="2462">
                  <c:v>19.943999999999999</c:v>
                </c:pt>
                <c:pt idx="2463">
                  <c:v>21.151</c:v>
                </c:pt>
                <c:pt idx="2464">
                  <c:v>19.379000000000001</c:v>
                </c:pt>
                <c:pt idx="2465">
                  <c:v>12.554</c:v>
                </c:pt>
                <c:pt idx="2466">
                  <c:v>2.2629999999999999</c:v>
                </c:pt>
                <c:pt idx="2467">
                  <c:v>-7.0469999999999997</c:v>
                </c:pt>
                <c:pt idx="2468">
                  <c:v>-12.208</c:v>
                </c:pt>
                <c:pt idx="2469">
                  <c:v>-14.308999999999999</c:v>
                </c:pt>
                <c:pt idx="2470">
                  <c:v>-16.927</c:v>
                </c:pt>
                <c:pt idx="2471">
                  <c:v>-21.442</c:v>
                </c:pt>
                <c:pt idx="2472">
                  <c:v>-24.898</c:v>
                </c:pt>
                <c:pt idx="2473">
                  <c:v>-23.158000000000001</c:v>
                </c:pt>
                <c:pt idx="2474">
                  <c:v>-15.945</c:v>
                </c:pt>
                <c:pt idx="2475">
                  <c:v>-7.968</c:v>
                </c:pt>
                <c:pt idx="2476">
                  <c:v>-4.5</c:v>
                </c:pt>
                <c:pt idx="2477">
                  <c:v>-6.085</c:v>
                </c:pt>
                <c:pt idx="2478">
                  <c:v>-8.0890000000000004</c:v>
                </c:pt>
                <c:pt idx="2479">
                  <c:v>-5.6219999999999999</c:v>
                </c:pt>
                <c:pt idx="2480">
                  <c:v>1.4059999999999999</c:v>
                </c:pt>
                <c:pt idx="2481">
                  <c:v>8.266</c:v>
                </c:pt>
                <c:pt idx="2482">
                  <c:v>10.106999999999999</c:v>
                </c:pt>
                <c:pt idx="2483">
                  <c:v>6.3250000000000002</c:v>
                </c:pt>
                <c:pt idx="2484">
                  <c:v>0.44900000000000001</c:v>
                </c:pt>
                <c:pt idx="2485">
                  <c:v>-3.5659999999999998</c:v>
                </c:pt>
                <c:pt idx="2486">
                  <c:v>-4.4039999999999999</c:v>
                </c:pt>
                <c:pt idx="2487">
                  <c:v>-3.0609999999999999</c:v>
                </c:pt>
                <c:pt idx="2488">
                  <c:v>-0.59399999999999997</c:v>
                </c:pt>
                <c:pt idx="2489">
                  <c:v>2.8929999999999998</c:v>
                </c:pt>
                <c:pt idx="2490">
                  <c:v>7.0759999999999996</c:v>
                </c:pt>
                <c:pt idx="2491">
                  <c:v>10.212999999999999</c:v>
                </c:pt>
                <c:pt idx="2492">
                  <c:v>10.134</c:v>
                </c:pt>
                <c:pt idx="2493">
                  <c:v>6.6539999999999999</c:v>
                </c:pt>
                <c:pt idx="2494">
                  <c:v>2.3679999999999999</c:v>
                </c:pt>
                <c:pt idx="2495">
                  <c:v>0.34300000000000003</c:v>
                </c:pt>
                <c:pt idx="2496">
                  <c:v>0.86499999999999999</c:v>
                </c:pt>
                <c:pt idx="2497">
                  <c:v>0.90800000000000003</c:v>
                </c:pt>
                <c:pt idx="2498">
                  <c:v>-2.7719999999999998</c:v>
                </c:pt>
                <c:pt idx="2499">
                  <c:v>-10.031000000000001</c:v>
                </c:pt>
                <c:pt idx="2500">
                  <c:v>-17.091999999999999</c:v>
                </c:pt>
                <c:pt idx="2501">
                  <c:v>-20.076000000000001</c:v>
                </c:pt>
                <c:pt idx="2502">
                  <c:v>-18.669</c:v>
                </c:pt>
                <c:pt idx="2503">
                  <c:v>-16.164000000000001</c:v>
                </c:pt>
                <c:pt idx="2504">
                  <c:v>-15.946999999999999</c:v>
                </c:pt>
                <c:pt idx="2505">
                  <c:v>-18.09</c:v>
                </c:pt>
                <c:pt idx="2506">
                  <c:v>-19.373999999999999</c:v>
                </c:pt>
                <c:pt idx="2507">
                  <c:v>-16.413</c:v>
                </c:pt>
                <c:pt idx="2508">
                  <c:v>-8.6649999999999991</c:v>
                </c:pt>
                <c:pt idx="2509">
                  <c:v>1.335</c:v>
                </c:pt>
                <c:pt idx="2510">
                  <c:v>10.192</c:v>
                </c:pt>
                <c:pt idx="2511">
                  <c:v>15.986000000000001</c:v>
                </c:pt>
                <c:pt idx="2512">
                  <c:v>18.925000000000001</c:v>
                </c:pt>
                <c:pt idx="2513">
                  <c:v>20.413</c:v>
                </c:pt>
                <c:pt idx="2514">
                  <c:v>21.675000000000001</c:v>
                </c:pt>
                <c:pt idx="2515">
                  <c:v>22.954000000000001</c:v>
                </c:pt>
                <c:pt idx="2516">
                  <c:v>23.523</c:v>
                </c:pt>
                <c:pt idx="2517">
                  <c:v>22.382000000000001</c:v>
                </c:pt>
                <c:pt idx="2518">
                  <c:v>19.138000000000002</c:v>
                </c:pt>
                <c:pt idx="2519">
                  <c:v>14.337999999999999</c:v>
                </c:pt>
                <c:pt idx="2520">
                  <c:v>8.8520000000000003</c:v>
                </c:pt>
                <c:pt idx="2521">
                  <c:v>2.9239999999999999</c:v>
                </c:pt>
                <c:pt idx="2522">
                  <c:v>-3.83</c:v>
                </c:pt>
                <c:pt idx="2523">
                  <c:v>-11.186</c:v>
                </c:pt>
                <c:pt idx="2524">
                  <c:v>-17.241</c:v>
                </c:pt>
                <c:pt idx="2525">
                  <c:v>-19.251000000000001</c:v>
                </c:pt>
                <c:pt idx="2526">
                  <c:v>-16.061</c:v>
                </c:pt>
                <c:pt idx="2527">
                  <c:v>-9.6760000000000002</c:v>
                </c:pt>
                <c:pt idx="2528">
                  <c:v>-3.9889999999999999</c:v>
                </c:pt>
                <c:pt idx="2529">
                  <c:v>-1.744</c:v>
                </c:pt>
                <c:pt idx="2530">
                  <c:v>-2.76</c:v>
                </c:pt>
                <c:pt idx="2531">
                  <c:v>-4.9779999999999998</c:v>
                </c:pt>
                <c:pt idx="2532">
                  <c:v>-6.67</c:v>
                </c:pt>
                <c:pt idx="2533">
                  <c:v>-7.2320000000000002</c:v>
                </c:pt>
                <c:pt idx="2534">
                  <c:v>-6.2709999999999999</c:v>
                </c:pt>
                <c:pt idx="2535">
                  <c:v>-3.105</c:v>
                </c:pt>
                <c:pt idx="2536">
                  <c:v>2.0950000000000002</c:v>
                </c:pt>
                <c:pt idx="2537">
                  <c:v>7.1529999999999996</c:v>
                </c:pt>
                <c:pt idx="2538">
                  <c:v>9.01</c:v>
                </c:pt>
                <c:pt idx="2539">
                  <c:v>6.6849999999999996</c:v>
                </c:pt>
                <c:pt idx="2540">
                  <c:v>2.7759999999999998</c:v>
                </c:pt>
                <c:pt idx="2541">
                  <c:v>1.427</c:v>
                </c:pt>
                <c:pt idx="2542">
                  <c:v>4.5839999999999996</c:v>
                </c:pt>
                <c:pt idx="2543">
                  <c:v>10.414</c:v>
                </c:pt>
                <c:pt idx="2544">
                  <c:v>15.202999999999999</c:v>
                </c:pt>
                <c:pt idx="2545">
                  <c:v>16.312000000000001</c:v>
                </c:pt>
                <c:pt idx="2546">
                  <c:v>13.263</c:v>
                </c:pt>
                <c:pt idx="2547">
                  <c:v>6.9450000000000003</c:v>
                </c:pt>
                <c:pt idx="2548">
                  <c:v>-1.0189999999999999</c:v>
                </c:pt>
                <c:pt idx="2549">
                  <c:v>-7.9749999999999996</c:v>
                </c:pt>
                <c:pt idx="2550">
                  <c:v>-10.606999999999999</c:v>
                </c:pt>
                <c:pt idx="2551">
                  <c:v>-7.173</c:v>
                </c:pt>
                <c:pt idx="2552">
                  <c:v>0.17799999999999999</c:v>
                </c:pt>
                <c:pt idx="2553">
                  <c:v>6.0519999999999996</c:v>
                </c:pt>
                <c:pt idx="2554">
                  <c:v>5.8250000000000002</c:v>
                </c:pt>
                <c:pt idx="2555">
                  <c:v>-0.40100000000000002</c:v>
                </c:pt>
                <c:pt idx="2556">
                  <c:v>-7.7539999999999996</c:v>
                </c:pt>
                <c:pt idx="2557">
                  <c:v>-10.611000000000001</c:v>
                </c:pt>
                <c:pt idx="2558">
                  <c:v>-7.0620000000000003</c:v>
                </c:pt>
                <c:pt idx="2559">
                  <c:v>-8.1000000000000003E-2</c:v>
                </c:pt>
                <c:pt idx="2560">
                  <c:v>5.0839999999999996</c:v>
                </c:pt>
                <c:pt idx="2561">
                  <c:v>4.7290000000000001</c:v>
                </c:pt>
                <c:pt idx="2562">
                  <c:v>-1.2</c:v>
                </c:pt>
                <c:pt idx="2563">
                  <c:v>-9.6839999999999993</c:v>
                </c:pt>
                <c:pt idx="2564">
                  <c:v>-16.812000000000001</c:v>
                </c:pt>
                <c:pt idx="2565">
                  <c:v>-19.873999999999999</c:v>
                </c:pt>
                <c:pt idx="2566">
                  <c:v>-18.273</c:v>
                </c:pt>
                <c:pt idx="2567">
                  <c:v>-13.327999999999999</c:v>
                </c:pt>
                <c:pt idx="2568">
                  <c:v>-7.5620000000000003</c:v>
                </c:pt>
                <c:pt idx="2569">
                  <c:v>-3.8370000000000002</c:v>
                </c:pt>
                <c:pt idx="2570">
                  <c:v>-4.226</c:v>
                </c:pt>
                <c:pt idx="2571">
                  <c:v>-8.7650000000000006</c:v>
                </c:pt>
                <c:pt idx="2572">
                  <c:v>-14.941000000000001</c:v>
                </c:pt>
                <c:pt idx="2573">
                  <c:v>-18.869</c:v>
                </c:pt>
                <c:pt idx="2574">
                  <c:v>-17.827999999999999</c:v>
                </c:pt>
                <c:pt idx="2575">
                  <c:v>-12.234</c:v>
                </c:pt>
                <c:pt idx="2576">
                  <c:v>-5.1840000000000002</c:v>
                </c:pt>
                <c:pt idx="2577">
                  <c:v>0.23899999999999999</c:v>
                </c:pt>
                <c:pt idx="2578">
                  <c:v>3.5150000000000001</c:v>
                </c:pt>
                <c:pt idx="2579">
                  <c:v>6.7690000000000001</c:v>
                </c:pt>
                <c:pt idx="2580">
                  <c:v>12.353</c:v>
                </c:pt>
                <c:pt idx="2581">
                  <c:v>20.219000000000001</c:v>
                </c:pt>
                <c:pt idx="2582">
                  <c:v>27.462</c:v>
                </c:pt>
                <c:pt idx="2583">
                  <c:v>30.425000000000001</c:v>
                </c:pt>
                <c:pt idx="2584">
                  <c:v>27.503</c:v>
                </c:pt>
                <c:pt idx="2585">
                  <c:v>20.315000000000001</c:v>
                </c:pt>
                <c:pt idx="2586">
                  <c:v>12.432</c:v>
                </c:pt>
                <c:pt idx="2587">
                  <c:v>6.8140000000000001</c:v>
                </c:pt>
                <c:pt idx="2588">
                  <c:v>4.0330000000000004</c:v>
                </c:pt>
                <c:pt idx="2589">
                  <c:v>2.4529999999999998</c:v>
                </c:pt>
                <c:pt idx="2590">
                  <c:v>-7.0000000000000007E-2</c:v>
                </c:pt>
                <c:pt idx="2591">
                  <c:v>-4.4480000000000004</c:v>
                </c:pt>
                <c:pt idx="2592">
                  <c:v>-9.7409999999999997</c:v>
                </c:pt>
                <c:pt idx="2593">
                  <c:v>-13.898999999999999</c:v>
                </c:pt>
                <c:pt idx="2594">
                  <c:v>-15.237</c:v>
                </c:pt>
                <c:pt idx="2595">
                  <c:v>-13.646000000000001</c:v>
                </c:pt>
                <c:pt idx="2596">
                  <c:v>-10.661</c:v>
                </c:pt>
                <c:pt idx="2597">
                  <c:v>-8.2159999999999993</c:v>
                </c:pt>
                <c:pt idx="2598">
                  <c:v>-7.02</c:v>
                </c:pt>
                <c:pt idx="2599">
                  <c:v>-6.1079999999999997</c:v>
                </c:pt>
                <c:pt idx="2600">
                  <c:v>-4.1079999999999997</c:v>
                </c:pt>
                <c:pt idx="2601">
                  <c:v>-0.90900000000000003</c:v>
                </c:pt>
                <c:pt idx="2602">
                  <c:v>2.1960000000000002</c:v>
                </c:pt>
                <c:pt idx="2603">
                  <c:v>4.0369999999999999</c:v>
                </c:pt>
                <c:pt idx="2604">
                  <c:v>4.7889999999999997</c:v>
                </c:pt>
                <c:pt idx="2605">
                  <c:v>5.298</c:v>
                </c:pt>
                <c:pt idx="2606">
                  <c:v>5.5069999999999997</c:v>
                </c:pt>
                <c:pt idx="2607">
                  <c:v>4.4169999999999998</c:v>
                </c:pt>
                <c:pt idx="2608">
                  <c:v>1.9610000000000001</c:v>
                </c:pt>
                <c:pt idx="2609">
                  <c:v>0.252</c:v>
                </c:pt>
                <c:pt idx="2610">
                  <c:v>1.93</c:v>
                </c:pt>
                <c:pt idx="2611">
                  <c:v>7.0490000000000004</c:v>
                </c:pt>
                <c:pt idx="2612">
                  <c:v>12.26</c:v>
                </c:pt>
                <c:pt idx="2613">
                  <c:v>13.714</c:v>
                </c:pt>
                <c:pt idx="2614">
                  <c:v>10.673999999999999</c:v>
                </c:pt>
                <c:pt idx="2615">
                  <c:v>5.9349999999999996</c:v>
                </c:pt>
                <c:pt idx="2616">
                  <c:v>2.8559999999999999</c:v>
                </c:pt>
                <c:pt idx="2617">
                  <c:v>2.476</c:v>
                </c:pt>
                <c:pt idx="2618">
                  <c:v>3.4540000000000002</c:v>
                </c:pt>
                <c:pt idx="2619">
                  <c:v>3.94</c:v>
                </c:pt>
                <c:pt idx="2620">
                  <c:v>2.7629999999999999</c:v>
                </c:pt>
                <c:pt idx="2621">
                  <c:v>-0.72199999999999998</c:v>
                </c:pt>
                <c:pt idx="2622">
                  <c:v>-6.609</c:v>
                </c:pt>
                <c:pt idx="2623">
                  <c:v>-13.500999999999999</c:v>
                </c:pt>
                <c:pt idx="2624">
                  <c:v>-18.195</c:v>
                </c:pt>
                <c:pt idx="2625">
                  <c:v>-17.576000000000001</c:v>
                </c:pt>
                <c:pt idx="2626">
                  <c:v>-11.484</c:v>
                </c:pt>
                <c:pt idx="2627">
                  <c:v>-3.4180000000000001</c:v>
                </c:pt>
                <c:pt idx="2628">
                  <c:v>2.1539999999999999</c:v>
                </c:pt>
                <c:pt idx="2629">
                  <c:v>3.355</c:v>
                </c:pt>
                <c:pt idx="2630">
                  <c:v>1.77</c:v>
                </c:pt>
                <c:pt idx="2631">
                  <c:v>9.5000000000000001E-2</c:v>
                </c:pt>
                <c:pt idx="2632">
                  <c:v>-0.48099999999999998</c:v>
                </c:pt>
                <c:pt idx="2633">
                  <c:v>-0.39200000000000002</c:v>
                </c:pt>
                <c:pt idx="2634">
                  <c:v>7.6999999999999999E-2</c:v>
                </c:pt>
                <c:pt idx="2635">
                  <c:v>1.6279999999999999</c:v>
                </c:pt>
                <c:pt idx="2636">
                  <c:v>4.6559999999999997</c:v>
                </c:pt>
                <c:pt idx="2637">
                  <c:v>7.8090000000000002</c:v>
                </c:pt>
                <c:pt idx="2638">
                  <c:v>8.8569999999999993</c:v>
                </c:pt>
                <c:pt idx="2639">
                  <c:v>7.2939999999999996</c:v>
                </c:pt>
                <c:pt idx="2640">
                  <c:v>5.5010000000000003</c:v>
                </c:pt>
                <c:pt idx="2641">
                  <c:v>6.5960000000000001</c:v>
                </c:pt>
                <c:pt idx="2642">
                  <c:v>11.073</c:v>
                </c:pt>
                <c:pt idx="2643">
                  <c:v>15.96</c:v>
                </c:pt>
                <c:pt idx="2644">
                  <c:v>17.513000000000002</c:v>
                </c:pt>
                <c:pt idx="2645">
                  <c:v>14.427</c:v>
                </c:pt>
                <c:pt idx="2646">
                  <c:v>8.266</c:v>
                </c:pt>
                <c:pt idx="2647">
                  <c:v>1.252</c:v>
                </c:pt>
                <c:pt idx="2648">
                  <c:v>-5.5</c:v>
                </c:pt>
                <c:pt idx="2649">
                  <c:v>-11.436999999999999</c:v>
                </c:pt>
                <c:pt idx="2650">
                  <c:v>-15.161</c:v>
                </c:pt>
                <c:pt idx="2651">
                  <c:v>-14.789</c:v>
                </c:pt>
                <c:pt idx="2652">
                  <c:v>-10.057</c:v>
                </c:pt>
                <c:pt idx="2653">
                  <c:v>-3.516</c:v>
                </c:pt>
                <c:pt idx="2654">
                  <c:v>1.071</c:v>
                </c:pt>
                <c:pt idx="2655">
                  <c:v>1.7450000000000001</c:v>
                </c:pt>
                <c:pt idx="2656">
                  <c:v>-0.40200000000000002</c:v>
                </c:pt>
                <c:pt idx="2657">
                  <c:v>-2.94</c:v>
                </c:pt>
                <c:pt idx="2658">
                  <c:v>-4.7050000000000001</c:v>
                </c:pt>
                <c:pt idx="2659">
                  <c:v>-6.4610000000000003</c:v>
                </c:pt>
                <c:pt idx="2660">
                  <c:v>-9.1880000000000006</c:v>
                </c:pt>
                <c:pt idx="2661">
                  <c:v>-12.331</c:v>
                </c:pt>
                <c:pt idx="2662">
                  <c:v>-14.177</c:v>
                </c:pt>
                <c:pt idx="2663">
                  <c:v>-13.927</c:v>
                </c:pt>
                <c:pt idx="2664">
                  <c:v>-12.840999999999999</c:v>
                </c:pt>
                <c:pt idx="2665">
                  <c:v>-12.878</c:v>
                </c:pt>
                <c:pt idx="2666">
                  <c:v>-14.223000000000001</c:v>
                </c:pt>
                <c:pt idx="2667">
                  <c:v>-14.675000000000001</c:v>
                </c:pt>
                <c:pt idx="2668">
                  <c:v>-11.913</c:v>
                </c:pt>
                <c:pt idx="2669">
                  <c:v>-6.2249999999999996</c:v>
                </c:pt>
                <c:pt idx="2670">
                  <c:v>-0.40699999999999997</c:v>
                </c:pt>
                <c:pt idx="2671">
                  <c:v>3.302</c:v>
                </c:pt>
                <c:pt idx="2672">
                  <c:v>5.7670000000000003</c:v>
                </c:pt>
                <c:pt idx="2673">
                  <c:v>9.8040000000000003</c:v>
                </c:pt>
                <c:pt idx="2674">
                  <c:v>16.466999999999999</c:v>
                </c:pt>
                <c:pt idx="2675">
                  <c:v>23.091000000000001</c:v>
                </c:pt>
                <c:pt idx="2676">
                  <c:v>25.544</c:v>
                </c:pt>
                <c:pt idx="2677">
                  <c:v>22.288</c:v>
                </c:pt>
                <c:pt idx="2678">
                  <c:v>15.776</c:v>
                </c:pt>
                <c:pt idx="2679">
                  <c:v>9.8940000000000001</c:v>
                </c:pt>
                <c:pt idx="2680">
                  <c:v>6.4950000000000001</c:v>
                </c:pt>
                <c:pt idx="2681">
                  <c:v>4.5460000000000003</c:v>
                </c:pt>
                <c:pt idx="2682">
                  <c:v>2.0019999999999998</c:v>
                </c:pt>
                <c:pt idx="2683">
                  <c:v>-2.2010000000000001</c:v>
                </c:pt>
                <c:pt idx="2684">
                  <c:v>-7.7569999999999997</c:v>
                </c:pt>
                <c:pt idx="2685">
                  <c:v>-13.515000000000001</c:v>
                </c:pt>
                <c:pt idx="2686">
                  <c:v>-17.791</c:v>
                </c:pt>
                <c:pt idx="2687">
                  <c:v>-18.704000000000001</c:v>
                </c:pt>
                <c:pt idx="2688">
                  <c:v>-15.301</c:v>
                </c:pt>
                <c:pt idx="2689">
                  <c:v>-8.7550000000000008</c:v>
                </c:pt>
                <c:pt idx="2690">
                  <c:v>-1.984</c:v>
                </c:pt>
                <c:pt idx="2691">
                  <c:v>2.488</c:v>
                </c:pt>
                <c:pt idx="2692">
                  <c:v>4.3289999999999997</c:v>
                </c:pt>
                <c:pt idx="2693">
                  <c:v>4.8890000000000002</c:v>
                </c:pt>
                <c:pt idx="2694">
                  <c:v>5.1120000000000001</c:v>
                </c:pt>
                <c:pt idx="2695">
                  <c:v>4.4489999999999998</c:v>
                </c:pt>
                <c:pt idx="2696">
                  <c:v>1.992</c:v>
                </c:pt>
                <c:pt idx="2697">
                  <c:v>-1.821</c:v>
                </c:pt>
                <c:pt idx="2698">
                  <c:v>-5.2069999999999999</c:v>
                </c:pt>
                <c:pt idx="2699">
                  <c:v>-6.7759999999999998</c:v>
                </c:pt>
                <c:pt idx="2700">
                  <c:v>-6.867</c:v>
                </c:pt>
                <c:pt idx="2701">
                  <c:v>-6.867</c:v>
                </c:pt>
                <c:pt idx="2702">
                  <c:v>-7.4240000000000004</c:v>
                </c:pt>
                <c:pt idx="2703">
                  <c:v>-7.6630000000000003</c:v>
                </c:pt>
                <c:pt idx="2704">
                  <c:v>-6.1840000000000002</c:v>
                </c:pt>
                <c:pt idx="2705">
                  <c:v>-2.5819999999999999</c:v>
                </c:pt>
                <c:pt idx="2706">
                  <c:v>2.15</c:v>
                </c:pt>
                <c:pt idx="2707">
                  <c:v>6.484</c:v>
                </c:pt>
                <c:pt idx="2708">
                  <c:v>9.3089999999999993</c:v>
                </c:pt>
                <c:pt idx="2709">
                  <c:v>10.170999999999999</c:v>
                </c:pt>
                <c:pt idx="2710">
                  <c:v>9.1140000000000008</c:v>
                </c:pt>
                <c:pt idx="2711">
                  <c:v>6.81</c:v>
                </c:pt>
                <c:pt idx="2712">
                  <c:v>4.782</c:v>
                </c:pt>
                <c:pt idx="2713">
                  <c:v>4.8860000000000001</c:v>
                </c:pt>
                <c:pt idx="2714">
                  <c:v>7.8559999999999999</c:v>
                </c:pt>
                <c:pt idx="2715">
                  <c:v>12.159000000000001</c:v>
                </c:pt>
                <c:pt idx="2716">
                  <c:v>14.696</c:v>
                </c:pt>
                <c:pt idx="2717">
                  <c:v>13.242000000000001</c:v>
                </c:pt>
                <c:pt idx="2718">
                  <c:v>8.5830000000000002</c:v>
                </c:pt>
                <c:pt idx="2719">
                  <c:v>4.202</c:v>
                </c:pt>
                <c:pt idx="2720">
                  <c:v>3.46</c:v>
                </c:pt>
                <c:pt idx="2721">
                  <c:v>6.7110000000000003</c:v>
                </c:pt>
                <c:pt idx="2722">
                  <c:v>10.912000000000001</c:v>
                </c:pt>
                <c:pt idx="2723">
                  <c:v>12.093999999999999</c:v>
                </c:pt>
                <c:pt idx="2724">
                  <c:v>8.516</c:v>
                </c:pt>
                <c:pt idx="2725">
                  <c:v>1.823</c:v>
                </c:pt>
                <c:pt idx="2726">
                  <c:v>-4.5830000000000002</c:v>
                </c:pt>
                <c:pt idx="2727">
                  <c:v>-8.3740000000000006</c:v>
                </c:pt>
                <c:pt idx="2728">
                  <c:v>-9.8140000000000001</c:v>
                </c:pt>
                <c:pt idx="2729">
                  <c:v>-10.802</c:v>
                </c:pt>
                <c:pt idx="2730">
                  <c:v>-12.49</c:v>
                </c:pt>
                <c:pt idx="2731">
                  <c:v>-13.811</c:v>
                </c:pt>
                <c:pt idx="2732">
                  <c:v>-12.417</c:v>
                </c:pt>
                <c:pt idx="2733">
                  <c:v>-7.1280000000000001</c:v>
                </c:pt>
                <c:pt idx="2734">
                  <c:v>0.46600000000000003</c:v>
                </c:pt>
                <c:pt idx="2735">
                  <c:v>6.9329999999999998</c:v>
                </c:pt>
                <c:pt idx="2736">
                  <c:v>9.6150000000000002</c:v>
                </c:pt>
                <c:pt idx="2737">
                  <c:v>8.4480000000000004</c:v>
                </c:pt>
                <c:pt idx="2738">
                  <c:v>5.4039999999999999</c:v>
                </c:pt>
                <c:pt idx="2739">
                  <c:v>2.4039999999999999</c:v>
                </c:pt>
                <c:pt idx="2740">
                  <c:v>-5.1999999999999998E-2</c:v>
                </c:pt>
                <c:pt idx="2741">
                  <c:v>-2.4420000000000002</c:v>
                </c:pt>
                <c:pt idx="2742">
                  <c:v>-4.8929999999999998</c:v>
                </c:pt>
                <c:pt idx="2743">
                  <c:v>-6.6390000000000002</c:v>
                </c:pt>
                <c:pt idx="2744">
                  <c:v>-6.64</c:v>
                </c:pt>
                <c:pt idx="2745">
                  <c:v>-4.3949999999999996</c:v>
                </c:pt>
                <c:pt idx="2746">
                  <c:v>-0.11700000000000001</c:v>
                </c:pt>
                <c:pt idx="2747">
                  <c:v>5.5069999999999997</c:v>
                </c:pt>
                <c:pt idx="2748">
                  <c:v>11.352</c:v>
                </c:pt>
                <c:pt idx="2749">
                  <c:v>15.805</c:v>
                </c:pt>
                <c:pt idx="2750">
                  <c:v>17.332999999999998</c:v>
                </c:pt>
                <c:pt idx="2751">
                  <c:v>15.597</c:v>
                </c:pt>
                <c:pt idx="2752">
                  <c:v>11.974</c:v>
                </c:pt>
                <c:pt idx="2753">
                  <c:v>8.5869999999999997</c:v>
                </c:pt>
                <c:pt idx="2754">
                  <c:v>6.5679999999999996</c:v>
                </c:pt>
                <c:pt idx="2755">
                  <c:v>5.3559999999999999</c:v>
                </c:pt>
                <c:pt idx="2756">
                  <c:v>3.7370000000000001</c:v>
                </c:pt>
                <c:pt idx="2757">
                  <c:v>1.3029999999999999</c:v>
                </c:pt>
                <c:pt idx="2758">
                  <c:v>-1.4219999999999999</c:v>
                </c:pt>
                <c:pt idx="2759">
                  <c:v>-4.1130000000000004</c:v>
                </c:pt>
                <c:pt idx="2760">
                  <c:v>-7.24</c:v>
                </c:pt>
                <c:pt idx="2761">
                  <c:v>-11.098000000000001</c:v>
                </c:pt>
                <c:pt idx="2762">
                  <c:v>-14.558999999999999</c:v>
                </c:pt>
                <c:pt idx="2763">
                  <c:v>-15.548</c:v>
                </c:pt>
                <c:pt idx="2764">
                  <c:v>-13.135</c:v>
                </c:pt>
                <c:pt idx="2765">
                  <c:v>-8.8239999999999998</c:v>
                </c:pt>
                <c:pt idx="2766">
                  <c:v>-5.2859999999999996</c:v>
                </c:pt>
                <c:pt idx="2767">
                  <c:v>-3.8260000000000001</c:v>
                </c:pt>
                <c:pt idx="2768">
                  <c:v>-3.4809999999999999</c:v>
                </c:pt>
                <c:pt idx="2769">
                  <c:v>-2.633</c:v>
                </c:pt>
                <c:pt idx="2770">
                  <c:v>-0.97699999999999998</c:v>
                </c:pt>
                <c:pt idx="2771">
                  <c:v>0.50800000000000001</c:v>
                </c:pt>
                <c:pt idx="2772">
                  <c:v>1.202</c:v>
                </c:pt>
                <c:pt idx="2773">
                  <c:v>1.6930000000000001</c:v>
                </c:pt>
                <c:pt idx="2774">
                  <c:v>2.7989999999999999</c:v>
                </c:pt>
                <c:pt idx="2775">
                  <c:v>4.2530000000000001</c:v>
                </c:pt>
                <c:pt idx="2776">
                  <c:v>4.907</c:v>
                </c:pt>
                <c:pt idx="2777">
                  <c:v>4.109</c:v>
                </c:pt>
                <c:pt idx="2778">
                  <c:v>2.3010000000000002</c:v>
                </c:pt>
                <c:pt idx="2779">
                  <c:v>0.112</c:v>
                </c:pt>
                <c:pt idx="2780">
                  <c:v>-2.6480000000000001</c:v>
                </c:pt>
                <c:pt idx="2781">
                  <c:v>-6.6150000000000002</c:v>
                </c:pt>
                <c:pt idx="2782">
                  <c:v>-11.568</c:v>
                </c:pt>
                <c:pt idx="2783">
                  <c:v>-15.961</c:v>
                </c:pt>
                <c:pt idx="2784">
                  <c:v>-17.984000000000002</c:v>
                </c:pt>
                <c:pt idx="2785">
                  <c:v>-16.989999999999998</c:v>
                </c:pt>
                <c:pt idx="2786">
                  <c:v>-13.848000000000001</c:v>
                </c:pt>
                <c:pt idx="2787">
                  <c:v>-10.06</c:v>
                </c:pt>
                <c:pt idx="2788">
                  <c:v>-6.7080000000000002</c:v>
                </c:pt>
                <c:pt idx="2789">
                  <c:v>-4.0369999999999999</c:v>
                </c:pt>
                <c:pt idx="2790">
                  <c:v>-1.677</c:v>
                </c:pt>
                <c:pt idx="2791">
                  <c:v>0.89</c:v>
                </c:pt>
                <c:pt idx="2792">
                  <c:v>3.9140000000000001</c:v>
                </c:pt>
                <c:pt idx="2793">
                  <c:v>7.1509999999999998</c:v>
                </c:pt>
                <c:pt idx="2794">
                  <c:v>10.021000000000001</c:v>
                </c:pt>
                <c:pt idx="2795">
                  <c:v>12.038</c:v>
                </c:pt>
                <c:pt idx="2796">
                  <c:v>13.119</c:v>
                </c:pt>
                <c:pt idx="2797">
                  <c:v>13.457000000000001</c:v>
                </c:pt>
                <c:pt idx="2798">
                  <c:v>13.2</c:v>
                </c:pt>
                <c:pt idx="2799">
                  <c:v>12.371</c:v>
                </c:pt>
                <c:pt idx="2800">
                  <c:v>11.121</c:v>
                </c:pt>
                <c:pt idx="2801">
                  <c:v>9.86</c:v>
                </c:pt>
                <c:pt idx="2802">
                  <c:v>8.9540000000000006</c:v>
                </c:pt>
                <c:pt idx="2803">
                  <c:v>8.3019999999999996</c:v>
                </c:pt>
                <c:pt idx="2804">
                  <c:v>7.3840000000000003</c:v>
                </c:pt>
                <c:pt idx="2805">
                  <c:v>5.8330000000000002</c:v>
                </c:pt>
                <c:pt idx="2806">
                  <c:v>3.9470000000000001</c:v>
                </c:pt>
                <c:pt idx="2807">
                  <c:v>2.5369999999999999</c:v>
                </c:pt>
                <c:pt idx="2808">
                  <c:v>2.202</c:v>
                </c:pt>
                <c:pt idx="2809">
                  <c:v>2.8039999999999998</c:v>
                </c:pt>
                <c:pt idx="2810">
                  <c:v>3.6779999999999999</c:v>
                </c:pt>
                <c:pt idx="2811">
                  <c:v>4.2990000000000004</c:v>
                </c:pt>
                <c:pt idx="2812">
                  <c:v>4.6369999999999996</c:v>
                </c:pt>
                <c:pt idx="2813">
                  <c:v>4.7729999999999997</c:v>
                </c:pt>
                <c:pt idx="2814">
                  <c:v>4.3150000000000004</c:v>
                </c:pt>
                <c:pt idx="2815">
                  <c:v>2.4860000000000002</c:v>
                </c:pt>
                <c:pt idx="2816">
                  <c:v>-0.97799999999999998</c:v>
                </c:pt>
                <c:pt idx="2817">
                  <c:v>-5.0599999999999996</c:v>
                </c:pt>
                <c:pt idx="2818">
                  <c:v>-7.8250000000000002</c:v>
                </c:pt>
                <c:pt idx="2819">
                  <c:v>-7.7809999999999997</c:v>
                </c:pt>
                <c:pt idx="2820">
                  <c:v>-4.9870000000000001</c:v>
                </c:pt>
                <c:pt idx="2821">
                  <c:v>-0.94</c:v>
                </c:pt>
                <c:pt idx="2822">
                  <c:v>2.46</c:v>
                </c:pt>
                <c:pt idx="2823">
                  <c:v>3.847</c:v>
                </c:pt>
                <c:pt idx="2824">
                  <c:v>2.698</c:v>
                </c:pt>
                <c:pt idx="2825">
                  <c:v>-0.63500000000000001</c:v>
                </c:pt>
                <c:pt idx="2826">
                  <c:v>-4.9550000000000001</c:v>
                </c:pt>
                <c:pt idx="2827">
                  <c:v>-8.5850000000000009</c:v>
                </c:pt>
                <c:pt idx="2828">
                  <c:v>-10.337999999999999</c:v>
                </c:pt>
                <c:pt idx="2829">
                  <c:v>-10.363</c:v>
                </c:pt>
                <c:pt idx="2830">
                  <c:v>-9.8409999999999993</c:v>
                </c:pt>
                <c:pt idx="2831">
                  <c:v>-9.6080000000000005</c:v>
                </c:pt>
                <c:pt idx="2832">
                  <c:v>-9.157</c:v>
                </c:pt>
                <c:pt idx="2833">
                  <c:v>-7.31</c:v>
                </c:pt>
                <c:pt idx="2834">
                  <c:v>-3.944</c:v>
                </c:pt>
                <c:pt idx="2835">
                  <c:v>-0.78400000000000003</c:v>
                </c:pt>
                <c:pt idx="2836">
                  <c:v>-0.16200000000000001</c:v>
                </c:pt>
                <c:pt idx="2837">
                  <c:v>-2.8220000000000001</c:v>
                </c:pt>
                <c:pt idx="2838">
                  <c:v>-6.9880000000000004</c:v>
                </c:pt>
                <c:pt idx="2839">
                  <c:v>-9.6519999999999992</c:v>
                </c:pt>
                <c:pt idx="2840">
                  <c:v>-8.923</c:v>
                </c:pt>
                <c:pt idx="2841">
                  <c:v>-5.3760000000000003</c:v>
                </c:pt>
                <c:pt idx="2842">
                  <c:v>-1.3779999999999999</c:v>
                </c:pt>
                <c:pt idx="2843">
                  <c:v>0.86399999999999999</c:v>
                </c:pt>
                <c:pt idx="2844">
                  <c:v>0.86599999999999999</c:v>
                </c:pt>
                <c:pt idx="2845">
                  <c:v>-9.2999999999999999E-2</c:v>
                </c:pt>
                <c:pt idx="2846">
                  <c:v>-0.30399999999999999</c:v>
                </c:pt>
                <c:pt idx="2847">
                  <c:v>0.92200000000000004</c:v>
                </c:pt>
                <c:pt idx="2848">
                  <c:v>2.9060000000000001</c:v>
                </c:pt>
                <c:pt idx="2849">
                  <c:v>4.5129999999999999</c:v>
                </c:pt>
                <c:pt idx="2850">
                  <c:v>5.25</c:v>
                </c:pt>
                <c:pt idx="2851">
                  <c:v>5.359</c:v>
                </c:pt>
                <c:pt idx="2852">
                  <c:v>4.9429999999999996</c:v>
                </c:pt>
                <c:pt idx="2853">
                  <c:v>3.4089999999999998</c:v>
                </c:pt>
                <c:pt idx="2854">
                  <c:v>0.19500000000000001</c:v>
                </c:pt>
                <c:pt idx="2855">
                  <c:v>-3.9289999999999998</c:v>
                </c:pt>
                <c:pt idx="2856">
                  <c:v>-6.726</c:v>
                </c:pt>
                <c:pt idx="2857">
                  <c:v>-6.1559999999999997</c:v>
                </c:pt>
                <c:pt idx="2858">
                  <c:v>-2.4049999999999998</c:v>
                </c:pt>
                <c:pt idx="2859">
                  <c:v>1.8740000000000001</c:v>
                </c:pt>
                <c:pt idx="2860">
                  <c:v>3.5369999999999999</c:v>
                </c:pt>
                <c:pt idx="2861">
                  <c:v>1.339</c:v>
                </c:pt>
                <c:pt idx="2862">
                  <c:v>-3.3250000000000002</c:v>
                </c:pt>
                <c:pt idx="2863">
                  <c:v>-7.673</c:v>
                </c:pt>
                <c:pt idx="2864">
                  <c:v>-9.3569999999999993</c:v>
                </c:pt>
                <c:pt idx="2865">
                  <c:v>-7.5140000000000002</c:v>
                </c:pt>
                <c:pt idx="2866">
                  <c:v>-2.8149999999999999</c:v>
                </c:pt>
                <c:pt idx="2867">
                  <c:v>2.9929999999999999</c:v>
                </c:pt>
                <c:pt idx="2868">
                  <c:v>7.7809999999999997</c:v>
                </c:pt>
                <c:pt idx="2869">
                  <c:v>9.9380000000000006</c:v>
                </c:pt>
                <c:pt idx="2870">
                  <c:v>9.141</c:v>
                </c:pt>
                <c:pt idx="2871">
                  <c:v>6.3940000000000001</c:v>
                </c:pt>
                <c:pt idx="2872">
                  <c:v>3.2410000000000001</c:v>
                </c:pt>
                <c:pt idx="2873">
                  <c:v>0.81799999999999995</c:v>
                </c:pt>
                <c:pt idx="2874">
                  <c:v>-0.47499999999999998</c:v>
                </c:pt>
                <c:pt idx="2875">
                  <c:v>-0.70599999999999996</c:v>
                </c:pt>
                <c:pt idx="2876">
                  <c:v>-7.9000000000000001E-2</c:v>
                </c:pt>
                <c:pt idx="2877">
                  <c:v>1.0920000000000001</c:v>
                </c:pt>
                <c:pt idx="2878">
                  <c:v>2.379</c:v>
                </c:pt>
                <c:pt idx="2879">
                  <c:v>3.4510000000000001</c:v>
                </c:pt>
                <c:pt idx="2880">
                  <c:v>4.3310000000000004</c:v>
                </c:pt>
                <c:pt idx="2881">
                  <c:v>5.2619999999999996</c:v>
                </c:pt>
                <c:pt idx="2882">
                  <c:v>6.2370000000000001</c:v>
                </c:pt>
                <c:pt idx="2883">
                  <c:v>6.7640000000000002</c:v>
                </c:pt>
                <c:pt idx="2884">
                  <c:v>6.2560000000000002</c:v>
                </c:pt>
                <c:pt idx="2885">
                  <c:v>4.6840000000000002</c:v>
                </c:pt>
                <c:pt idx="2886">
                  <c:v>2.7549999999999999</c:v>
                </c:pt>
                <c:pt idx="2887">
                  <c:v>1.304</c:v>
                </c:pt>
                <c:pt idx="2888">
                  <c:v>0.501</c:v>
                </c:pt>
                <c:pt idx="2889">
                  <c:v>-0.24399999999999999</c:v>
                </c:pt>
                <c:pt idx="2890">
                  <c:v>-1.4810000000000001</c:v>
                </c:pt>
                <c:pt idx="2891">
                  <c:v>-2.863</c:v>
                </c:pt>
                <c:pt idx="2892">
                  <c:v>-3.2480000000000002</c:v>
                </c:pt>
                <c:pt idx="2893">
                  <c:v>-1.827</c:v>
                </c:pt>
                <c:pt idx="2894">
                  <c:v>0.86699999999999999</c:v>
                </c:pt>
                <c:pt idx="2895">
                  <c:v>3.218</c:v>
                </c:pt>
                <c:pt idx="2896">
                  <c:v>3.9140000000000001</c:v>
                </c:pt>
                <c:pt idx="2897">
                  <c:v>3.0910000000000002</c:v>
                </c:pt>
                <c:pt idx="2898">
                  <c:v>1.982</c:v>
                </c:pt>
                <c:pt idx="2899">
                  <c:v>1.48</c:v>
                </c:pt>
                <c:pt idx="2900">
                  <c:v>1.1579999999999999</c:v>
                </c:pt>
                <c:pt idx="2901">
                  <c:v>-0.157</c:v>
                </c:pt>
                <c:pt idx="2902">
                  <c:v>-2.9060000000000001</c:v>
                </c:pt>
                <c:pt idx="2903">
                  <c:v>-6.0179999999999998</c:v>
                </c:pt>
                <c:pt idx="2904">
                  <c:v>-7.6970000000000001</c:v>
                </c:pt>
                <c:pt idx="2905">
                  <c:v>-7.0209999999999999</c:v>
                </c:pt>
                <c:pt idx="2906">
                  <c:v>-4.827</c:v>
                </c:pt>
                <c:pt idx="2907">
                  <c:v>-3.0779999999999998</c:v>
                </c:pt>
                <c:pt idx="2908">
                  <c:v>-3.2869999999999999</c:v>
                </c:pt>
                <c:pt idx="2909">
                  <c:v>-5.3079999999999998</c:v>
                </c:pt>
                <c:pt idx="2910">
                  <c:v>-7.415</c:v>
                </c:pt>
                <c:pt idx="2911">
                  <c:v>-7.5720000000000001</c:v>
                </c:pt>
                <c:pt idx="2912">
                  <c:v>-4.9560000000000004</c:v>
                </c:pt>
                <c:pt idx="2913">
                  <c:v>-0.64700000000000002</c:v>
                </c:pt>
                <c:pt idx="2914">
                  <c:v>3.0219999999999998</c:v>
                </c:pt>
                <c:pt idx="2915">
                  <c:v>4.0090000000000003</c:v>
                </c:pt>
                <c:pt idx="2916">
                  <c:v>1.9490000000000001</c:v>
                </c:pt>
                <c:pt idx="2917">
                  <c:v>-1.579</c:v>
                </c:pt>
                <c:pt idx="2918">
                  <c:v>-4.0780000000000003</c:v>
                </c:pt>
                <c:pt idx="2919">
                  <c:v>-3.7530000000000001</c:v>
                </c:pt>
                <c:pt idx="2920">
                  <c:v>-0.68300000000000005</c:v>
                </c:pt>
                <c:pt idx="2921">
                  <c:v>3.198</c:v>
                </c:pt>
                <c:pt idx="2922">
                  <c:v>5.23</c:v>
                </c:pt>
                <c:pt idx="2923">
                  <c:v>3.5640000000000001</c:v>
                </c:pt>
                <c:pt idx="2924">
                  <c:v>-1.76</c:v>
                </c:pt>
                <c:pt idx="2925">
                  <c:v>-8.7189999999999994</c:v>
                </c:pt>
                <c:pt idx="2926">
                  <c:v>-14.18</c:v>
                </c:pt>
                <c:pt idx="2927">
                  <c:v>-15.382999999999999</c:v>
                </c:pt>
                <c:pt idx="2928">
                  <c:v>-11.457000000000001</c:v>
                </c:pt>
                <c:pt idx="2929">
                  <c:v>-4.1859999999999999</c:v>
                </c:pt>
                <c:pt idx="2930">
                  <c:v>2.722</c:v>
                </c:pt>
                <c:pt idx="2931">
                  <c:v>5.843</c:v>
                </c:pt>
                <c:pt idx="2932">
                  <c:v>4.4000000000000004</c:v>
                </c:pt>
                <c:pt idx="2933">
                  <c:v>0.84499999999999997</c:v>
                </c:pt>
                <c:pt idx="2934">
                  <c:v>-1.137</c:v>
                </c:pt>
                <c:pt idx="2935">
                  <c:v>0.307</c:v>
                </c:pt>
                <c:pt idx="2936">
                  <c:v>3.7759999999999998</c:v>
                </c:pt>
                <c:pt idx="2937">
                  <c:v>6.1</c:v>
                </c:pt>
                <c:pt idx="2938">
                  <c:v>5.3070000000000004</c:v>
                </c:pt>
                <c:pt idx="2939">
                  <c:v>2.2120000000000002</c:v>
                </c:pt>
                <c:pt idx="2940">
                  <c:v>-0.61699999999999999</c:v>
                </c:pt>
                <c:pt idx="2941">
                  <c:v>-1.2330000000000001</c:v>
                </c:pt>
                <c:pt idx="2942">
                  <c:v>0.35699999999999998</c:v>
                </c:pt>
                <c:pt idx="2943">
                  <c:v>2.77</c:v>
                </c:pt>
                <c:pt idx="2944">
                  <c:v>4.7279999999999998</c:v>
                </c:pt>
                <c:pt idx="2945">
                  <c:v>5.8970000000000002</c:v>
                </c:pt>
                <c:pt idx="2946">
                  <c:v>6.6689999999999996</c:v>
                </c:pt>
                <c:pt idx="2947">
                  <c:v>7.5049999999999999</c:v>
                </c:pt>
                <c:pt idx="2948">
                  <c:v>8.5619999999999994</c:v>
                </c:pt>
                <c:pt idx="2949">
                  <c:v>9.6440000000000001</c:v>
                </c:pt>
                <c:pt idx="2950">
                  <c:v>10.246</c:v>
                </c:pt>
                <c:pt idx="2951">
                  <c:v>9.6530000000000005</c:v>
                </c:pt>
                <c:pt idx="2952">
                  <c:v>7.306</c:v>
                </c:pt>
                <c:pt idx="2953">
                  <c:v>3.3820000000000001</c:v>
                </c:pt>
                <c:pt idx="2954">
                  <c:v>-0.88300000000000001</c:v>
                </c:pt>
                <c:pt idx="2955">
                  <c:v>-3.6640000000000001</c:v>
                </c:pt>
                <c:pt idx="2956">
                  <c:v>-3.7069999999999999</c:v>
                </c:pt>
                <c:pt idx="2957">
                  <c:v>-1.369</c:v>
                </c:pt>
                <c:pt idx="2958">
                  <c:v>1.47</c:v>
                </c:pt>
                <c:pt idx="2959">
                  <c:v>2.7629999999999999</c:v>
                </c:pt>
                <c:pt idx="2960">
                  <c:v>1.8480000000000001</c:v>
                </c:pt>
                <c:pt idx="2961">
                  <c:v>-0.17</c:v>
                </c:pt>
                <c:pt idx="2962">
                  <c:v>-1.5660000000000001</c:v>
                </c:pt>
                <c:pt idx="2963">
                  <c:v>-1.4890000000000001</c:v>
                </c:pt>
                <c:pt idx="2964">
                  <c:v>-0.40600000000000003</c:v>
                </c:pt>
                <c:pt idx="2965">
                  <c:v>0.73299999999999998</c:v>
                </c:pt>
                <c:pt idx="2966">
                  <c:v>1.4279999999999999</c:v>
                </c:pt>
                <c:pt idx="2967">
                  <c:v>1.651</c:v>
                </c:pt>
                <c:pt idx="2968">
                  <c:v>1.355</c:v>
                </c:pt>
                <c:pt idx="2969">
                  <c:v>0.47099999999999997</c:v>
                </c:pt>
                <c:pt idx="2970">
                  <c:v>-0.498</c:v>
                </c:pt>
                <c:pt idx="2971">
                  <c:v>-0.41199999999999998</c:v>
                </c:pt>
                <c:pt idx="2972">
                  <c:v>1.381</c:v>
                </c:pt>
                <c:pt idx="2973">
                  <c:v>3.806</c:v>
                </c:pt>
                <c:pt idx="2974">
                  <c:v>4.5270000000000001</c:v>
                </c:pt>
                <c:pt idx="2975">
                  <c:v>2.1960000000000002</c:v>
                </c:pt>
                <c:pt idx="2976">
                  <c:v>-1.782</c:v>
                </c:pt>
                <c:pt idx="2977">
                  <c:v>-4.1660000000000004</c:v>
                </c:pt>
                <c:pt idx="2978">
                  <c:v>-2.87</c:v>
                </c:pt>
                <c:pt idx="2979">
                  <c:v>0.997</c:v>
                </c:pt>
                <c:pt idx="2980">
                  <c:v>4.2169999999999996</c:v>
                </c:pt>
                <c:pt idx="2981">
                  <c:v>4.4690000000000003</c:v>
                </c:pt>
                <c:pt idx="2982">
                  <c:v>2.1419999999999999</c:v>
                </c:pt>
                <c:pt idx="2983">
                  <c:v>-0.69699999999999995</c:v>
                </c:pt>
                <c:pt idx="2984">
                  <c:v>-2.6040000000000001</c:v>
                </c:pt>
                <c:pt idx="2985">
                  <c:v>-3.6829999999999998</c:v>
                </c:pt>
                <c:pt idx="2986">
                  <c:v>-4.5490000000000004</c:v>
                </c:pt>
                <c:pt idx="2987">
                  <c:v>-5.1059999999999999</c:v>
                </c:pt>
                <c:pt idx="2988">
                  <c:v>-4.8650000000000002</c:v>
                </c:pt>
                <c:pt idx="2989">
                  <c:v>-4.2149999999999999</c:v>
                </c:pt>
                <c:pt idx="2990">
                  <c:v>-4.6340000000000003</c:v>
                </c:pt>
                <c:pt idx="2991">
                  <c:v>-7.1310000000000002</c:v>
                </c:pt>
                <c:pt idx="2992">
                  <c:v>-10.622999999999999</c:v>
                </c:pt>
                <c:pt idx="2993">
                  <c:v>-12.384</c:v>
                </c:pt>
                <c:pt idx="2994">
                  <c:v>-10.452</c:v>
                </c:pt>
                <c:pt idx="2995">
                  <c:v>-5.569</c:v>
                </c:pt>
                <c:pt idx="2996">
                  <c:v>-0.59899999999999998</c:v>
                </c:pt>
                <c:pt idx="2997">
                  <c:v>1.9470000000000001</c:v>
                </c:pt>
                <c:pt idx="2998">
                  <c:v>1.7</c:v>
                </c:pt>
                <c:pt idx="2999">
                  <c:v>-4.1000000000000002E-2</c:v>
                </c:pt>
                <c:pt idx="3000">
                  <c:v>-2.069</c:v>
                </c:pt>
                <c:pt idx="3001">
                  <c:v>-4.1260000000000003</c:v>
                </c:pt>
                <c:pt idx="3002">
                  <c:v>-6.2249999999999996</c:v>
                </c:pt>
                <c:pt idx="3003">
                  <c:v>-7.7380000000000004</c:v>
                </c:pt>
                <c:pt idx="3004">
                  <c:v>-7.7350000000000003</c:v>
                </c:pt>
                <c:pt idx="3005">
                  <c:v>-6.1840000000000002</c:v>
                </c:pt>
                <c:pt idx="3006">
                  <c:v>-4.3339999999999996</c:v>
                </c:pt>
                <c:pt idx="3007">
                  <c:v>-3.5129999999999999</c:v>
                </c:pt>
                <c:pt idx="3008">
                  <c:v>-3.6240000000000001</c:v>
                </c:pt>
                <c:pt idx="3009">
                  <c:v>-3.1659999999999999</c:v>
                </c:pt>
                <c:pt idx="3010">
                  <c:v>-0.89600000000000002</c:v>
                </c:pt>
                <c:pt idx="3011">
                  <c:v>2.6459999999999999</c:v>
                </c:pt>
                <c:pt idx="3012">
                  <c:v>5.4939999999999998</c:v>
                </c:pt>
                <c:pt idx="3013">
                  <c:v>6.1020000000000003</c:v>
                </c:pt>
                <c:pt idx="3014">
                  <c:v>4.7389999999999999</c:v>
                </c:pt>
                <c:pt idx="3015">
                  <c:v>3.032</c:v>
                </c:pt>
                <c:pt idx="3016">
                  <c:v>2.3130000000000002</c:v>
                </c:pt>
                <c:pt idx="3017">
                  <c:v>2.5590000000000002</c:v>
                </c:pt>
                <c:pt idx="3018">
                  <c:v>2.87</c:v>
                </c:pt>
                <c:pt idx="3019">
                  <c:v>2.67</c:v>
                </c:pt>
                <c:pt idx="3020">
                  <c:v>2.198</c:v>
                </c:pt>
                <c:pt idx="3021">
                  <c:v>1.861</c:v>
                </c:pt>
                <c:pt idx="3022">
                  <c:v>1.454</c:v>
                </c:pt>
                <c:pt idx="3023">
                  <c:v>0.29699999999999999</c:v>
                </c:pt>
                <c:pt idx="3024">
                  <c:v>-1.7849999999999999</c:v>
                </c:pt>
                <c:pt idx="3025">
                  <c:v>-3.84</c:v>
                </c:pt>
                <c:pt idx="3026">
                  <c:v>-4.3929999999999998</c:v>
                </c:pt>
                <c:pt idx="3027">
                  <c:v>-2.7679999999999998</c:v>
                </c:pt>
                <c:pt idx="3028">
                  <c:v>0.255</c:v>
                </c:pt>
                <c:pt idx="3029">
                  <c:v>3.1469999999999998</c:v>
                </c:pt>
                <c:pt idx="3030">
                  <c:v>4.9180000000000001</c:v>
                </c:pt>
                <c:pt idx="3031">
                  <c:v>5.6269999999999998</c:v>
                </c:pt>
                <c:pt idx="3032">
                  <c:v>5.7160000000000002</c:v>
                </c:pt>
                <c:pt idx="3033">
                  <c:v>5.194</c:v>
                </c:pt>
                <c:pt idx="3034">
                  <c:v>3.714</c:v>
                </c:pt>
                <c:pt idx="3035">
                  <c:v>1.4079999999999999</c:v>
                </c:pt>
                <c:pt idx="3036">
                  <c:v>-0.78200000000000003</c:v>
                </c:pt>
                <c:pt idx="3037">
                  <c:v>-1.845</c:v>
                </c:pt>
                <c:pt idx="3038">
                  <c:v>-1.6950000000000001</c:v>
                </c:pt>
                <c:pt idx="3039">
                  <c:v>-1.1779999999999999</c:v>
                </c:pt>
                <c:pt idx="3040">
                  <c:v>-1.018</c:v>
                </c:pt>
                <c:pt idx="3041">
                  <c:v>-0.95599999999999996</c:v>
                </c:pt>
                <c:pt idx="3042">
                  <c:v>-0.107</c:v>
                </c:pt>
                <c:pt idx="3043">
                  <c:v>1.9490000000000001</c:v>
                </c:pt>
                <c:pt idx="3044">
                  <c:v>4.6580000000000004</c:v>
                </c:pt>
                <c:pt idx="3045">
                  <c:v>7.1079999999999997</c:v>
                </c:pt>
                <c:pt idx="3046">
                  <c:v>8.9450000000000003</c:v>
                </c:pt>
                <c:pt idx="3047">
                  <c:v>10.497</c:v>
                </c:pt>
                <c:pt idx="3048">
                  <c:v>12.053000000000001</c:v>
                </c:pt>
                <c:pt idx="3049">
                  <c:v>13.218999999999999</c:v>
                </c:pt>
                <c:pt idx="3050">
                  <c:v>13.109</c:v>
                </c:pt>
                <c:pt idx="3051">
                  <c:v>11.118</c:v>
                </c:pt>
                <c:pt idx="3052">
                  <c:v>7.49</c:v>
                </c:pt>
                <c:pt idx="3053">
                  <c:v>3.1709999999999998</c:v>
                </c:pt>
                <c:pt idx="3054">
                  <c:v>-0.83699999999999997</c:v>
                </c:pt>
                <c:pt idx="3055">
                  <c:v>-3.9689999999999999</c:v>
                </c:pt>
                <c:pt idx="3056">
                  <c:v>-6.0380000000000003</c:v>
                </c:pt>
                <c:pt idx="3057">
                  <c:v>-6.7709999999999999</c:v>
                </c:pt>
                <c:pt idx="3058">
                  <c:v>-5.5960000000000001</c:v>
                </c:pt>
                <c:pt idx="3059">
                  <c:v>-2.15</c:v>
                </c:pt>
                <c:pt idx="3060">
                  <c:v>2.8149999999999999</c:v>
                </c:pt>
                <c:pt idx="3061">
                  <c:v>7.17</c:v>
                </c:pt>
                <c:pt idx="3062">
                  <c:v>8.4760000000000009</c:v>
                </c:pt>
                <c:pt idx="3063">
                  <c:v>5.8090000000000002</c:v>
                </c:pt>
                <c:pt idx="3064">
                  <c:v>0.7</c:v>
                </c:pt>
                <c:pt idx="3065">
                  <c:v>-3.7869999999999999</c:v>
                </c:pt>
                <c:pt idx="3066">
                  <c:v>-5.15</c:v>
                </c:pt>
                <c:pt idx="3067">
                  <c:v>-2.9220000000000002</c:v>
                </c:pt>
                <c:pt idx="3068">
                  <c:v>1.488</c:v>
                </c:pt>
                <c:pt idx="3069">
                  <c:v>6.0449999999999999</c:v>
                </c:pt>
                <c:pt idx="3070">
                  <c:v>9.1530000000000005</c:v>
                </c:pt>
                <c:pt idx="3071">
                  <c:v>10</c:v>
                </c:pt>
                <c:pt idx="3072">
                  <c:v>8.5510000000000002</c:v>
                </c:pt>
                <c:pt idx="3073">
                  <c:v>5.57</c:v>
                </c:pt>
                <c:pt idx="3074">
                  <c:v>2.4860000000000002</c:v>
                </c:pt>
                <c:pt idx="3075">
                  <c:v>0.755</c:v>
                </c:pt>
                <c:pt idx="3076">
                  <c:v>0.998</c:v>
                </c:pt>
                <c:pt idx="3077">
                  <c:v>2.6509999999999998</c:v>
                </c:pt>
                <c:pt idx="3078">
                  <c:v>4.4770000000000003</c:v>
                </c:pt>
                <c:pt idx="3079">
                  <c:v>5.4950000000000001</c:v>
                </c:pt>
                <c:pt idx="3080">
                  <c:v>5.5140000000000002</c:v>
                </c:pt>
                <c:pt idx="3081">
                  <c:v>4.9359999999999999</c:v>
                </c:pt>
                <c:pt idx="3082">
                  <c:v>4.1399999999999997</c:v>
                </c:pt>
                <c:pt idx="3083">
                  <c:v>3.0659999999999998</c:v>
                </c:pt>
                <c:pt idx="3084">
                  <c:v>1.343</c:v>
                </c:pt>
                <c:pt idx="3085">
                  <c:v>-1.1539999999999999</c:v>
                </c:pt>
                <c:pt idx="3086">
                  <c:v>-3.8650000000000002</c:v>
                </c:pt>
                <c:pt idx="3087">
                  <c:v>-5.6749999999999998</c:v>
                </c:pt>
                <c:pt idx="3088">
                  <c:v>-5.67</c:v>
                </c:pt>
                <c:pt idx="3089">
                  <c:v>-3.9329999999999998</c:v>
                </c:pt>
                <c:pt idx="3090">
                  <c:v>-1.615</c:v>
                </c:pt>
                <c:pt idx="3091">
                  <c:v>-0.17</c:v>
                </c:pt>
                <c:pt idx="3092">
                  <c:v>-0.33400000000000002</c:v>
                </c:pt>
                <c:pt idx="3093">
                  <c:v>-1.7170000000000001</c:v>
                </c:pt>
                <c:pt idx="3094">
                  <c:v>-3.2469999999999999</c:v>
                </c:pt>
                <c:pt idx="3095">
                  <c:v>-4.0209999999999999</c:v>
                </c:pt>
                <c:pt idx="3096">
                  <c:v>-3.8439999999999999</c:v>
                </c:pt>
                <c:pt idx="3097">
                  <c:v>-3.1890000000000001</c:v>
                </c:pt>
                <c:pt idx="3098">
                  <c:v>-2.7360000000000002</c:v>
                </c:pt>
                <c:pt idx="3099">
                  <c:v>-2.8809999999999998</c:v>
                </c:pt>
                <c:pt idx="3100">
                  <c:v>-3.5169999999999999</c:v>
                </c:pt>
                <c:pt idx="3101">
                  <c:v>-4.1959999999999997</c:v>
                </c:pt>
                <c:pt idx="3102">
                  <c:v>-4.5430000000000001</c:v>
                </c:pt>
                <c:pt idx="3103">
                  <c:v>-4.5780000000000003</c:v>
                </c:pt>
                <c:pt idx="3104">
                  <c:v>-4.6369999999999996</c:v>
                </c:pt>
                <c:pt idx="3105">
                  <c:v>-4.9329999999999998</c:v>
                </c:pt>
                <c:pt idx="3106">
                  <c:v>-5.2350000000000003</c:v>
                </c:pt>
                <c:pt idx="3107">
                  <c:v>-5.0570000000000004</c:v>
                </c:pt>
                <c:pt idx="3108">
                  <c:v>-4.1950000000000003</c:v>
                </c:pt>
                <c:pt idx="3109">
                  <c:v>-3.0030000000000001</c:v>
                </c:pt>
                <c:pt idx="3110">
                  <c:v>-2.0529999999999999</c:v>
                </c:pt>
                <c:pt idx="3111">
                  <c:v>-1.581</c:v>
                </c:pt>
                <c:pt idx="3112">
                  <c:v>-1.3520000000000001</c:v>
                </c:pt>
                <c:pt idx="3113">
                  <c:v>-1.0580000000000001</c:v>
                </c:pt>
                <c:pt idx="3114">
                  <c:v>-0.66200000000000003</c:v>
                </c:pt>
                <c:pt idx="3115">
                  <c:v>-0.218</c:v>
                </c:pt>
                <c:pt idx="3116">
                  <c:v>0.45600000000000002</c:v>
                </c:pt>
                <c:pt idx="3117">
                  <c:v>1.5549999999999999</c:v>
                </c:pt>
                <c:pt idx="3118">
                  <c:v>2.5830000000000002</c:v>
                </c:pt>
                <c:pt idx="3119">
                  <c:v>2.2509999999999999</c:v>
                </c:pt>
                <c:pt idx="3120">
                  <c:v>-0.371</c:v>
                </c:pt>
                <c:pt idx="3121">
                  <c:v>-4.42</c:v>
                </c:pt>
                <c:pt idx="3122">
                  <c:v>-7.37</c:v>
                </c:pt>
                <c:pt idx="3123">
                  <c:v>-7.1429999999999998</c:v>
                </c:pt>
                <c:pt idx="3124">
                  <c:v>-4.181</c:v>
                </c:pt>
                <c:pt idx="3125">
                  <c:v>-1.1020000000000001</c:v>
                </c:pt>
                <c:pt idx="3126">
                  <c:v>-3.5999999999999997E-2</c:v>
                </c:pt>
                <c:pt idx="3127">
                  <c:v>-0.51500000000000001</c:v>
                </c:pt>
                <c:pt idx="3128">
                  <c:v>-0.34599999999999997</c:v>
                </c:pt>
                <c:pt idx="3129">
                  <c:v>1.5149999999999999</c:v>
                </c:pt>
                <c:pt idx="3130">
                  <c:v>3.43</c:v>
                </c:pt>
                <c:pt idx="3131">
                  <c:v>2.802</c:v>
                </c:pt>
                <c:pt idx="3132">
                  <c:v>-0.88300000000000001</c:v>
                </c:pt>
                <c:pt idx="3133">
                  <c:v>-5.2270000000000003</c:v>
                </c:pt>
                <c:pt idx="3134">
                  <c:v>-7.3010000000000002</c:v>
                </c:pt>
                <c:pt idx="3135">
                  <c:v>-6.5759999999999996</c:v>
                </c:pt>
                <c:pt idx="3136">
                  <c:v>-5.1980000000000004</c:v>
                </c:pt>
                <c:pt idx="3137">
                  <c:v>-5.5019999999999998</c:v>
                </c:pt>
                <c:pt idx="3138">
                  <c:v>-7.6660000000000004</c:v>
                </c:pt>
                <c:pt idx="3139">
                  <c:v>-9.9209999999999994</c:v>
                </c:pt>
                <c:pt idx="3140">
                  <c:v>-10.672000000000001</c:v>
                </c:pt>
                <c:pt idx="3141">
                  <c:v>-9.9529999999999994</c:v>
                </c:pt>
                <c:pt idx="3142">
                  <c:v>-8.8450000000000006</c:v>
                </c:pt>
                <c:pt idx="3143">
                  <c:v>-8.0030000000000001</c:v>
                </c:pt>
                <c:pt idx="3144">
                  <c:v>-7.109</c:v>
                </c:pt>
                <c:pt idx="3145">
                  <c:v>-5.577</c:v>
                </c:pt>
                <c:pt idx="3146">
                  <c:v>-3.3050000000000002</c:v>
                </c:pt>
                <c:pt idx="3147">
                  <c:v>-0.54600000000000004</c:v>
                </c:pt>
                <c:pt idx="3148">
                  <c:v>2.569</c:v>
                </c:pt>
                <c:pt idx="3149">
                  <c:v>5.9329999999999998</c:v>
                </c:pt>
                <c:pt idx="3150">
                  <c:v>8.843</c:v>
                </c:pt>
                <c:pt idx="3151">
                  <c:v>9.9429999999999996</c:v>
                </c:pt>
                <c:pt idx="3152">
                  <c:v>8.2370000000000001</c:v>
                </c:pt>
                <c:pt idx="3153">
                  <c:v>4.2679999999999998</c:v>
                </c:pt>
                <c:pt idx="3154">
                  <c:v>3.7999999999999999E-2</c:v>
                </c:pt>
                <c:pt idx="3155">
                  <c:v>-2.5</c:v>
                </c:pt>
                <c:pt idx="3156">
                  <c:v>-2.9430000000000001</c:v>
                </c:pt>
                <c:pt idx="3157">
                  <c:v>-2.44</c:v>
                </c:pt>
                <c:pt idx="3158">
                  <c:v>-2.2170000000000001</c:v>
                </c:pt>
                <c:pt idx="3159">
                  <c:v>-2.2669999999999999</c:v>
                </c:pt>
                <c:pt idx="3160">
                  <c:v>-1.538</c:v>
                </c:pt>
                <c:pt idx="3161">
                  <c:v>0.72699999999999998</c:v>
                </c:pt>
                <c:pt idx="3162">
                  <c:v>4.0339999999999998</c:v>
                </c:pt>
                <c:pt idx="3163">
                  <c:v>7.0250000000000004</c:v>
                </c:pt>
                <c:pt idx="3164">
                  <c:v>8.6349999999999998</c:v>
                </c:pt>
                <c:pt idx="3165">
                  <c:v>8.68</c:v>
                </c:pt>
                <c:pt idx="3166">
                  <c:v>7.4870000000000001</c:v>
                </c:pt>
                <c:pt idx="3167">
                  <c:v>5.3479999999999999</c:v>
                </c:pt>
                <c:pt idx="3168">
                  <c:v>2.593</c:v>
                </c:pt>
                <c:pt idx="3169">
                  <c:v>1.6E-2</c:v>
                </c:pt>
                <c:pt idx="3170">
                  <c:v>-1.242</c:v>
                </c:pt>
                <c:pt idx="3171">
                  <c:v>-0.54200000000000004</c:v>
                </c:pt>
                <c:pt idx="3172">
                  <c:v>1.5269999999999999</c:v>
                </c:pt>
                <c:pt idx="3173">
                  <c:v>3.484</c:v>
                </c:pt>
                <c:pt idx="3174">
                  <c:v>4.1559999999999997</c:v>
                </c:pt>
                <c:pt idx="3175">
                  <c:v>3.573</c:v>
                </c:pt>
                <c:pt idx="3176">
                  <c:v>2.72</c:v>
                </c:pt>
                <c:pt idx="3177">
                  <c:v>2.5</c:v>
                </c:pt>
                <c:pt idx="3178">
                  <c:v>3.0310000000000001</c:v>
                </c:pt>
                <c:pt idx="3179">
                  <c:v>3.8559999999999999</c:v>
                </c:pt>
                <c:pt idx="3180">
                  <c:v>4.6470000000000002</c:v>
                </c:pt>
                <c:pt idx="3181">
                  <c:v>5.4370000000000003</c:v>
                </c:pt>
                <c:pt idx="3182">
                  <c:v>6.1660000000000004</c:v>
                </c:pt>
                <c:pt idx="3183">
                  <c:v>6.2370000000000001</c:v>
                </c:pt>
                <c:pt idx="3184">
                  <c:v>4.8979999999999997</c:v>
                </c:pt>
                <c:pt idx="3185">
                  <c:v>2.2429999999999999</c:v>
                </c:pt>
                <c:pt idx="3186">
                  <c:v>-0.35299999999999998</c:v>
                </c:pt>
                <c:pt idx="3187">
                  <c:v>-1.2050000000000001</c:v>
                </c:pt>
                <c:pt idx="3188">
                  <c:v>8.4000000000000005E-2</c:v>
                </c:pt>
                <c:pt idx="3189">
                  <c:v>2.08</c:v>
                </c:pt>
                <c:pt idx="3190">
                  <c:v>2.7789999999999999</c:v>
                </c:pt>
                <c:pt idx="3191">
                  <c:v>1.46</c:v>
                </c:pt>
                <c:pt idx="3192">
                  <c:v>-0.81799999999999995</c:v>
                </c:pt>
                <c:pt idx="3193">
                  <c:v>-2.4580000000000002</c:v>
                </c:pt>
                <c:pt idx="3194">
                  <c:v>-2.7759999999999998</c:v>
                </c:pt>
                <c:pt idx="3195">
                  <c:v>-2.1080000000000001</c:v>
                </c:pt>
                <c:pt idx="3196">
                  <c:v>-0.82899999999999996</c:v>
                </c:pt>
                <c:pt idx="3197">
                  <c:v>1.1639999999999999</c:v>
                </c:pt>
                <c:pt idx="3198">
                  <c:v>3.766</c:v>
                </c:pt>
                <c:pt idx="3199">
                  <c:v>5.8529999999999998</c:v>
                </c:pt>
                <c:pt idx="3200">
                  <c:v>5.7629999999999999</c:v>
                </c:pt>
                <c:pt idx="3201">
                  <c:v>2.8650000000000002</c:v>
                </c:pt>
                <c:pt idx="3202">
                  <c:v>-1.51</c:v>
                </c:pt>
                <c:pt idx="3203">
                  <c:v>-4.9589999999999996</c:v>
                </c:pt>
                <c:pt idx="3204">
                  <c:v>-5.9269999999999996</c:v>
                </c:pt>
                <c:pt idx="3205">
                  <c:v>-4.7759999999999998</c:v>
                </c:pt>
                <c:pt idx="3206">
                  <c:v>-3.0310000000000001</c:v>
                </c:pt>
                <c:pt idx="3207">
                  <c:v>-1.8080000000000001</c:v>
                </c:pt>
                <c:pt idx="3208">
                  <c:v>-1.034</c:v>
                </c:pt>
                <c:pt idx="3209">
                  <c:v>-1.4E-2</c:v>
                </c:pt>
                <c:pt idx="3210">
                  <c:v>1.552</c:v>
                </c:pt>
                <c:pt idx="3211">
                  <c:v>3.262</c:v>
                </c:pt>
                <c:pt idx="3212">
                  <c:v>4.5259999999999998</c:v>
                </c:pt>
                <c:pt idx="3213">
                  <c:v>5.1529999999999996</c:v>
                </c:pt>
                <c:pt idx="3214">
                  <c:v>5.3630000000000004</c:v>
                </c:pt>
                <c:pt idx="3215">
                  <c:v>5.3879999999999999</c:v>
                </c:pt>
                <c:pt idx="3216">
                  <c:v>5.23</c:v>
                </c:pt>
                <c:pt idx="3217">
                  <c:v>4.7480000000000002</c:v>
                </c:pt>
                <c:pt idx="3218">
                  <c:v>3.835</c:v>
                </c:pt>
                <c:pt idx="3219">
                  <c:v>2.4670000000000001</c:v>
                </c:pt>
                <c:pt idx="3220">
                  <c:v>0.754</c:v>
                </c:pt>
                <c:pt idx="3221">
                  <c:v>-0.94199999999999995</c:v>
                </c:pt>
                <c:pt idx="3222">
                  <c:v>-2.0150000000000001</c:v>
                </c:pt>
                <c:pt idx="3223">
                  <c:v>-2.0139999999999998</c:v>
                </c:pt>
                <c:pt idx="3224">
                  <c:v>-1.143</c:v>
                </c:pt>
                <c:pt idx="3225">
                  <c:v>-0.29799999999999999</c:v>
                </c:pt>
                <c:pt idx="3226">
                  <c:v>-0.437</c:v>
                </c:pt>
                <c:pt idx="3227">
                  <c:v>-1.85</c:v>
                </c:pt>
                <c:pt idx="3228">
                  <c:v>-4.0220000000000002</c:v>
                </c:pt>
                <c:pt idx="3229">
                  <c:v>-6.0940000000000003</c:v>
                </c:pt>
                <c:pt idx="3230">
                  <c:v>-7.3819999999999997</c:v>
                </c:pt>
                <c:pt idx="3231">
                  <c:v>-7.54</c:v>
                </c:pt>
                <c:pt idx="3232">
                  <c:v>-6.5529999999999999</c:v>
                </c:pt>
                <c:pt idx="3233">
                  <c:v>-4.79</c:v>
                </c:pt>
                <c:pt idx="3234">
                  <c:v>-2.996</c:v>
                </c:pt>
                <c:pt idx="3235">
                  <c:v>-1.9410000000000001</c:v>
                </c:pt>
                <c:pt idx="3236">
                  <c:v>-1.879</c:v>
                </c:pt>
                <c:pt idx="3237">
                  <c:v>-2.359</c:v>
                </c:pt>
                <c:pt idx="3238">
                  <c:v>-2.6379999999999999</c:v>
                </c:pt>
                <c:pt idx="3239">
                  <c:v>-2.2789999999999999</c:v>
                </c:pt>
                <c:pt idx="3240">
                  <c:v>-1.353</c:v>
                </c:pt>
                <c:pt idx="3241">
                  <c:v>-0.19700000000000001</c:v>
                </c:pt>
                <c:pt idx="3242">
                  <c:v>0.84699999999999998</c:v>
                </c:pt>
                <c:pt idx="3243">
                  <c:v>1.464</c:v>
                </c:pt>
                <c:pt idx="3244">
                  <c:v>1.385</c:v>
                </c:pt>
                <c:pt idx="3245">
                  <c:v>0.63900000000000001</c:v>
                </c:pt>
                <c:pt idx="3246">
                  <c:v>-0.22800000000000001</c:v>
                </c:pt>
                <c:pt idx="3247">
                  <c:v>-0.442</c:v>
                </c:pt>
                <c:pt idx="3248">
                  <c:v>0.28899999999999998</c:v>
                </c:pt>
                <c:pt idx="3249">
                  <c:v>1.3520000000000001</c:v>
                </c:pt>
                <c:pt idx="3250">
                  <c:v>1.675</c:v>
                </c:pt>
                <c:pt idx="3251">
                  <c:v>0.71299999999999997</c:v>
                </c:pt>
                <c:pt idx="3252">
                  <c:v>-1.0269999999999999</c:v>
                </c:pt>
                <c:pt idx="3253">
                  <c:v>-2.4529999999999998</c:v>
                </c:pt>
                <c:pt idx="3254">
                  <c:v>-2.8380000000000001</c:v>
                </c:pt>
                <c:pt idx="3255">
                  <c:v>-2.2999999999999998</c:v>
                </c:pt>
                <c:pt idx="3256">
                  <c:v>-1.4359999999999999</c:v>
                </c:pt>
                <c:pt idx="3257">
                  <c:v>-0.66400000000000003</c:v>
                </c:pt>
                <c:pt idx="3258">
                  <c:v>-8.9999999999999993E-3</c:v>
                </c:pt>
                <c:pt idx="3259">
                  <c:v>0.57199999999999995</c:v>
                </c:pt>
                <c:pt idx="3260">
                  <c:v>0.878</c:v>
                </c:pt>
                <c:pt idx="3261">
                  <c:v>0.56299999999999994</c:v>
                </c:pt>
                <c:pt idx="3262">
                  <c:v>-0.45700000000000002</c:v>
                </c:pt>
                <c:pt idx="3263">
                  <c:v>-1.7629999999999999</c:v>
                </c:pt>
                <c:pt idx="3264">
                  <c:v>-2.6019999999999999</c:v>
                </c:pt>
                <c:pt idx="3265">
                  <c:v>-2.31</c:v>
                </c:pt>
                <c:pt idx="3266">
                  <c:v>-0.72299999999999998</c:v>
                </c:pt>
                <c:pt idx="3267">
                  <c:v>1.6419999999999999</c:v>
                </c:pt>
                <c:pt idx="3268">
                  <c:v>3.734</c:v>
                </c:pt>
                <c:pt idx="3269">
                  <c:v>4.43</c:v>
                </c:pt>
                <c:pt idx="3270">
                  <c:v>3.117</c:v>
                </c:pt>
                <c:pt idx="3271">
                  <c:v>-7.0000000000000001E-3</c:v>
                </c:pt>
                <c:pt idx="3272">
                  <c:v>-4.1189999999999998</c:v>
                </c:pt>
                <c:pt idx="3273">
                  <c:v>-8.1639999999999997</c:v>
                </c:pt>
                <c:pt idx="3274">
                  <c:v>-11.061</c:v>
                </c:pt>
                <c:pt idx="3275">
                  <c:v>-11.682</c:v>
                </c:pt>
                <c:pt idx="3276">
                  <c:v>-9.1539999999999999</c:v>
                </c:pt>
                <c:pt idx="3277">
                  <c:v>-3.7429999999999999</c:v>
                </c:pt>
                <c:pt idx="3278">
                  <c:v>2.387</c:v>
                </c:pt>
                <c:pt idx="3279">
                  <c:v>5.8159999999999998</c:v>
                </c:pt>
                <c:pt idx="3280">
                  <c:v>4.1719999999999997</c:v>
                </c:pt>
                <c:pt idx="3281">
                  <c:v>-1.478</c:v>
                </c:pt>
                <c:pt idx="3282">
                  <c:v>-6.625</c:v>
                </c:pt>
                <c:pt idx="3283">
                  <c:v>-6.4459999999999997</c:v>
                </c:pt>
                <c:pt idx="3284">
                  <c:v>9.8000000000000004E-2</c:v>
                </c:pt>
                <c:pt idx="3285">
                  <c:v>8.8420000000000005</c:v>
                </c:pt>
                <c:pt idx="3286">
                  <c:v>13.36</c:v>
                </c:pt>
                <c:pt idx="3287">
                  <c:v>10.119</c:v>
                </c:pt>
                <c:pt idx="3288">
                  <c:v>1.4510000000000001</c:v>
                </c:pt>
                <c:pt idx="3289">
                  <c:v>-6.2930000000000001</c:v>
                </c:pt>
                <c:pt idx="3290">
                  <c:v>-7.8339999999999996</c:v>
                </c:pt>
                <c:pt idx="3291">
                  <c:v>-2.9359999999999999</c:v>
                </c:pt>
                <c:pt idx="3292">
                  <c:v>3.8769999999999998</c:v>
                </c:pt>
                <c:pt idx="3293">
                  <c:v>7.1950000000000003</c:v>
                </c:pt>
                <c:pt idx="3294">
                  <c:v>4.7</c:v>
                </c:pt>
                <c:pt idx="3295">
                  <c:v>-1.6779999999999999</c:v>
                </c:pt>
                <c:pt idx="3296">
                  <c:v>-7.6660000000000004</c:v>
                </c:pt>
                <c:pt idx="3297">
                  <c:v>-9.6479999999999997</c:v>
                </c:pt>
                <c:pt idx="3298">
                  <c:v>-6.7560000000000002</c:v>
                </c:pt>
                <c:pt idx="3299">
                  <c:v>-1.095</c:v>
                </c:pt>
                <c:pt idx="3300">
                  <c:v>3.7269999999999999</c:v>
                </c:pt>
                <c:pt idx="3301">
                  <c:v>4.9269999999999996</c:v>
                </c:pt>
                <c:pt idx="3302">
                  <c:v>2.383</c:v>
                </c:pt>
                <c:pt idx="3303">
                  <c:v>-1.3240000000000001</c:v>
                </c:pt>
                <c:pt idx="3304">
                  <c:v>-2.94</c:v>
                </c:pt>
                <c:pt idx="3305">
                  <c:v>-1.1240000000000001</c:v>
                </c:pt>
                <c:pt idx="3306">
                  <c:v>2.5590000000000002</c:v>
                </c:pt>
                <c:pt idx="3307">
                  <c:v>5.1289999999999996</c:v>
                </c:pt>
                <c:pt idx="3308">
                  <c:v>4.75</c:v>
                </c:pt>
                <c:pt idx="3309">
                  <c:v>2.1019999999999999</c:v>
                </c:pt>
                <c:pt idx="3310">
                  <c:v>-0.47</c:v>
                </c:pt>
                <c:pt idx="3311">
                  <c:v>-0.93300000000000005</c:v>
                </c:pt>
                <c:pt idx="3312">
                  <c:v>1.1240000000000001</c:v>
                </c:pt>
                <c:pt idx="3313">
                  <c:v>4.633</c:v>
                </c:pt>
                <c:pt idx="3314">
                  <c:v>8.0039999999999996</c:v>
                </c:pt>
                <c:pt idx="3315">
                  <c:v>9.9260000000000002</c:v>
                </c:pt>
                <c:pt idx="3316">
                  <c:v>9.6479999999999997</c:v>
                </c:pt>
                <c:pt idx="3317">
                  <c:v>7.0270000000000001</c:v>
                </c:pt>
                <c:pt idx="3318">
                  <c:v>2.6619999999999999</c:v>
                </c:pt>
                <c:pt idx="3319">
                  <c:v>-2.004</c:v>
                </c:pt>
                <c:pt idx="3320">
                  <c:v>-5.0339999999999998</c:v>
                </c:pt>
                <c:pt idx="3321">
                  <c:v>-4.9210000000000003</c:v>
                </c:pt>
                <c:pt idx="3322">
                  <c:v>-1.7070000000000001</c:v>
                </c:pt>
                <c:pt idx="3323">
                  <c:v>2.6469999999999998</c:v>
                </c:pt>
                <c:pt idx="3324">
                  <c:v>5.2519999999999998</c:v>
                </c:pt>
                <c:pt idx="3325">
                  <c:v>4.2489999999999997</c:v>
                </c:pt>
                <c:pt idx="3326">
                  <c:v>0.30299999999999999</c:v>
                </c:pt>
                <c:pt idx="3327">
                  <c:v>-3.7709999999999999</c:v>
                </c:pt>
                <c:pt idx="3328">
                  <c:v>-5.0880000000000001</c:v>
                </c:pt>
                <c:pt idx="3329">
                  <c:v>-2.7629999999999999</c:v>
                </c:pt>
                <c:pt idx="3330">
                  <c:v>1.718</c:v>
                </c:pt>
                <c:pt idx="3331">
                  <c:v>5.8860000000000001</c:v>
                </c:pt>
                <c:pt idx="3332">
                  <c:v>7.952</c:v>
                </c:pt>
                <c:pt idx="3333">
                  <c:v>7.49</c:v>
                </c:pt>
                <c:pt idx="3334">
                  <c:v>5.21</c:v>
                </c:pt>
                <c:pt idx="3335">
                  <c:v>2.5470000000000002</c:v>
                </c:pt>
                <c:pt idx="3336">
                  <c:v>1.202</c:v>
                </c:pt>
                <c:pt idx="3337">
                  <c:v>2.1909999999999998</c:v>
                </c:pt>
                <c:pt idx="3338">
                  <c:v>4.7759999999999998</c:v>
                </c:pt>
                <c:pt idx="3339">
                  <c:v>6.5279999999999996</c:v>
                </c:pt>
                <c:pt idx="3340">
                  <c:v>5.1950000000000003</c:v>
                </c:pt>
                <c:pt idx="3341">
                  <c:v>0.872</c:v>
                </c:pt>
                <c:pt idx="3342">
                  <c:v>-3.7850000000000001</c:v>
                </c:pt>
                <c:pt idx="3343">
                  <c:v>-5.7329999999999997</c:v>
                </c:pt>
                <c:pt idx="3344">
                  <c:v>-3.871</c:v>
                </c:pt>
                <c:pt idx="3345">
                  <c:v>0.68</c:v>
                </c:pt>
                <c:pt idx="3346">
                  <c:v>6.0650000000000004</c:v>
                </c:pt>
                <c:pt idx="3347">
                  <c:v>10.759</c:v>
                </c:pt>
                <c:pt idx="3348">
                  <c:v>13.34</c:v>
                </c:pt>
                <c:pt idx="3349">
                  <c:v>12.367000000000001</c:v>
                </c:pt>
                <c:pt idx="3350">
                  <c:v>7.6289999999999996</c:v>
                </c:pt>
                <c:pt idx="3351">
                  <c:v>1.4930000000000001</c:v>
                </c:pt>
                <c:pt idx="3352">
                  <c:v>-2.0569999999999999</c:v>
                </c:pt>
                <c:pt idx="3353">
                  <c:v>-0.7</c:v>
                </c:pt>
                <c:pt idx="3354">
                  <c:v>3.85</c:v>
                </c:pt>
                <c:pt idx="3355">
                  <c:v>7.1749999999999998</c:v>
                </c:pt>
                <c:pt idx="3356">
                  <c:v>6.0609999999999999</c:v>
                </c:pt>
                <c:pt idx="3357">
                  <c:v>1.0469999999999999</c:v>
                </c:pt>
                <c:pt idx="3358">
                  <c:v>-4.6929999999999996</c:v>
                </c:pt>
                <c:pt idx="3359">
                  <c:v>-8.4580000000000002</c:v>
                </c:pt>
                <c:pt idx="3360">
                  <c:v>-9.7639999999999993</c:v>
                </c:pt>
                <c:pt idx="3361">
                  <c:v>-9.6110000000000007</c:v>
                </c:pt>
                <c:pt idx="3362">
                  <c:v>-8.93</c:v>
                </c:pt>
                <c:pt idx="3363">
                  <c:v>-8.0660000000000007</c:v>
                </c:pt>
                <c:pt idx="3364">
                  <c:v>-7.2169999999999996</c:v>
                </c:pt>
                <c:pt idx="3365">
                  <c:v>-6.6319999999999997</c:v>
                </c:pt>
                <c:pt idx="3366">
                  <c:v>-6.2009999999999996</c:v>
                </c:pt>
                <c:pt idx="3367">
                  <c:v>-5.2859999999999996</c:v>
                </c:pt>
                <c:pt idx="3368">
                  <c:v>-3.3610000000000002</c:v>
                </c:pt>
                <c:pt idx="3369">
                  <c:v>-0.82</c:v>
                </c:pt>
                <c:pt idx="3370">
                  <c:v>1.079</c:v>
                </c:pt>
                <c:pt idx="3371">
                  <c:v>1.2290000000000001</c:v>
                </c:pt>
                <c:pt idx="3372">
                  <c:v>-0.36099999999999999</c:v>
                </c:pt>
                <c:pt idx="3373">
                  <c:v>-2.5760000000000001</c:v>
                </c:pt>
                <c:pt idx="3374">
                  <c:v>-4.1059999999999999</c:v>
                </c:pt>
                <c:pt idx="3375">
                  <c:v>-4.375</c:v>
                </c:pt>
                <c:pt idx="3376">
                  <c:v>-3.7160000000000002</c:v>
                </c:pt>
                <c:pt idx="3377">
                  <c:v>-2.7909999999999999</c:v>
                </c:pt>
                <c:pt idx="3378">
                  <c:v>-1.9390000000000001</c:v>
                </c:pt>
                <c:pt idx="3379">
                  <c:v>-1.0640000000000001</c:v>
                </c:pt>
                <c:pt idx="3380">
                  <c:v>-8.5999999999999993E-2</c:v>
                </c:pt>
                <c:pt idx="3381">
                  <c:v>0.69799999999999995</c:v>
                </c:pt>
                <c:pt idx="3382">
                  <c:v>0.84699999999999998</c:v>
                </c:pt>
                <c:pt idx="3383">
                  <c:v>0.35499999999999998</c:v>
                </c:pt>
                <c:pt idx="3384">
                  <c:v>-0.217</c:v>
                </c:pt>
                <c:pt idx="3385">
                  <c:v>-0.44800000000000001</c:v>
                </c:pt>
                <c:pt idx="3386">
                  <c:v>-0.77</c:v>
                </c:pt>
                <c:pt idx="3387">
                  <c:v>-2.1190000000000002</c:v>
                </c:pt>
                <c:pt idx="3388">
                  <c:v>-4.5839999999999996</c:v>
                </c:pt>
                <c:pt idx="3389">
                  <c:v>-6.6189999999999998</c:v>
                </c:pt>
                <c:pt idx="3390">
                  <c:v>-6.1420000000000003</c:v>
                </c:pt>
                <c:pt idx="3391">
                  <c:v>-2.7709999999999999</c:v>
                </c:pt>
                <c:pt idx="3392">
                  <c:v>1.242</c:v>
                </c:pt>
                <c:pt idx="3393">
                  <c:v>2.7770000000000001</c:v>
                </c:pt>
                <c:pt idx="3394">
                  <c:v>0.78800000000000003</c:v>
                </c:pt>
                <c:pt idx="3395">
                  <c:v>-2.609</c:v>
                </c:pt>
                <c:pt idx="3396">
                  <c:v>-4.202</c:v>
                </c:pt>
                <c:pt idx="3397">
                  <c:v>-2.7789999999999999</c:v>
                </c:pt>
                <c:pt idx="3398">
                  <c:v>-0.124</c:v>
                </c:pt>
                <c:pt idx="3399">
                  <c:v>0.97599999999999998</c:v>
                </c:pt>
                <c:pt idx="3400">
                  <c:v>-0.58499999999999996</c:v>
                </c:pt>
                <c:pt idx="3401">
                  <c:v>-3.5419999999999998</c:v>
                </c:pt>
                <c:pt idx="3402">
                  <c:v>-5.8029999999999999</c:v>
                </c:pt>
                <c:pt idx="3403">
                  <c:v>-6.258</c:v>
                </c:pt>
                <c:pt idx="3404">
                  <c:v>-5.1360000000000001</c:v>
                </c:pt>
                <c:pt idx="3405">
                  <c:v>-3.214</c:v>
                </c:pt>
                <c:pt idx="3406">
                  <c:v>-1.147</c:v>
                </c:pt>
                <c:pt idx="3407">
                  <c:v>0.55500000000000005</c:v>
                </c:pt>
                <c:pt idx="3408">
                  <c:v>1.516</c:v>
                </c:pt>
                <c:pt idx="3409">
                  <c:v>1.774</c:v>
                </c:pt>
                <c:pt idx="3410">
                  <c:v>1.8959999999999999</c:v>
                </c:pt>
                <c:pt idx="3411">
                  <c:v>2.4119999999999999</c:v>
                </c:pt>
                <c:pt idx="3412">
                  <c:v>3.081</c:v>
                </c:pt>
                <c:pt idx="3413">
                  <c:v>2.956</c:v>
                </c:pt>
                <c:pt idx="3414">
                  <c:v>1.3819999999999999</c:v>
                </c:pt>
                <c:pt idx="3415">
                  <c:v>-1.159</c:v>
                </c:pt>
                <c:pt idx="3416">
                  <c:v>-3.3069999999999999</c:v>
                </c:pt>
                <c:pt idx="3417">
                  <c:v>-3.8740000000000001</c:v>
                </c:pt>
                <c:pt idx="3418">
                  <c:v>-2.6030000000000002</c:v>
                </c:pt>
                <c:pt idx="3419">
                  <c:v>-5.0999999999999997E-2</c:v>
                </c:pt>
                <c:pt idx="3420">
                  <c:v>2.923</c:v>
                </c:pt>
                <c:pt idx="3421">
                  <c:v>5.4530000000000003</c:v>
                </c:pt>
                <c:pt idx="3422">
                  <c:v>6.7690000000000001</c:v>
                </c:pt>
                <c:pt idx="3423">
                  <c:v>6.4909999999999997</c:v>
                </c:pt>
                <c:pt idx="3424">
                  <c:v>5.0389999999999997</c:v>
                </c:pt>
                <c:pt idx="3425">
                  <c:v>3.5659999999999998</c:v>
                </c:pt>
                <c:pt idx="3426">
                  <c:v>3.1760000000000002</c:v>
                </c:pt>
                <c:pt idx="3427">
                  <c:v>3.9889999999999999</c:v>
                </c:pt>
                <c:pt idx="3428">
                  <c:v>4.9249999999999998</c:v>
                </c:pt>
                <c:pt idx="3429">
                  <c:v>4.4749999999999996</c:v>
                </c:pt>
                <c:pt idx="3430">
                  <c:v>1.889</c:v>
                </c:pt>
                <c:pt idx="3431">
                  <c:v>-2.1230000000000002</c:v>
                </c:pt>
                <c:pt idx="3432">
                  <c:v>-5.6760000000000002</c:v>
                </c:pt>
                <c:pt idx="3433">
                  <c:v>-6.8319999999999999</c:v>
                </c:pt>
                <c:pt idx="3434">
                  <c:v>-4.9039999999999999</c:v>
                </c:pt>
                <c:pt idx="3435">
                  <c:v>-0.995</c:v>
                </c:pt>
                <c:pt idx="3436">
                  <c:v>2.7109999999999999</c:v>
                </c:pt>
                <c:pt idx="3437">
                  <c:v>4.5199999999999996</c:v>
                </c:pt>
                <c:pt idx="3438">
                  <c:v>4.3659999999999997</c:v>
                </c:pt>
                <c:pt idx="3439">
                  <c:v>3.5089999999999999</c:v>
                </c:pt>
                <c:pt idx="3440">
                  <c:v>3.0339999999999998</c:v>
                </c:pt>
                <c:pt idx="3441">
                  <c:v>2.6480000000000001</c:v>
                </c:pt>
                <c:pt idx="3442">
                  <c:v>1.101</c:v>
                </c:pt>
                <c:pt idx="3443">
                  <c:v>-2.1059999999999999</c:v>
                </c:pt>
                <c:pt idx="3444">
                  <c:v>-5.5380000000000003</c:v>
                </c:pt>
                <c:pt idx="3445">
                  <c:v>-6.6760000000000002</c:v>
                </c:pt>
                <c:pt idx="3446">
                  <c:v>-4.3319999999999999</c:v>
                </c:pt>
                <c:pt idx="3447">
                  <c:v>-0.29799999999999999</c:v>
                </c:pt>
                <c:pt idx="3448">
                  <c:v>1.7370000000000001</c:v>
                </c:pt>
                <c:pt idx="3449">
                  <c:v>-0.55300000000000005</c:v>
                </c:pt>
                <c:pt idx="3450">
                  <c:v>-5.633</c:v>
                </c:pt>
                <c:pt idx="3451">
                  <c:v>-8.968</c:v>
                </c:pt>
                <c:pt idx="3452">
                  <c:v>-6.859</c:v>
                </c:pt>
                <c:pt idx="3453">
                  <c:v>0.127</c:v>
                </c:pt>
                <c:pt idx="3454">
                  <c:v>7.4039999999999999</c:v>
                </c:pt>
                <c:pt idx="3455">
                  <c:v>10.183999999999999</c:v>
                </c:pt>
                <c:pt idx="3456">
                  <c:v>7.4139999999999997</c:v>
                </c:pt>
                <c:pt idx="3457">
                  <c:v>2.3180000000000001</c:v>
                </c:pt>
                <c:pt idx="3458">
                  <c:v>-0.70099999999999996</c:v>
                </c:pt>
                <c:pt idx="3459">
                  <c:v>0.29599999999999999</c:v>
                </c:pt>
                <c:pt idx="3460">
                  <c:v>3.831</c:v>
                </c:pt>
                <c:pt idx="3461">
                  <c:v>7.0419999999999998</c:v>
                </c:pt>
                <c:pt idx="3462">
                  <c:v>8.2780000000000005</c:v>
                </c:pt>
                <c:pt idx="3463">
                  <c:v>7.7850000000000001</c:v>
                </c:pt>
                <c:pt idx="3464">
                  <c:v>6.4379999999999997</c:v>
                </c:pt>
                <c:pt idx="3465">
                  <c:v>4.4610000000000003</c:v>
                </c:pt>
                <c:pt idx="3466">
                  <c:v>1.62</c:v>
                </c:pt>
                <c:pt idx="3467">
                  <c:v>-1.6479999999999999</c:v>
                </c:pt>
                <c:pt idx="3468">
                  <c:v>-3.8650000000000002</c:v>
                </c:pt>
                <c:pt idx="3469">
                  <c:v>-3.621</c:v>
                </c:pt>
                <c:pt idx="3470">
                  <c:v>-1.042</c:v>
                </c:pt>
                <c:pt idx="3471">
                  <c:v>2.02</c:v>
                </c:pt>
                <c:pt idx="3472">
                  <c:v>3.4350000000000001</c:v>
                </c:pt>
                <c:pt idx="3473">
                  <c:v>2.577</c:v>
                </c:pt>
                <c:pt idx="3474">
                  <c:v>0.84199999999999997</c:v>
                </c:pt>
                <c:pt idx="3475">
                  <c:v>0.45300000000000001</c:v>
                </c:pt>
                <c:pt idx="3476">
                  <c:v>2.5430000000000001</c:v>
                </c:pt>
                <c:pt idx="3477">
                  <c:v>6.0250000000000004</c:v>
                </c:pt>
                <c:pt idx="3478">
                  <c:v>8.26</c:v>
                </c:pt>
                <c:pt idx="3479">
                  <c:v>7.1870000000000003</c:v>
                </c:pt>
                <c:pt idx="3480">
                  <c:v>3.2629999999999999</c:v>
                </c:pt>
                <c:pt idx="3481">
                  <c:v>-0.62</c:v>
                </c:pt>
                <c:pt idx="3482">
                  <c:v>-1.5449999999999999</c:v>
                </c:pt>
                <c:pt idx="3483">
                  <c:v>0.81799999999999995</c:v>
                </c:pt>
                <c:pt idx="3484">
                  <c:v>3.94</c:v>
                </c:pt>
                <c:pt idx="3485">
                  <c:v>4.9050000000000002</c:v>
                </c:pt>
                <c:pt idx="3486">
                  <c:v>3.08</c:v>
                </c:pt>
                <c:pt idx="3487">
                  <c:v>0.26300000000000001</c:v>
                </c:pt>
                <c:pt idx="3488">
                  <c:v>-1.5369999999999999</c:v>
                </c:pt>
                <c:pt idx="3489">
                  <c:v>-1.9650000000000001</c:v>
                </c:pt>
                <c:pt idx="3490">
                  <c:v>-1.889</c:v>
                </c:pt>
                <c:pt idx="3491">
                  <c:v>-1.81</c:v>
                </c:pt>
                <c:pt idx="3492">
                  <c:v>-1.431</c:v>
                </c:pt>
                <c:pt idx="3493">
                  <c:v>-0.71</c:v>
                </c:pt>
                <c:pt idx="3494">
                  <c:v>-0.47699999999999998</c:v>
                </c:pt>
                <c:pt idx="3495">
                  <c:v>-1.2769999999999999</c:v>
                </c:pt>
                <c:pt idx="3496">
                  <c:v>-1.9550000000000001</c:v>
                </c:pt>
                <c:pt idx="3497">
                  <c:v>-0.36</c:v>
                </c:pt>
                <c:pt idx="3498">
                  <c:v>3.9729999999999999</c:v>
                </c:pt>
                <c:pt idx="3499">
                  <c:v>8.1850000000000005</c:v>
                </c:pt>
                <c:pt idx="3500">
                  <c:v>7.9850000000000003</c:v>
                </c:pt>
                <c:pt idx="3501">
                  <c:v>1.76</c:v>
                </c:pt>
                <c:pt idx="3502">
                  <c:v>-7.1349999999999998</c:v>
                </c:pt>
                <c:pt idx="3503">
                  <c:v>-12.478999999999999</c:v>
                </c:pt>
                <c:pt idx="3504">
                  <c:v>-10.102</c:v>
                </c:pt>
                <c:pt idx="3505">
                  <c:v>-1.4179999999999999</c:v>
                </c:pt>
                <c:pt idx="3506">
                  <c:v>7.4039999999999999</c:v>
                </c:pt>
                <c:pt idx="3507">
                  <c:v>9.9920000000000009</c:v>
                </c:pt>
                <c:pt idx="3508">
                  <c:v>4.6139999999999999</c:v>
                </c:pt>
                <c:pt idx="3509">
                  <c:v>-4.2869999999999999</c:v>
                </c:pt>
                <c:pt idx="3510">
                  <c:v>-9.1419999999999995</c:v>
                </c:pt>
                <c:pt idx="3511">
                  <c:v>-4.8860000000000001</c:v>
                </c:pt>
                <c:pt idx="3512">
                  <c:v>6.9029999999999996</c:v>
                </c:pt>
                <c:pt idx="3513">
                  <c:v>18.760000000000002</c:v>
                </c:pt>
                <c:pt idx="3514">
                  <c:v>22.68</c:v>
                </c:pt>
                <c:pt idx="3515">
                  <c:v>15.91</c:v>
                </c:pt>
                <c:pt idx="3516">
                  <c:v>2.5049999999999999</c:v>
                </c:pt>
                <c:pt idx="3517">
                  <c:v>-10.269</c:v>
                </c:pt>
                <c:pt idx="3518">
                  <c:v>-17.128</c:v>
                </c:pt>
                <c:pt idx="3519">
                  <c:v>-17.186</c:v>
                </c:pt>
                <c:pt idx="3520">
                  <c:v>-12.759</c:v>
                </c:pt>
                <c:pt idx="3521">
                  <c:v>-7.11</c:v>
                </c:pt>
                <c:pt idx="3522">
                  <c:v>-3.3769999999999998</c:v>
                </c:pt>
                <c:pt idx="3523">
                  <c:v>-4.0919999999999996</c:v>
                </c:pt>
                <c:pt idx="3524">
                  <c:v>-9.7309999999999999</c:v>
                </c:pt>
                <c:pt idx="3525">
                  <c:v>-17.085000000000001</c:v>
                </c:pt>
                <c:pt idx="3526">
                  <c:v>-20.291</c:v>
                </c:pt>
                <c:pt idx="3527">
                  <c:v>-15.234</c:v>
                </c:pt>
                <c:pt idx="3528">
                  <c:v>-3.7040000000000002</c:v>
                </c:pt>
                <c:pt idx="3529">
                  <c:v>7.3490000000000002</c:v>
                </c:pt>
                <c:pt idx="3530">
                  <c:v>11.521000000000001</c:v>
                </c:pt>
                <c:pt idx="3531">
                  <c:v>8.3049999999999997</c:v>
                </c:pt>
                <c:pt idx="3532">
                  <c:v>2.9239999999999999</c:v>
                </c:pt>
                <c:pt idx="3533">
                  <c:v>1.0549999999999999</c:v>
                </c:pt>
                <c:pt idx="3534">
                  <c:v>3.895</c:v>
                </c:pt>
                <c:pt idx="3535">
                  <c:v>7.9749999999999996</c:v>
                </c:pt>
                <c:pt idx="3536">
                  <c:v>9.0310000000000006</c:v>
                </c:pt>
                <c:pt idx="3537">
                  <c:v>5.6989999999999998</c:v>
                </c:pt>
                <c:pt idx="3538">
                  <c:v>1.9E-2</c:v>
                </c:pt>
                <c:pt idx="3539">
                  <c:v>-4.67</c:v>
                </c:pt>
                <c:pt idx="3540">
                  <c:v>-6.0629999999999997</c:v>
                </c:pt>
                <c:pt idx="3541">
                  <c:v>-3.9169999999999998</c:v>
                </c:pt>
                <c:pt idx="3542">
                  <c:v>0.19500000000000001</c:v>
                </c:pt>
                <c:pt idx="3543">
                  <c:v>3.835</c:v>
                </c:pt>
                <c:pt idx="3544">
                  <c:v>4.9139999999999997</c:v>
                </c:pt>
                <c:pt idx="3545">
                  <c:v>2.774</c:v>
                </c:pt>
                <c:pt idx="3546">
                  <c:v>-1.468</c:v>
                </c:pt>
                <c:pt idx="3547">
                  <c:v>-5.63</c:v>
                </c:pt>
                <c:pt idx="3548">
                  <c:v>-7.8019999999999996</c:v>
                </c:pt>
                <c:pt idx="3549">
                  <c:v>-7.4180000000000001</c:v>
                </c:pt>
                <c:pt idx="3550">
                  <c:v>-5.3529999999999998</c:v>
                </c:pt>
                <c:pt idx="3551">
                  <c:v>-3.1080000000000001</c:v>
                </c:pt>
                <c:pt idx="3552">
                  <c:v>-1.825</c:v>
                </c:pt>
                <c:pt idx="3553">
                  <c:v>-1.8520000000000001</c:v>
                </c:pt>
                <c:pt idx="3554">
                  <c:v>-3.0139999999999998</c:v>
                </c:pt>
                <c:pt idx="3555">
                  <c:v>-5.0199999999999996</c:v>
                </c:pt>
                <c:pt idx="3556">
                  <c:v>-7.4119999999999999</c:v>
                </c:pt>
                <c:pt idx="3557">
                  <c:v>-9.1929999999999996</c:v>
                </c:pt>
                <c:pt idx="3558">
                  <c:v>-8.98</c:v>
                </c:pt>
                <c:pt idx="3559">
                  <c:v>-6.0640000000000001</c:v>
                </c:pt>
                <c:pt idx="3560">
                  <c:v>-1.47</c:v>
                </c:pt>
                <c:pt idx="3561">
                  <c:v>2.4359999999999999</c:v>
                </c:pt>
                <c:pt idx="3562">
                  <c:v>3.9129999999999998</c:v>
                </c:pt>
                <c:pt idx="3563">
                  <c:v>3.528</c:v>
                </c:pt>
                <c:pt idx="3564">
                  <c:v>3.6139999999999999</c:v>
                </c:pt>
                <c:pt idx="3565">
                  <c:v>5.7320000000000002</c:v>
                </c:pt>
                <c:pt idx="3566">
                  <c:v>8.7650000000000006</c:v>
                </c:pt>
                <c:pt idx="3567">
                  <c:v>9.7989999999999995</c:v>
                </c:pt>
                <c:pt idx="3568">
                  <c:v>7.0140000000000002</c:v>
                </c:pt>
                <c:pt idx="3569">
                  <c:v>1.573</c:v>
                </c:pt>
                <c:pt idx="3570">
                  <c:v>-3.4470000000000001</c:v>
                </c:pt>
                <c:pt idx="3571">
                  <c:v>-5.8520000000000003</c:v>
                </c:pt>
                <c:pt idx="3572">
                  <c:v>-5.9269999999999996</c:v>
                </c:pt>
                <c:pt idx="3573">
                  <c:v>-5.4710000000000001</c:v>
                </c:pt>
                <c:pt idx="3574">
                  <c:v>-5.7069999999999999</c:v>
                </c:pt>
                <c:pt idx="3575">
                  <c:v>-6.3630000000000004</c:v>
                </c:pt>
                <c:pt idx="3576">
                  <c:v>-6.4589999999999996</c:v>
                </c:pt>
                <c:pt idx="3577">
                  <c:v>-5.4189999999999996</c:v>
                </c:pt>
                <c:pt idx="3578">
                  <c:v>-3.2879999999999998</c:v>
                </c:pt>
                <c:pt idx="3579">
                  <c:v>-0.373</c:v>
                </c:pt>
                <c:pt idx="3580">
                  <c:v>2.7450000000000001</c:v>
                </c:pt>
                <c:pt idx="3581">
                  <c:v>4.91</c:v>
                </c:pt>
                <c:pt idx="3582">
                  <c:v>4.75</c:v>
                </c:pt>
                <c:pt idx="3583">
                  <c:v>1.952</c:v>
                </c:pt>
                <c:pt idx="3584">
                  <c:v>-1.855</c:v>
                </c:pt>
                <c:pt idx="3585">
                  <c:v>-3.988</c:v>
                </c:pt>
                <c:pt idx="3586">
                  <c:v>-2.915</c:v>
                </c:pt>
                <c:pt idx="3587">
                  <c:v>0.254</c:v>
                </c:pt>
                <c:pt idx="3588">
                  <c:v>2.5880000000000001</c:v>
                </c:pt>
                <c:pt idx="3589">
                  <c:v>1.7490000000000001</c:v>
                </c:pt>
                <c:pt idx="3590">
                  <c:v>-2.0830000000000002</c:v>
                </c:pt>
                <c:pt idx="3591">
                  <c:v>-6.3529999999999998</c:v>
                </c:pt>
                <c:pt idx="3592">
                  <c:v>-7.9889999999999999</c:v>
                </c:pt>
                <c:pt idx="3593">
                  <c:v>-5.4969999999999999</c:v>
                </c:pt>
                <c:pt idx="3594">
                  <c:v>8.6999999999999994E-2</c:v>
                </c:pt>
                <c:pt idx="3595">
                  <c:v>5.84</c:v>
                </c:pt>
                <c:pt idx="3596">
                  <c:v>8.7219999999999995</c:v>
                </c:pt>
                <c:pt idx="3597">
                  <c:v>7.383</c:v>
                </c:pt>
                <c:pt idx="3598">
                  <c:v>2.879</c:v>
                </c:pt>
                <c:pt idx="3599">
                  <c:v>-2.1909999999999998</c:v>
                </c:pt>
                <c:pt idx="3600">
                  <c:v>-5.415</c:v>
                </c:pt>
                <c:pt idx="3601">
                  <c:v>-5.8330000000000002</c:v>
                </c:pt>
                <c:pt idx="3602">
                  <c:v>-3.9470000000000001</c:v>
                </c:pt>
                <c:pt idx="3603">
                  <c:v>-0.86</c:v>
                </c:pt>
                <c:pt idx="3604">
                  <c:v>2.4830000000000001</c:v>
                </c:pt>
                <c:pt idx="3605">
                  <c:v>5.4550000000000001</c:v>
                </c:pt>
                <c:pt idx="3606">
                  <c:v>7.5869999999999997</c:v>
                </c:pt>
                <c:pt idx="3607">
                  <c:v>8.5350000000000001</c:v>
                </c:pt>
                <c:pt idx="3608">
                  <c:v>8.1910000000000007</c:v>
                </c:pt>
                <c:pt idx="3609">
                  <c:v>6.7110000000000003</c:v>
                </c:pt>
                <c:pt idx="3610">
                  <c:v>4.407</c:v>
                </c:pt>
                <c:pt idx="3611">
                  <c:v>1.6739999999999999</c:v>
                </c:pt>
                <c:pt idx="3612">
                  <c:v>-1.0049999999999999</c:v>
                </c:pt>
                <c:pt idx="3613">
                  <c:v>-3.141</c:v>
                </c:pt>
                <c:pt idx="3614">
                  <c:v>-4.3959999999999999</c:v>
                </c:pt>
                <c:pt idx="3615">
                  <c:v>-4.6840000000000002</c:v>
                </c:pt>
                <c:pt idx="3616">
                  <c:v>-4.07</c:v>
                </c:pt>
                <c:pt idx="3617">
                  <c:v>-2.6579999999999999</c:v>
                </c:pt>
                <c:pt idx="3618">
                  <c:v>-0.69099999999999995</c:v>
                </c:pt>
                <c:pt idx="3619">
                  <c:v>1.2949999999999999</c:v>
                </c:pt>
                <c:pt idx="3620">
                  <c:v>2.6309999999999998</c:v>
                </c:pt>
                <c:pt idx="3621">
                  <c:v>2.9510000000000001</c:v>
                </c:pt>
                <c:pt idx="3622">
                  <c:v>2.4609999999999999</c:v>
                </c:pt>
                <c:pt idx="3623">
                  <c:v>1.6539999999999999</c:v>
                </c:pt>
                <c:pt idx="3624">
                  <c:v>0.79900000000000004</c:v>
                </c:pt>
                <c:pt idx="3625">
                  <c:v>-0.183</c:v>
                </c:pt>
                <c:pt idx="3626">
                  <c:v>-1.3080000000000001</c:v>
                </c:pt>
                <c:pt idx="3627">
                  <c:v>-2.117</c:v>
                </c:pt>
                <c:pt idx="3628">
                  <c:v>-1.8420000000000001</c:v>
                </c:pt>
                <c:pt idx="3629">
                  <c:v>-1.9E-2</c:v>
                </c:pt>
                <c:pt idx="3630">
                  <c:v>3.056</c:v>
                </c:pt>
                <c:pt idx="3631">
                  <c:v>6.4009999999999998</c:v>
                </c:pt>
                <c:pt idx="3632">
                  <c:v>8.8219999999999992</c:v>
                </c:pt>
                <c:pt idx="3633">
                  <c:v>9.4469999999999992</c:v>
                </c:pt>
                <c:pt idx="3634">
                  <c:v>8.1389999999999993</c:v>
                </c:pt>
                <c:pt idx="3635">
                  <c:v>5.6580000000000004</c:v>
                </c:pt>
                <c:pt idx="3636">
                  <c:v>3.339</c:v>
                </c:pt>
                <c:pt idx="3637">
                  <c:v>2.2730000000000001</c:v>
                </c:pt>
                <c:pt idx="3638">
                  <c:v>2.5129999999999999</c:v>
                </c:pt>
                <c:pt idx="3639">
                  <c:v>3.0409999999999999</c:v>
                </c:pt>
                <c:pt idx="3640">
                  <c:v>2.677</c:v>
                </c:pt>
                <c:pt idx="3641">
                  <c:v>1.143</c:v>
                </c:pt>
                <c:pt idx="3642">
                  <c:v>-0.67200000000000004</c:v>
                </c:pt>
                <c:pt idx="3643">
                  <c:v>-1.5069999999999999</c:v>
                </c:pt>
                <c:pt idx="3644">
                  <c:v>-0.79300000000000004</c:v>
                </c:pt>
                <c:pt idx="3645">
                  <c:v>0.90800000000000003</c:v>
                </c:pt>
                <c:pt idx="3646">
                  <c:v>2.4009999999999998</c:v>
                </c:pt>
                <c:pt idx="3647">
                  <c:v>2.78</c:v>
                </c:pt>
                <c:pt idx="3648">
                  <c:v>2.1080000000000001</c:v>
                </c:pt>
                <c:pt idx="3649">
                  <c:v>1.359</c:v>
                </c:pt>
                <c:pt idx="3650">
                  <c:v>1.6739999999999999</c:v>
                </c:pt>
                <c:pt idx="3651">
                  <c:v>3.4209999999999998</c:v>
                </c:pt>
                <c:pt idx="3652">
                  <c:v>5.7670000000000003</c:v>
                </c:pt>
                <c:pt idx="3653">
                  <c:v>7.2130000000000001</c:v>
                </c:pt>
                <c:pt idx="3654">
                  <c:v>6.7480000000000002</c:v>
                </c:pt>
                <c:pt idx="3655">
                  <c:v>4.694</c:v>
                </c:pt>
                <c:pt idx="3656">
                  <c:v>2.468</c:v>
                </c:pt>
                <c:pt idx="3657">
                  <c:v>1.4970000000000001</c:v>
                </c:pt>
                <c:pt idx="3658">
                  <c:v>2.2120000000000002</c:v>
                </c:pt>
                <c:pt idx="3659">
                  <c:v>3.9140000000000001</c:v>
                </c:pt>
                <c:pt idx="3660">
                  <c:v>5.3940000000000001</c:v>
                </c:pt>
                <c:pt idx="3661">
                  <c:v>5.6289999999999996</c:v>
                </c:pt>
                <c:pt idx="3662">
                  <c:v>4.125</c:v>
                </c:pt>
                <c:pt idx="3663">
                  <c:v>1.038</c:v>
                </c:pt>
                <c:pt idx="3664">
                  <c:v>-2.7450000000000001</c:v>
                </c:pt>
                <c:pt idx="3665">
                  <c:v>-5.7519999999999998</c:v>
                </c:pt>
                <c:pt idx="3666">
                  <c:v>-6.6269999999999998</c:v>
                </c:pt>
                <c:pt idx="3667">
                  <c:v>-5.109</c:v>
                </c:pt>
                <c:pt idx="3668">
                  <c:v>-2.4129999999999998</c:v>
                </c:pt>
                <c:pt idx="3669">
                  <c:v>-0.41099999999999998</c:v>
                </c:pt>
                <c:pt idx="3670">
                  <c:v>-0.16600000000000001</c:v>
                </c:pt>
                <c:pt idx="3671">
                  <c:v>-1.1719999999999999</c:v>
                </c:pt>
                <c:pt idx="3672">
                  <c:v>-2.0099999999999998</c:v>
                </c:pt>
                <c:pt idx="3673">
                  <c:v>-1.696</c:v>
                </c:pt>
                <c:pt idx="3674">
                  <c:v>-0.38400000000000001</c:v>
                </c:pt>
                <c:pt idx="3675">
                  <c:v>1.1359999999999999</c:v>
                </c:pt>
                <c:pt idx="3676">
                  <c:v>2.2909999999999999</c:v>
                </c:pt>
                <c:pt idx="3677">
                  <c:v>2.9449999999999998</c:v>
                </c:pt>
                <c:pt idx="3678">
                  <c:v>2.9569999999999999</c:v>
                </c:pt>
                <c:pt idx="3679">
                  <c:v>1.9450000000000001</c:v>
                </c:pt>
                <c:pt idx="3680">
                  <c:v>-0.248</c:v>
                </c:pt>
                <c:pt idx="3681">
                  <c:v>-2.9620000000000002</c:v>
                </c:pt>
                <c:pt idx="3682">
                  <c:v>-4.8449999999999998</c:v>
                </c:pt>
                <c:pt idx="3683">
                  <c:v>-4.7910000000000004</c:v>
                </c:pt>
                <c:pt idx="3684">
                  <c:v>-2.81</c:v>
                </c:pt>
                <c:pt idx="3685">
                  <c:v>-1.0999999999999999E-2</c:v>
                </c:pt>
                <c:pt idx="3686">
                  <c:v>2.2389999999999999</c:v>
                </c:pt>
                <c:pt idx="3687">
                  <c:v>3.194</c:v>
                </c:pt>
                <c:pt idx="3688">
                  <c:v>2.976</c:v>
                </c:pt>
                <c:pt idx="3689">
                  <c:v>2.1720000000000002</c:v>
                </c:pt>
                <c:pt idx="3690">
                  <c:v>1.248</c:v>
                </c:pt>
                <c:pt idx="3691">
                  <c:v>0.309</c:v>
                </c:pt>
                <c:pt idx="3692">
                  <c:v>-0.68899999999999995</c:v>
                </c:pt>
                <c:pt idx="3693">
                  <c:v>-1.605</c:v>
                </c:pt>
                <c:pt idx="3694">
                  <c:v>-2.093</c:v>
                </c:pt>
                <c:pt idx="3695">
                  <c:v>-1.9810000000000001</c:v>
                </c:pt>
                <c:pt idx="3696">
                  <c:v>-1.607</c:v>
                </c:pt>
                <c:pt idx="3697">
                  <c:v>-1.6319999999999999</c:v>
                </c:pt>
                <c:pt idx="3698">
                  <c:v>-2.46</c:v>
                </c:pt>
                <c:pt idx="3699">
                  <c:v>-3.867</c:v>
                </c:pt>
                <c:pt idx="3700">
                  <c:v>-5.2530000000000001</c:v>
                </c:pt>
                <c:pt idx="3701">
                  <c:v>-6.1520000000000001</c:v>
                </c:pt>
                <c:pt idx="3702">
                  <c:v>-6.4059999999999997</c:v>
                </c:pt>
                <c:pt idx="3703">
                  <c:v>-5.9619999999999997</c:v>
                </c:pt>
                <c:pt idx="3704">
                  <c:v>-4.7789999999999999</c:v>
                </c:pt>
                <c:pt idx="3705">
                  <c:v>-3.0910000000000002</c:v>
                </c:pt>
                <c:pt idx="3706">
                  <c:v>-1.5940000000000001</c:v>
                </c:pt>
                <c:pt idx="3707">
                  <c:v>-1.024</c:v>
                </c:pt>
                <c:pt idx="3708">
                  <c:v>-1.47</c:v>
                </c:pt>
                <c:pt idx="3709">
                  <c:v>-2.2410000000000001</c:v>
                </c:pt>
                <c:pt idx="3710">
                  <c:v>-2.5499999999999998</c:v>
                </c:pt>
                <c:pt idx="3711">
                  <c:v>-2.2450000000000001</c:v>
                </c:pt>
                <c:pt idx="3712">
                  <c:v>-1.7509999999999999</c:v>
                </c:pt>
                <c:pt idx="3713">
                  <c:v>-1.361</c:v>
                </c:pt>
                <c:pt idx="3714">
                  <c:v>-0.85799999999999998</c:v>
                </c:pt>
                <c:pt idx="3715">
                  <c:v>4.5999999999999999E-2</c:v>
                </c:pt>
                <c:pt idx="3716">
                  <c:v>1.0449999999999999</c:v>
                </c:pt>
                <c:pt idx="3717">
                  <c:v>1.2849999999999999</c:v>
                </c:pt>
                <c:pt idx="3718">
                  <c:v>0.16700000000000001</c:v>
                </c:pt>
                <c:pt idx="3719">
                  <c:v>-1.93</c:v>
                </c:pt>
                <c:pt idx="3720">
                  <c:v>-3.7970000000000002</c:v>
                </c:pt>
                <c:pt idx="3721">
                  <c:v>-4.28</c:v>
                </c:pt>
                <c:pt idx="3722">
                  <c:v>-3.1339999999999999</c:v>
                </c:pt>
                <c:pt idx="3723">
                  <c:v>-1.1819999999999999</c:v>
                </c:pt>
                <c:pt idx="3724">
                  <c:v>0.22500000000000001</c:v>
                </c:pt>
                <c:pt idx="3725">
                  <c:v>1.7000000000000001E-2</c:v>
                </c:pt>
                <c:pt idx="3726">
                  <c:v>-2.008</c:v>
                </c:pt>
                <c:pt idx="3727">
                  <c:v>-5.0549999999999997</c:v>
                </c:pt>
                <c:pt idx="3728">
                  <c:v>-7.7480000000000002</c:v>
                </c:pt>
                <c:pt idx="3729">
                  <c:v>-8.8539999999999992</c:v>
                </c:pt>
                <c:pt idx="3730">
                  <c:v>-7.9459999999999997</c:v>
                </c:pt>
                <c:pt idx="3731">
                  <c:v>-5.585</c:v>
                </c:pt>
                <c:pt idx="3732">
                  <c:v>-2.9710000000000001</c:v>
                </c:pt>
                <c:pt idx="3733">
                  <c:v>-1.29</c:v>
                </c:pt>
                <c:pt idx="3734">
                  <c:v>-1.1240000000000001</c:v>
                </c:pt>
                <c:pt idx="3735">
                  <c:v>-2.1949999999999998</c:v>
                </c:pt>
                <c:pt idx="3736">
                  <c:v>-3.5089999999999999</c:v>
                </c:pt>
                <c:pt idx="3737">
                  <c:v>-3.8780000000000001</c:v>
                </c:pt>
                <c:pt idx="3738">
                  <c:v>-2.6589999999999998</c:v>
                </c:pt>
                <c:pt idx="3739">
                  <c:v>-0.31900000000000001</c:v>
                </c:pt>
                <c:pt idx="3740">
                  <c:v>1.6819999999999999</c:v>
                </c:pt>
                <c:pt idx="3741">
                  <c:v>1.8660000000000001</c:v>
                </c:pt>
                <c:pt idx="3742">
                  <c:v>-4.1000000000000002E-2</c:v>
                </c:pt>
                <c:pt idx="3743">
                  <c:v>-2.7170000000000001</c:v>
                </c:pt>
                <c:pt idx="3744">
                  <c:v>-4.2549999999999999</c:v>
                </c:pt>
                <c:pt idx="3745">
                  <c:v>-3.7909999999999999</c:v>
                </c:pt>
                <c:pt idx="3746">
                  <c:v>-2.2570000000000001</c:v>
                </c:pt>
                <c:pt idx="3747">
                  <c:v>-1.448</c:v>
                </c:pt>
                <c:pt idx="3748">
                  <c:v>-2.2690000000000001</c:v>
                </c:pt>
                <c:pt idx="3749">
                  <c:v>-3.8420000000000001</c:v>
                </c:pt>
                <c:pt idx="3750">
                  <c:v>-4.2770000000000001</c:v>
                </c:pt>
                <c:pt idx="3751">
                  <c:v>-2.306</c:v>
                </c:pt>
                <c:pt idx="3752">
                  <c:v>1.6739999999999999</c:v>
                </c:pt>
                <c:pt idx="3753">
                  <c:v>5.8949999999999996</c:v>
                </c:pt>
                <c:pt idx="3754">
                  <c:v>8.3179999999999996</c:v>
                </c:pt>
                <c:pt idx="3755">
                  <c:v>7.7549999999999999</c:v>
                </c:pt>
                <c:pt idx="3756">
                  <c:v>4.4889999999999999</c:v>
                </c:pt>
                <c:pt idx="3757">
                  <c:v>0.216</c:v>
                </c:pt>
                <c:pt idx="3758">
                  <c:v>-2.7909999999999999</c:v>
                </c:pt>
                <c:pt idx="3759">
                  <c:v>-3.0859999999999999</c:v>
                </c:pt>
                <c:pt idx="3760">
                  <c:v>-1.1240000000000001</c:v>
                </c:pt>
                <c:pt idx="3761">
                  <c:v>1.0760000000000001</c:v>
                </c:pt>
                <c:pt idx="3762">
                  <c:v>1.663</c:v>
                </c:pt>
                <c:pt idx="3763">
                  <c:v>0.627</c:v>
                </c:pt>
                <c:pt idx="3764">
                  <c:v>-0.247</c:v>
                </c:pt>
                <c:pt idx="3765">
                  <c:v>0.81399999999999995</c:v>
                </c:pt>
                <c:pt idx="3766">
                  <c:v>3.8130000000000002</c:v>
                </c:pt>
                <c:pt idx="3767">
                  <c:v>6.9880000000000004</c:v>
                </c:pt>
                <c:pt idx="3768">
                  <c:v>8.4710000000000001</c:v>
                </c:pt>
                <c:pt idx="3769">
                  <c:v>7.79</c:v>
                </c:pt>
                <c:pt idx="3770">
                  <c:v>5.827</c:v>
                </c:pt>
                <c:pt idx="3771">
                  <c:v>3.6789999999999998</c:v>
                </c:pt>
                <c:pt idx="3772">
                  <c:v>1.8480000000000001</c:v>
                </c:pt>
                <c:pt idx="3773">
                  <c:v>0.435</c:v>
                </c:pt>
                <c:pt idx="3774">
                  <c:v>-0.34599999999999997</c:v>
                </c:pt>
                <c:pt idx="3775">
                  <c:v>-0.21299999999999999</c:v>
                </c:pt>
                <c:pt idx="3776">
                  <c:v>0.71</c:v>
                </c:pt>
                <c:pt idx="3777">
                  <c:v>1.8080000000000001</c:v>
                </c:pt>
                <c:pt idx="3778">
                  <c:v>2.52</c:v>
                </c:pt>
                <c:pt idx="3779">
                  <c:v>2.8809999999999998</c:v>
                </c:pt>
                <c:pt idx="3780">
                  <c:v>3.3730000000000002</c:v>
                </c:pt>
                <c:pt idx="3781">
                  <c:v>4.3129999999999997</c:v>
                </c:pt>
                <c:pt idx="3782">
                  <c:v>5.532</c:v>
                </c:pt>
                <c:pt idx="3783">
                  <c:v>6.6040000000000001</c:v>
                </c:pt>
                <c:pt idx="3784">
                  <c:v>7.2060000000000004</c:v>
                </c:pt>
                <c:pt idx="3785">
                  <c:v>7.1920000000000002</c:v>
                </c:pt>
                <c:pt idx="3786">
                  <c:v>6.5250000000000004</c:v>
                </c:pt>
                <c:pt idx="3787">
                  <c:v>5.4039999999999999</c:v>
                </c:pt>
                <c:pt idx="3788">
                  <c:v>4.4009999999999998</c:v>
                </c:pt>
                <c:pt idx="3789">
                  <c:v>4.1680000000000001</c:v>
                </c:pt>
                <c:pt idx="3790">
                  <c:v>4.7779999999999996</c:v>
                </c:pt>
                <c:pt idx="3791">
                  <c:v>5.49</c:v>
                </c:pt>
                <c:pt idx="3792">
                  <c:v>5.4089999999999998</c:v>
                </c:pt>
                <c:pt idx="3793">
                  <c:v>4.4219999999999997</c:v>
                </c:pt>
                <c:pt idx="3794">
                  <c:v>3.2890000000000001</c:v>
                </c:pt>
                <c:pt idx="3795">
                  <c:v>2.7320000000000002</c:v>
                </c:pt>
                <c:pt idx="3796">
                  <c:v>2.6240000000000001</c:v>
                </c:pt>
                <c:pt idx="3797">
                  <c:v>2.323</c:v>
                </c:pt>
                <c:pt idx="3798">
                  <c:v>1.7170000000000001</c:v>
                </c:pt>
                <c:pt idx="3799">
                  <c:v>1.5580000000000001</c:v>
                </c:pt>
                <c:pt idx="3800">
                  <c:v>2.4740000000000002</c:v>
                </c:pt>
                <c:pt idx="3801">
                  <c:v>3.827</c:v>
                </c:pt>
                <c:pt idx="3802">
                  <c:v>3.9590000000000001</c:v>
                </c:pt>
                <c:pt idx="3803">
                  <c:v>1.82</c:v>
                </c:pt>
                <c:pt idx="3804">
                  <c:v>-1.7470000000000001</c:v>
                </c:pt>
                <c:pt idx="3805">
                  <c:v>-4.5250000000000004</c:v>
                </c:pt>
                <c:pt idx="3806">
                  <c:v>-4.7569999999999997</c:v>
                </c:pt>
                <c:pt idx="3807">
                  <c:v>-2.4940000000000002</c:v>
                </c:pt>
                <c:pt idx="3808">
                  <c:v>0.74399999999999999</c:v>
                </c:pt>
                <c:pt idx="3809">
                  <c:v>3.3690000000000002</c:v>
                </c:pt>
                <c:pt idx="3810">
                  <c:v>4.7389999999999999</c:v>
                </c:pt>
                <c:pt idx="3811">
                  <c:v>5.1050000000000004</c:v>
                </c:pt>
                <c:pt idx="3812">
                  <c:v>4.984</c:v>
                </c:pt>
                <c:pt idx="3813">
                  <c:v>4.7169999999999996</c:v>
                </c:pt>
                <c:pt idx="3814">
                  <c:v>4.4020000000000001</c:v>
                </c:pt>
                <c:pt idx="3815">
                  <c:v>3.9169999999999998</c:v>
                </c:pt>
                <c:pt idx="3816">
                  <c:v>2.9449999999999998</c:v>
                </c:pt>
                <c:pt idx="3817">
                  <c:v>1.1819999999999999</c:v>
                </c:pt>
                <c:pt idx="3818">
                  <c:v>-1.19</c:v>
                </c:pt>
                <c:pt idx="3819">
                  <c:v>-3.218</c:v>
                </c:pt>
                <c:pt idx="3820">
                  <c:v>-3.5470000000000002</c:v>
                </c:pt>
                <c:pt idx="3821">
                  <c:v>-1.4059999999999999</c:v>
                </c:pt>
                <c:pt idx="3822">
                  <c:v>2.5339999999999998</c:v>
                </c:pt>
                <c:pt idx="3823">
                  <c:v>6.2729999999999997</c:v>
                </c:pt>
                <c:pt idx="3824">
                  <c:v>7.6310000000000002</c:v>
                </c:pt>
                <c:pt idx="3825">
                  <c:v>5.6669999999999998</c:v>
                </c:pt>
                <c:pt idx="3826">
                  <c:v>1.266</c:v>
                </c:pt>
                <c:pt idx="3827">
                  <c:v>-3.5169999999999999</c:v>
                </c:pt>
                <c:pt idx="3828">
                  <c:v>-6.8120000000000003</c:v>
                </c:pt>
                <c:pt idx="3829">
                  <c:v>-7.907</c:v>
                </c:pt>
                <c:pt idx="3830">
                  <c:v>-7.2539999999999996</c:v>
                </c:pt>
                <c:pt idx="3831">
                  <c:v>-5.758</c:v>
                </c:pt>
                <c:pt idx="3832">
                  <c:v>-4.07</c:v>
                </c:pt>
                <c:pt idx="3833">
                  <c:v>-2.3980000000000001</c:v>
                </c:pt>
                <c:pt idx="3834">
                  <c:v>-0.75800000000000001</c:v>
                </c:pt>
                <c:pt idx="3835">
                  <c:v>0.71</c:v>
                </c:pt>
                <c:pt idx="3836">
                  <c:v>1.6559999999999999</c:v>
                </c:pt>
                <c:pt idx="3837">
                  <c:v>1.67</c:v>
                </c:pt>
                <c:pt idx="3838">
                  <c:v>0.53100000000000003</c:v>
                </c:pt>
                <c:pt idx="3839">
                  <c:v>-1.611</c:v>
                </c:pt>
                <c:pt idx="3840">
                  <c:v>-4.2089999999999996</c:v>
                </c:pt>
                <c:pt idx="3841">
                  <c:v>-6.4740000000000002</c:v>
                </c:pt>
                <c:pt idx="3842">
                  <c:v>-7.6760000000000002</c:v>
                </c:pt>
                <c:pt idx="3843">
                  <c:v>-7.4749999999999996</c:v>
                </c:pt>
                <c:pt idx="3844">
                  <c:v>-6.1159999999999997</c:v>
                </c:pt>
                <c:pt idx="3845">
                  <c:v>-4.3630000000000004</c:v>
                </c:pt>
                <c:pt idx="3846">
                  <c:v>-3.125</c:v>
                </c:pt>
                <c:pt idx="3847">
                  <c:v>-2.9729999999999999</c:v>
                </c:pt>
                <c:pt idx="3848">
                  <c:v>-3.8370000000000002</c:v>
                </c:pt>
                <c:pt idx="3849">
                  <c:v>-5.1109999999999998</c:v>
                </c:pt>
                <c:pt idx="3850">
                  <c:v>-6.0890000000000004</c:v>
                </c:pt>
                <c:pt idx="3851">
                  <c:v>-6.3730000000000002</c:v>
                </c:pt>
                <c:pt idx="3852">
                  <c:v>-6.0010000000000003</c:v>
                </c:pt>
                <c:pt idx="3853">
                  <c:v>-5.2770000000000001</c:v>
                </c:pt>
                <c:pt idx="3854">
                  <c:v>-4.556</c:v>
                </c:pt>
                <c:pt idx="3855">
                  <c:v>-4.117</c:v>
                </c:pt>
                <c:pt idx="3856">
                  <c:v>-4.0970000000000004</c:v>
                </c:pt>
                <c:pt idx="3857">
                  <c:v>-4.3940000000000001</c:v>
                </c:pt>
                <c:pt idx="3858">
                  <c:v>-4.6580000000000004</c:v>
                </c:pt>
                <c:pt idx="3859">
                  <c:v>-4.476</c:v>
                </c:pt>
                <c:pt idx="3860">
                  <c:v>-3.6890000000000001</c:v>
                </c:pt>
                <c:pt idx="3861">
                  <c:v>-2.54</c:v>
                </c:pt>
                <c:pt idx="3862">
                  <c:v>-1.4630000000000001</c:v>
                </c:pt>
                <c:pt idx="3863">
                  <c:v>-0.71599999999999997</c:v>
                </c:pt>
                <c:pt idx="3864">
                  <c:v>-0.26</c:v>
                </c:pt>
                <c:pt idx="3865">
                  <c:v>-8.9999999999999993E-3</c:v>
                </c:pt>
                <c:pt idx="3866">
                  <c:v>-8.8999999999999996E-2</c:v>
                </c:pt>
                <c:pt idx="3867">
                  <c:v>-0.70699999999999996</c:v>
                </c:pt>
                <c:pt idx="3868">
                  <c:v>-1.738</c:v>
                </c:pt>
                <c:pt idx="3869">
                  <c:v>-2.556</c:v>
                </c:pt>
                <c:pt idx="3870">
                  <c:v>-2.4350000000000001</c:v>
                </c:pt>
                <c:pt idx="3871">
                  <c:v>-1.171</c:v>
                </c:pt>
                <c:pt idx="3872">
                  <c:v>0.71299999999999997</c:v>
                </c:pt>
                <c:pt idx="3873">
                  <c:v>2.363</c:v>
                </c:pt>
                <c:pt idx="3874">
                  <c:v>3.1459999999999999</c:v>
                </c:pt>
                <c:pt idx="3875">
                  <c:v>2.907</c:v>
                </c:pt>
                <c:pt idx="3876">
                  <c:v>1.9179999999999999</c:v>
                </c:pt>
                <c:pt idx="3877">
                  <c:v>0.72399999999999998</c:v>
                </c:pt>
                <c:pt idx="3878">
                  <c:v>-6.8000000000000005E-2</c:v>
                </c:pt>
                <c:pt idx="3879">
                  <c:v>-0.182</c:v>
                </c:pt>
                <c:pt idx="3880">
                  <c:v>-8.9999999999999993E-3</c:v>
                </c:pt>
                <c:pt idx="3881">
                  <c:v>-0.39600000000000002</c:v>
                </c:pt>
                <c:pt idx="3882">
                  <c:v>-1.7869999999999999</c:v>
                </c:pt>
                <c:pt idx="3883">
                  <c:v>-3.54</c:v>
                </c:pt>
                <c:pt idx="3884">
                  <c:v>-4.3360000000000003</c:v>
                </c:pt>
                <c:pt idx="3885">
                  <c:v>-3.5059999999999998</c:v>
                </c:pt>
                <c:pt idx="3886">
                  <c:v>-1.921</c:v>
                </c:pt>
                <c:pt idx="3887">
                  <c:v>-1.389</c:v>
                </c:pt>
                <c:pt idx="3888">
                  <c:v>-3.0470000000000002</c:v>
                </c:pt>
                <c:pt idx="3889">
                  <c:v>-6.343</c:v>
                </c:pt>
                <c:pt idx="3890">
                  <c:v>-9.5120000000000005</c:v>
                </c:pt>
                <c:pt idx="3891">
                  <c:v>-10.843</c:v>
                </c:pt>
                <c:pt idx="3892">
                  <c:v>-9.4890000000000008</c:v>
                </c:pt>
                <c:pt idx="3893">
                  <c:v>-5.46</c:v>
                </c:pt>
                <c:pt idx="3894">
                  <c:v>0.501</c:v>
                </c:pt>
                <c:pt idx="3895">
                  <c:v>6.7249999999999996</c:v>
                </c:pt>
                <c:pt idx="3896">
                  <c:v>10.728999999999999</c:v>
                </c:pt>
                <c:pt idx="3897">
                  <c:v>10.459</c:v>
                </c:pt>
                <c:pt idx="3898">
                  <c:v>6.1050000000000004</c:v>
                </c:pt>
                <c:pt idx="3899">
                  <c:v>0.61299999999999999</c:v>
                </c:pt>
                <c:pt idx="3900">
                  <c:v>-2.2389999999999999</c:v>
                </c:pt>
                <c:pt idx="3901">
                  <c:v>-0.92700000000000005</c:v>
                </c:pt>
                <c:pt idx="3902">
                  <c:v>2.4809999999999999</c:v>
                </c:pt>
                <c:pt idx="3903">
                  <c:v>4.2590000000000003</c:v>
                </c:pt>
                <c:pt idx="3904">
                  <c:v>2.577</c:v>
                </c:pt>
                <c:pt idx="3905">
                  <c:v>-0.77600000000000002</c:v>
                </c:pt>
                <c:pt idx="3906">
                  <c:v>-2.214</c:v>
                </c:pt>
                <c:pt idx="3907">
                  <c:v>0.107</c:v>
                </c:pt>
                <c:pt idx="3908">
                  <c:v>4.532</c:v>
                </c:pt>
                <c:pt idx="3909">
                  <c:v>7.4989999999999997</c:v>
                </c:pt>
                <c:pt idx="3910">
                  <c:v>6.7320000000000002</c:v>
                </c:pt>
                <c:pt idx="3911">
                  <c:v>2.9540000000000002</c:v>
                </c:pt>
                <c:pt idx="3912">
                  <c:v>-1.1339999999999999</c:v>
                </c:pt>
                <c:pt idx="3913">
                  <c:v>-3.1269999999999998</c:v>
                </c:pt>
                <c:pt idx="3914">
                  <c:v>-2.3119999999999998</c:v>
                </c:pt>
                <c:pt idx="3915">
                  <c:v>0.52500000000000002</c:v>
                </c:pt>
                <c:pt idx="3916">
                  <c:v>4.0149999999999997</c:v>
                </c:pt>
                <c:pt idx="3917">
                  <c:v>6.867</c:v>
                </c:pt>
                <c:pt idx="3918">
                  <c:v>8.1780000000000008</c:v>
                </c:pt>
                <c:pt idx="3919">
                  <c:v>7.6879999999999997</c:v>
                </c:pt>
                <c:pt idx="3920">
                  <c:v>5.9429999999999996</c:v>
                </c:pt>
                <c:pt idx="3921">
                  <c:v>4.0449999999999999</c:v>
                </c:pt>
                <c:pt idx="3922">
                  <c:v>2.9809999999999999</c:v>
                </c:pt>
                <c:pt idx="3923">
                  <c:v>3.0379999999999998</c:v>
                </c:pt>
                <c:pt idx="3924">
                  <c:v>3.7280000000000002</c:v>
                </c:pt>
                <c:pt idx="3925">
                  <c:v>4.1769999999999996</c:v>
                </c:pt>
                <c:pt idx="3926">
                  <c:v>3.68</c:v>
                </c:pt>
                <c:pt idx="3927">
                  <c:v>2.1549999999999998</c:v>
                </c:pt>
                <c:pt idx="3928">
                  <c:v>0.30399999999999999</c:v>
                </c:pt>
                <c:pt idx="3929">
                  <c:v>-0.73699999999999999</c:v>
                </c:pt>
                <c:pt idx="3930">
                  <c:v>-0.189</c:v>
                </c:pt>
                <c:pt idx="3931">
                  <c:v>1.7490000000000001</c:v>
                </c:pt>
                <c:pt idx="3932">
                  <c:v>4.0659999999999998</c:v>
                </c:pt>
                <c:pt idx="3933">
                  <c:v>5.74</c:v>
                </c:pt>
                <c:pt idx="3934">
                  <c:v>6.31</c:v>
                </c:pt>
                <c:pt idx="3935">
                  <c:v>5.7060000000000004</c:v>
                </c:pt>
                <c:pt idx="3936">
                  <c:v>3.9140000000000001</c:v>
                </c:pt>
                <c:pt idx="3937">
                  <c:v>1.2549999999999999</c:v>
                </c:pt>
                <c:pt idx="3938">
                  <c:v>-1.0820000000000001</c:v>
                </c:pt>
                <c:pt idx="3939">
                  <c:v>-1.4590000000000001</c:v>
                </c:pt>
                <c:pt idx="3940">
                  <c:v>0.65600000000000003</c:v>
                </c:pt>
                <c:pt idx="3941">
                  <c:v>3.653</c:v>
                </c:pt>
                <c:pt idx="3942">
                  <c:v>4.9260000000000002</c:v>
                </c:pt>
                <c:pt idx="3943">
                  <c:v>3.4159999999999999</c:v>
                </c:pt>
                <c:pt idx="3944">
                  <c:v>0.78900000000000003</c:v>
                </c:pt>
                <c:pt idx="3945">
                  <c:v>-0.29499999999999998</c:v>
                </c:pt>
                <c:pt idx="3946">
                  <c:v>0.98099999999999998</c:v>
                </c:pt>
                <c:pt idx="3947">
                  <c:v>2.8639999999999999</c:v>
                </c:pt>
                <c:pt idx="3948">
                  <c:v>3.125</c:v>
                </c:pt>
                <c:pt idx="3949">
                  <c:v>1.498</c:v>
                </c:pt>
                <c:pt idx="3950">
                  <c:v>-0.25900000000000001</c:v>
                </c:pt>
                <c:pt idx="3951">
                  <c:v>-0.443</c:v>
                </c:pt>
                <c:pt idx="3952">
                  <c:v>0.94899999999999995</c:v>
                </c:pt>
                <c:pt idx="3953">
                  <c:v>2.585</c:v>
                </c:pt>
                <c:pt idx="3954">
                  <c:v>3.2639999999999998</c:v>
                </c:pt>
                <c:pt idx="3955">
                  <c:v>2.6880000000000002</c:v>
                </c:pt>
                <c:pt idx="3956">
                  <c:v>1.157</c:v>
                </c:pt>
                <c:pt idx="3957">
                  <c:v>-0.81</c:v>
                </c:pt>
                <c:pt idx="3958">
                  <c:v>-2.3940000000000001</c:v>
                </c:pt>
                <c:pt idx="3959">
                  <c:v>-2.5430000000000001</c:v>
                </c:pt>
                <c:pt idx="3960">
                  <c:v>-0.74399999999999999</c:v>
                </c:pt>
                <c:pt idx="3961">
                  <c:v>2.1539999999999999</c:v>
                </c:pt>
                <c:pt idx="3962">
                  <c:v>4.2119999999999997</c:v>
                </c:pt>
                <c:pt idx="3963">
                  <c:v>3.8010000000000002</c:v>
                </c:pt>
                <c:pt idx="3964">
                  <c:v>0.89800000000000002</c:v>
                </c:pt>
                <c:pt idx="3965">
                  <c:v>-2.95</c:v>
                </c:pt>
                <c:pt idx="3966">
                  <c:v>-5.87</c:v>
                </c:pt>
                <c:pt idx="3967">
                  <c:v>-6.9429999999999996</c:v>
                </c:pt>
                <c:pt idx="3968">
                  <c:v>-6.5629999999999997</c:v>
                </c:pt>
                <c:pt idx="3969">
                  <c:v>-5.8010000000000002</c:v>
                </c:pt>
                <c:pt idx="3970">
                  <c:v>-5.4029999999999996</c:v>
                </c:pt>
                <c:pt idx="3971">
                  <c:v>-5.194</c:v>
                </c:pt>
                <c:pt idx="3972">
                  <c:v>-4.2830000000000004</c:v>
                </c:pt>
                <c:pt idx="3973">
                  <c:v>-1.944</c:v>
                </c:pt>
                <c:pt idx="3974">
                  <c:v>1.5229999999999999</c:v>
                </c:pt>
                <c:pt idx="3975">
                  <c:v>4.7270000000000003</c:v>
                </c:pt>
                <c:pt idx="3976">
                  <c:v>6.0659999999999998</c:v>
                </c:pt>
                <c:pt idx="3977">
                  <c:v>4.899</c:v>
                </c:pt>
                <c:pt idx="3978">
                  <c:v>2.0579999999999998</c:v>
                </c:pt>
                <c:pt idx="3979">
                  <c:v>-0.67800000000000005</c:v>
                </c:pt>
                <c:pt idx="3980">
                  <c:v>-1.7070000000000001</c:v>
                </c:pt>
                <c:pt idx="3981">
                  <c:v>-0.56499999999999995</c:v>
                </c:pt>
                <c:pt idx="3982">
                  <c:v>1.8009999999999999</c:v>
                </c:pt>
                <c:pt idx="3983">
                  <c:v>3.6160000000000001</c:v>
                </c:pt>
                <c:pt idx="3984">
                  <c:v>3.4140000000000001</c:v>
                </c:pt>
                <c:pt idx="3985">
                  <c:v>1.0900000000000001</c:v>
                </c:pt>
                <c:pt idx="3986">
                  <c:v>-1.9570000000000001</c:v>
                </c:pt>
                <c:pt idx="3987">
                  <c:v>-3.8839999999999999</c:v>
                </c:pt>
                <c:pt idx="3988">
                  <c:v>-3.863</c:v>
                </c:pt>
                <c:pt idx="3989">
                  <c:v>-2.7149999999999999</c:v>
                </c:pt>
                <c:pt idx="3990">
                  <c:v>-2.08</c:v>
                </c:pt>
                <c:pt idx="3991">
                  <c:v>-2.863</c:v>
                </c:pt>
                <c:pt idx="3992">
                  <c:v>-4.4139999999999997</c:v>
                </c:pt>
                <c:pt idx="3993">
                  <c:v>-5.1189999999999998</c:v>
                </c:pt>
                <c:pt idx="3994">
                  <c:v>-3.8119999999999998</c:v>
                </c:pt>
                <c:pt idx="3995">
                  <c:v>-0.78100000000000003</c:v>
                </c:pt>
                <c:pt idx="3996">
                  <c:v>2.3490000000000002</c:v>
                </c:pt>
                <c:pt idx="3997">
                  <c:v>3.6850000000000001</c:v>
                </c:pt>
                <c:pt idx="3998">
                  <c:v>2.3239999999999998</c:v>
                </c:pt>
                <c:pt idx="3999">
                  <c:v>-0.93600000000000005</c:v>
                </c:pt>
                <c:pt idx="4000">
                  <c:v>-3.992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BA4-4A5C-9F80-710F852D4CF6}"/>
            </c:ext>
          </c:extLst>
        </c:ser>
        <c:ser>
          <c:idx val="1"/>
          <c:order val="1"/>
          <c:spPr>
            <a:ln w="12700" cap="rnd">
              <a:solidFill>
                <a:srgbClr val="FF0000"/>
              </a:solidFill>
              <a:round/>
            </a:ln>
            <a:effectLst/>
          </c:spPr>
          <c:marker>
            <c:symbol val="none"/>
          </c:marker>
          <c:xVal>
            <c:numRef>
              <c:f>'熊本地震波形データ（本案）'!$L$2:$L$4002</c:f>
              <c:numCache>
                <c:formatCode>General</c:formatCode>
                <c:ptCount val="4001"/>
                <c:pt idx="0">
                  <c:v>0</c:v>
                </c:pt>
                <c:pt idx="1">
                  <c:v>0.01</c:v>
                </c:pt>
                <c:pt idx="2">
                  <c:v>0.02</c:v>
                </c:pt>
                <c:pt idx="3">
                  <c:v>0.03</c:v>
                </c:pt>
                <c:pt idx="4">
                  <c:v>0.04</c:v>
                </c:pt>
                <c:pt idx="5">
                  <c:v>0.05</c:v>
                </c:pt>
                <c:pt idx="6">
                  <c:v>0.06</c:v>
                </c:pt>
                <c:pt idx="7">
                  <c:v>7.0000000000000007E-2</c:v>
                </c:pt>
                <c:pt idx="8">
                  <c:v>0.08</c:v>
                </c:pt>
                <c:pt idx="9">
                  <c:v>0.09</c:v>
                </c:pt>
                <c:pt idx="10">
                  <c:v>0.1</c:v>
                </c:pt>
                <c:pt idx="11">
                  <c:v>0.11</c:v>
                </c:pt>
                <c:pt idx="12">
                  <c:v>0.12</c:v>
                </c:pt>
                <c:pt idx="13">
                  <c:v>0.13</c:v>
                </c:pt>
                <c:pt idx="14">
                  <c:v>0.14000000000000001</c:v>
                </c:pt>
                <c:pt idx="15">
                  <c:v>0.15</c:v>
                </c:pt>
                <c:pt idx="16">
                  <c:v>0.16</c:v>
                </c:pt>
                <c:pt idx="17">
                  <c:v>0.17</c:v>
                </c:pt>
                <c:pt idx="18">
                  <c:v>0.18</c:v>
                </c:pt>
                <c:pt idx="19">
                  <c:v>0.19</c:v>
                </c:pt>
                <c:pt idx="20">
                  <c:v>0.2</c:v>
                </c:pt>
                <c:pt idx="21">
                  <c:v>0.21</c:v>
                </c:pt>
                <c:pt idx="22">
                  <c:v>0.22</c:v>
                </c:pt>
                <c:pt idx="23">
                  <c:v>0.23</c:v>
                </c:pt>
                <c:pt idx="24">
                  <c:v>0.24</c:v>
                </c:pt>
                <c:pt idx="25">
                  <c:v>0.25</c:v>
                </c:pt>
                <c:pt idx="26">
                  <c:v>0.26</c:v>
                </c:pt>
                <c:pt idx="27">
                  <c:v>0.27</c:v>
                </c:pt>
                <c:pt idx="28">
                  <c:v>0.28000000000000003</c:v>
                </c:pt>
                <c:pt idx="29">
                  <c:v>0.28999999999999998</c:v>
                </c:pt>
                <c:pt idx="30">
                  <c:v>0.3</c:v>
                </c:pt>
                <c:pt idx="31">
                  <c:v>0.31</c:v>
                </c:pt>
                <c:pt idx="32">
                  <c:v>0.32</c:v>
                </c:pt>
                <c:pt idx="33">
                  <c:v>0.33</c:v>
                </c:pt>
                <c:pt idx="34">
                  <c:v>0.34</c:v>
                </c:pt>
                <c:pt idx="35">
                  <c:v>0.35</c:v>
                </c:pt>
                <c:pt idx="36">
                  <c:v>0.36</c:v>
                </c:pt>
                <c:pt idx="37">
                  <c:v>0.37</c:v>
                </c:pt>
                <c:pt idx="38">
                  <c:v>0.38</c:v>
                </c:pt>
                <c:pt idx="39">
                  <c:v>0.39</c:v>
                </c:pt>
                <c:pt idx="40">
                  <c:v>0.4</c:v>
                </c:pt>
                <c:pt idx="41">
                  <c:v>0.41</c:v>
                </c:pt>
                <c:pt idx="42">
                  <c:v>0.42</c:v>
                </c:pt>
                <c:pt idx="43">
                  <c:v>0.43</c:v>
                </c:pt>
                <c:pt idx="44">
                  <c:v>0.44</c:v>
                </c:pt>
                <c:pt idx="45">
                  <c:v>0.45</c:v>
                </c:pt>
                <c:pt idx="46">
                  <c:v>0.46</c:v>
                </c:pt>
                <c:pt idx="47">
                  <c:v>0.47</c:v>
                </c:pt>
                <c:pt idx="48">
                  <c:v>0.48</c:v>
                </c:pt>
                <c:pt idx="49">
                  <c:v>0.49</c:v>
                </c:pt>
                <c:pt idx="50">
                  <c:v>0.5</c:v>
                </c:pt>
                <c:pt idx="51">
                  <c:v>0.51</c:v>
                </c:pt>
                <c:pt idx="52">
                  <c:v>0.52</c:v>
                </c:pt>
                <c:pt idx="53">
                  <c:v>0.53</c:v>
                </c:pt>
                <c:pt idx="54">
                  <c:v>0.54</c:v>
                </c:pt>
                <c:pt idx="55">
                  <c:v>0.55000000000000004</c:v>
                </c:pt>
                <c:pt idx="56">
                  <c:v>0.56000000000000005</c:v>
                </c:pt>
                <c:pt idx="57">
                  <c:v>0.56999999999999995</c:v>
                </c:pt>
                <c:pt idx="58">
                  <c:v>0.57999999999999996</c:v>
                </c:pt>
                <c:pt idx="59">
                  <c:v>0.59</c:v>
                </c:pt>
                <c:pt idx="60">
                  <c:v>0.6</c:v>
                </c:pt>
                <c:pt idx="61">
                  <c:v>0.61</c:v>
                </c:pt>
                <c:pt idx="62">
                  <c:v>0.62</c:v>
                </c:pt>
                <c:pt idx="63">
                  <c:v>0.63</c:v>
                </c:pt>
                <c:pt idx="64">
                  <c:v>0.64</c:v>
                </c:pt>
                <c:pt idx="65">
                  <c:v>0.65</c:v>
                </c:pt>
                <c:pt idx="66">
                  <c:v>0.66</c:v>
                </c:pt>
                <c:pt idx="67">
                  <c:v>0.67</c:v>
                </c:pt>
                <c:pt idx="68">
                  <c:v>0.68</c:v>
                </c:pt>
                <c:pt idx="69">
                  <c:v>0.69</c:v>
                </c:pt>
                <c:pt idx="70">
                  <c:v>0.7</c:v>
                </c:pt>
                <c:pt idx="71">
                  <c:v>0.71</c:v>
                </c:pt>
                <c:pt idx="72">
                  <c:v>0.72</c:v>
                </c:pt>
                <c:pt idx="73">
                  <c:v>0.73</c:v>
                </c:pt>
                <c:pt idx="74">
                  <c:v>0.74</c:v>
                </c:pt>
                <c:pt idx="75">
                  <c:v>0.75</c:v>
                </c:pt>
                <c:pt idx="76">
                  <c:v>0.76</c:v>
                </c:pt>
                <c:pt idx="77">
                  <c:v>0.77</c:v>
                </c:pt>
                <c:pt idx="78">
                  <c:v>0.78</c:v>
                </c:pt>
                <c:pt idx="79">
                  <c:v>0.79</c:v>
                </c:pt>
                <c:pt idx="80">
                  <c:v>0.8</c:v>
                </c:pt>
                <c:pt idx="81">
                  <c:v>0.81</c:v>
                </c:pt>
                <c:pt idx="82">
                  <c:v>0.82</c:v>
                </c:pt>
                <c:pt idx="83">
                  <c:v>0.83</c:v>
                </c:pt>
                <c:pt idx="84">
                  <c:v>0.84</c:v>
                </c:pt>
                <c:pt idx="85">
                  <c:v>0.85</c:v>
                </c:pt>
                <c:pt idx="86">
                  <c:v>0.86</c:v>
                </c:pt>
                <c:pt idx="87">
                  <c:v>0.87</c:v>
                </c:pt>
                <c:pt idx="88">
                  <c:v>0.88</c:v>
                </c:pt>
                <c:pt idx="89">
                  <c:v>0.89</c:v>
                </c:pt>
                <c:pt idx="90">
                  <c:v>0.9</c:v>
                </c:pt>
                <c:pt idx="91">
                  <c:v>0.91</c:v>
                </c:pt>
                <c:pt idx="92">
                  <c:v>0.92</c:v>
                </c:pt>
                <c:pt idx="93">
                  <c:v>0.93</c:v>
                </c:pt>
                <c:pt idx="94">
                  <c:v>0.94</c:v>
                </c:pt>
                <c:pt idx="95">
                  <c:v>0.95</c:v>
                </c:pt>
                <c:pt idx="96">
                  <c:v>0.96</c:v>
                </c:pt>
                <c:pt idx="97">
                  <c:v>0.97</c:v>
                </c:pt>
                <c:pt idx="98">
                  <c:v>0.98</c:v>
                </c:pt>
                <c:pt idx="99">
                  <c:v>0.99</c:v>
                </c:pt>
                <c:pt idx="100">
                  <c:v>1</c:v>
                </c:pt>
                <c:pt idx="101">
                  <c:v>1.01</c:v>
                </c:pt>
                <c:pt idx="102">
                  <c:v>1.02</c:v>
                </c:pt>
                <c:pt idx="103">
                  <c:v>1.03</c:v>
                </c:pt>
                <c:pt idx="104">
                  <c:v>1.04</c:v>
                </c:pt>
                <c:pt idx="105">
                  <c:v>1.05</c:v>
                </c:pt>
                <c:pt idx="106">
                  <c:v>1.06</c:v>
                </c:pt>
                <c:pt idx="107">
                  <c:v>1.07</c:v>
                </c:pt>
                <c:pt idx="108">
                  <c:v>1.08</c:v>
                </c:pt>
                <c:pt idx="109">
                  <c:v>1.0900000000000001</c:v>
                </c:pt>
                <c:pt idx="110">
                  <c:v>1.1000000000000001</c:v>
                </c:pt>
                <c:pt idx="111">
                  <c:v>1.1100000000000001</c:v>
                </c:pt>
                <c:pt idx="112">
                  <c:v>1.1200000000000001</c:v>
                </c:pt>
                <c:pt idx="113">
                  <c:v>1.1299999999999999</c:v>
                </c:pt>
                <c:pt idx="114">
                  <c:v>1.1399999999999999</c:v>
                </c:pt>
                <c:pt idx="115">
                  <c:v>1.1499999999999999</c:v>
                </c:pt>
                <c:pt idx="116">
                  <c:v>1.1599999999999999</c:v>
                </c:pt>
                <c:pt idx="117">
                  <c:v>1.17</c:v>
                </c:pt>
                <c:pt idx="118">
                  <c:v>1.18</c:v>
                </c:pt>
                <c:pt idx="119">
                  <c:v>1.19</c:v>
                </c:pt>
                <c:pt idx="120">
                  <c:v>1.2</c:v>
                </c:pt>
                <c:pt idx="121">
                  <c:v>1.21</c:v>
                </c:pt>
                <c:pt idx="122">
                  <c:v>1.22</c:v>
                </c:pt>
                <c:pt idx="123">
                  <c:v>1.23</c:v>
                </c:pt>
                <c:pt idx="124">
                  <c:v>1.24</c:v>
                </c:pt>
                <c:pt idx="125">
                  <c:v>1.25</c:v>
                </c:pt>
                <c:pt idx="126">
                  <c:v>1.26</c:v>
                </c:pt>
                <c:pt idx="127">
                  <c:v>1.27</c:v>
                </c:pt>
                <c:pt idx="128">
                  <c:v>1.28</c:v>
                </c:pt>
                <c:pt idx="129">
                  <c:v>1.29</c:v>
                </c:pt>
                <c:pt idx="130">
                  <c:v>1.3</c:v>
                </c:pt>
                <c:pt idx="131">
                  <c:v>1.31</c:v>
                </c:pt>
                <c:pt idx="132">
                  <c:v>1.32</c:v>
                </c:pt>
                <c:pt idx="133">
                  <c:v>1.33</c:v>
                </c:pt>
                <c:pt idx="134">
                  <c:v>1.34</c:v>
                </c:pt>
                <c:pt idx="135">
                  <c:v>1.35</c:v>
                </c:pt>
                <c:pt idx="136">
                  <c:v>1.36</c:v>
                </c:pt>
                <c:pt idx="137">
                  <c:v>1.37</c:v>
                </c:pt>
                <c:pt idx="138">
                  <c:v>1.38</c:v>
                </c:pt>
                <c:pt idx="139">
                  <c:v>1.39</c:v>
                </c:pt>
                <c:pt idx="140">
                  <c:v>1.4</c:v>
                </c:pt>
                <c:pt idx="141">
                  <c:v>1.41</c:v>
                </c:pt>
                <c:pt idx="142">
                  <c:v>1.42</c:v>
                </c:pt>
                <c:pt idx="143">
                  <c:v>1.43</c:v>
                </c:pt>
                <c:pt idx="144">
                  <c:v>1.44</c:v>
                </c:pt>
                <c:pt idx="145">
                  <c:v>1.45</c:v>
                </c:pt>
                <c:pt idx="146">
                  <c:v>1.46</c:v>
                </c:pt>
                <c:pt idx="147">
                  <c:v>1.47</c:v>
                </c:pt>
                <c:pt idx="148">
                  <c:v>1.48</c:v>
                </c:pt>
                <c:pt idx="149">
                  <c:v>1.49</c:v>
                </c:pt>
                <c:pt idx="150">
                  <c:v>1.5</c:v>
                </c:pt>
                <c:pt idx="151">
                  <c:v>1.51</c:v>
                </c:pt>
                <c:pt idx="152">
                  <c:v>1.52</c:v>
                </c:pt>
                <c:pt idx="153">
                  <c:v>1.53</c:v>
                </c:pt>
                <c:pt idx="154">
                  <c:v>1.54</c:v>
                </c:pt>
                <c:pt idx="155">
                  <c:v>1.55</c:v>
                </c:pt>
                <c:pt idx="156">
                  <c:v>1.56</c:v>
                </c:pt>
                <c:pt idx="157">
                  <c:v>1.57</c:v>
                </c:pt>
                <c:pt idx="158">
                  <c:v>1.58</c:v>
                </c:pt>
                <c:pt idx="159">
                  <c:v>1.59</c:v>
                </c:pt>
                <c:pt idx="160">
                  <c:v>1.6</c:v>
                </c:pt>
                <c:pt idx="161">
                  <c:v>1.61</c:v>
                </c:pt>
                <c:pt idx="162">
                  <c:v>1.62</c:v>
                </c:pt>
                <c:pt idx="163">
                  <c:v>1.63</c:v>
                </c:pt>
                <c:pt idx="164">
                  <c:v>1.64</c:v>
                </c:pt>
                <c:pt idx="165">
                  <c:v>1.65</c:v>
                </c:pt>
                <c:pt idx="166">
                  <c:v>1.66</c:v>
                </c:pt>
                <c:pt idx="167">
                  <c:v>1.67</c:v>
                </c:pt>
                <c:pt idx="168">
                  <c:v>1.68</c:v>
                </c:pt>
                <c:pt idx="169">
                  <c:v>1.69</c:v>
                </c:pt>
                <c:pt idx="170">
                  <c:v>1.7</c:v>
                </c:pt>
                <c:pt idx="171">
                  <c:v>1.71</c:v>
                </c:pt>
                <c:pt idx="172">
                  <c:v>1.72</c:v>
                </c:pt>
                <c:pt idx="173">
                  <c:v>1.73</c:v>
                </c:pt>
                <c:pt idx="174">
                  <c:v>1.74</c:v>
                </c:pt>
                <c:pt idx="175">
                  <c:v>1.75</c:v>
                </c:pt>
                <c:pt idx="176">
                  <c:v>1.76</c:v>
                </c:pt>
                <c:pt idx="177">
                  <c:v>1.77</c:v>
                </c:pt>
                <c:pt idx="178">
                  <c:v>1.78</c:v>
                </c:pt>
                <c:pt idx="179">
                  <c:v>1.79</c:v>
                </c:pt>
                <c:pt idx="180">
                  <c:v>1.8</c:v>
                </c:pt>
                <c:pt idx="181">
                  <c:v>1.81</c:v>
                </c:pt>
                <c:pt idx="182">
                  <c:v>1.82</c:v>
                </c:pt>
                <c:pt idx="183">
                  <c:v>1.83</c:v>
                </c:pt>
                <c:pt idx="184">
                  <c:v>1.84</c:v>
                </c:pt>
                <c:pt idx="185">
                  <c:v>1.85</c:v>
                </c:pt>
                <c:pt idx="186">
                  <c:v>1.86</c:v>
                </c:pt>
                <c:pt idx="187">
                  <c:v>1.87</c:v>
                </c:pt>
                <c:pt idx="188">
                  <c:v>1.88</c:v>
                </c:pt>
                <c:pt idx="189">
                  <c:v>1.89</c:v>
                </c:pt>
                <c:pt idx="190">
                  <c:v>1.9</c:v>
                </c:pt>
                <c:pt idx="191">
                  <c:v>1.91</c:v>
                </c:pt>
                <c:pt idx="192">
                  <c:v>1.92</c:v>
                </c:pt>
                <c:pt idx="193">
                  <c:v>1.93</c:v>
                </c:pt>
                <c:pt idx="194">
                  <c:v>1.94</c:v>
                </c:pt>
                <c:pt idx="195">
                  <c:v>1.95</c:v>
                </c:pt>
                <c:pt idx="196">
                  <c:v>1.96</c:v>
                </c:pt>
                <c:pt idx="197">
                  <c:v>1.97</c:v>
                </c:pt>
                <c:pt idx="198">
                  <c:v>1.98</c:v>
                </c:pt>
                <c:pt idx="199">
                  <c:v>1.99</c:v>
                </c:pt>
                <c:pt idx="200">
                  <c:v>2</c:v>
                </c:pt>
                <c:pt idx="201">
                  <c:v>2.0099999999999998</c:v>
                </c:pt>
                <c:pt idx="202">
                  <c:v>2.02</c:v>
                </c:pt>
                <c:pt idx="203">
                  <c:v>2.0299999999999998</c:v>
                </c:pt>
                <c:pt idx="204">
                  <c:v>2.04</c:v>
                </c:pt>
                <c:pt idx="205">
                  <c:v>2.0499999999999998</c:v>
                </c:pt>
                <c:pt idx="206">
                  <c:v>2.06</c:v>
                </c:pt>
                <c:pt idx="207">
                  <c:v>2.0699999999999998</c:v>
                </c:pt>
                <c:pt idx="208">
                  <c:v>2.08</c:v>
                </c:pt>
                <c:pt idx="209">
                  <c:v>2.09</c:v>
                </c:pt>
                <c:pt idx="210">
                  <c:v>2.1</c:v>
                </c:pt>
                <c:pt idx="211">
                  <c:v>2.11</c:v>
                </c:pt>
                <c:pt idx="212">
                  <c:v>2.12</c:v>
                </c:pt>
                <c:pt idx="213">
                  <c:v>2.13</c:v>
                </c:pt>
                <c:pt idx="214">
                  <c:v>2.14</c:v>
                </c:pt>
                <c:pt idx="215">
                  <c:v>2.15</c:v>
                </c:pt>
                <c:pt idx="216">
                  <c:v>2.16</c:v>
                </c:pt>
                <c:pt idx="217">
                  <c:v>2.17</c:v>
                </c:pt>
                <c:pt idx="218">
                  <c:v>2.1800000000000002</c:v>
                </c:pt>
                <c:pt idx="219">
                  <c:v>2.19</c:v>
                </c:pt>
                <c:pt idx="220">
                  <c:v>2.2000000000000002</c:v>
                </c:pt>
                <c:pt idx="221">
                  <c:v>2.21</c:v>
                </c:pt>
                <c:pt idx="222">
                  <c:v>2.2200000000000002</c:v>
                </c:pt>
                <c:pt idx="223">
                  <c:v>2.23</c:v>
                </c:pt>
                <c:pt idx="224">
                  <c:v>2.2400000000000002</c:v>
                </c:pt>
                <c:pt idx="225">
                  <c:v>2.25</c:v>
                </c:pt>
                <c:pt idx="226">
                  <c:v>2.2599999999999998</c:v>
                </c:pt>
                <c:pt idx="227">
                  <c:v>2.27</c:v>
                </c:pt>
                <c:pt idx="228">
                  <c:v>2.2799999999999998</c:v>
                </c:pt>
                <c:pt idx="229">
                  <c:v>2.29</c:v>
                </c:pt>
                <c:pt idx="230">
                  <c:v>2.2999999999999998</c:v>
                </c:pt>
                <c:pt idx="231">
                  <c:v>2.31</c:v>
                </c:pt>
                <c:pt idx="232">
                  <c:v>2.3199999999999998</c:v>
                </c:pt>
                <c:pt idx="233">
                  <c:v>2.33</c:v>
                </c:pt>
                <c:pt idx="234">
                  <c:v>2.34</c:v>
                </c:pt>
                <c:pt idx="235">
                  <c:v>2.35</c:v>
                </c:pt>
                <c:pt idx="236">
                  <c:v>2.36</c:v>
                </c:pt>
                <c:pt idx="237">
                  <c:v>2.37</c:v>
                </c:pt>
                <c:pt idx="238">
                  <c:v>2.38</c:v>
                </c:pt>
                <c:pt idx="239">
                  <c:v>2.39</c:v>
                </c:pt>
                <c:pt idx="240">
                  <c:v>2.4</c:v>
                </c:pt>
                <c:pt idx="241">
                  <c:v>2.41</c:v>
                </c:pt>
                <c:pt idx="242">
                  <c:v>2.42</c:v>
                </c:pt>
                <c:pt idx="243">
                  <c:v>2.4300000000000002</c:v>
                </c:pt>
                <c:pt idx="244">
                  <c:v>2.44</c:v>
                </c:pt>
                <c:pt idx="245">
                  <c:v>2.4500000000000002</c:v>
                </c:pt>
                <c:pt idx="246">
                  <c:v>2.46</c:v>
                </c:pt>
                <c:pt idx="247">
                  <c:v>2.4700000000000002</c:v>
                </c:pt>
                <c:pt idx="248">
                  <c:v>2.48</c:v>
                </c:pt>
                <c:pt idx="249">
                  <c:v>2.4900000000000002</c:v>
                </c:pt>
                <c:pt idx="250">
                  <c:v>2.5</c:v>
                </c:pt>
                <c:pt idx="251">
                  <c:v>2.5099999999999998</c:v>
                </c:pt>
                <c:pt idx="252">
                  <c:v>2.52</c:v>
                </c:pt>
                <c:pt idx="253">
                  <c:v>2.5299999999999998</c:v>
                </c:pt>
                <c:pt idx="254">
                  <c:v>2.54</c:v>
                </c:pt>
                <c:pt idx="255">
                  <c:v>2.5499999999999998</c:v>
                </c:pt>
                <c:pt idx="256">
                  <c:v>2.56</c:v>
                </c:pt>
                <c:pt idx="257">
                  <c:v>2.57</c:v>
                </c:pt>
                <c:pt idx="258">
                  <c:v>2.58</c:v>
                </c:pt>
                <c:pt idx="259">
                  <c:v>2.59</c:v>
                </c:pt>
                <c:pt idx="260">
                  <c:v>2.6</c:v>
                </c:pt>
                <c:pt idx="261">
                  <c:v>2.61</c:v>
                </c:pt>
                <c:pt idx="262">
                  <c:v>2.62</c:v>
                </c:pt>
                <c:pt idx="263">
                  <c:v>2.63</c:v>
                </c:pt>
                <c:pt idx="264">
                  <c:v>2.64</c:v>
                </c:pt>
                <c:pt idx="265">
                  <c:v>2.65</c:v>
                </c:pt>
                <c:pt idx="266">
                  <c:v>2.66</c:v>
                </c:pt>
                <c:pt idx="267">
                  <c:v>2.67</c:v>
                </c:pt>
                <c:pt idx="268">
                  <c:v>2.68</c:v>
                </c:pt>
                <c:pt idx="269">
                  <c:v>2.69</c:v>
                </c:pt>
                <c:pt idx="270">
                  <c:v>2.7</c:v>
                </c:pt>
                <c:pt idx="271">
                  <c:v>2.71</c:v>
                </c:pt>
                <c:pt idx="272">
                  <c:v>2.72</c:v>
                </c:pt>
                <c:pt idx="273">
                  <c:v>2.73</c:v>
                </c:pt>
                <c:pt idx="274">
                  <c:v>2.74</c:v>
                </c:pt>
                <c:pt idx="275">
                  <c:v>2.75</c:v>
                </c:pt>
                <c:pt idx="276">
                  <c:v>2.76</c:v>
                </c:pt>
                <c:pt idx="277">
                  <c:v>2.77</c:v>
                </c:pt>
                <c:pt idx="278">
                  <c:v>2.78</c:v>
                </c:pt>
                <c:pt idx="279">
                  <c:v>2.79</c:v>
                </c:pt>
                <c:pt idx="280">
                  <c:v>2.8</c:v>
                </c:pt>
                <c:pt idx="281">
                  <c:v>2.81</c:v>
                </c:pt>
                <c:pt idx="282">
                  <c:v>2.82</c:v>
                </c:pt>
                <c:pt idx="283">
                  <c:v>2.83</c:v>
                </c:pt>
                <c:pt idx="284">
                  <c:v>2.84</c:v>
                </c:pt>
                <c:pt idx="285">
                  <c:v>2.85</c:v>
                </c:pt>
                <c:pt idx="286">
                  <c:v>2.86</c:v>
                </c:pt>
                <c:pt idx="287">
                  <c:v>2.87</c:v>
                </c:pt>
                <c:pt idx="288">
                  <c:v>2.88</c:v>
                </c:pt>
                <c:pt idx="289">
                  <c:v>2.89</c:v>
                </c:pt>
                <c:pt idx="290">
                  <c:v>2.9</c:v>
                </c:pt>
                <c:pt idx="291">
                  <c:v>2.91</c:v>
                </c:pt>
                <c:pt idx="292">
                  <c:v>2.92</c:v>
                </c:pt>
                <c:pt idx="293">
                  <c:v>2.93</c:v>
                </c:pt>
                <c:pt idx="294">
                  <c:v>2.94</c:v>
                </c:pt>
                <c:pt idx="295">
                  <c:v>2.95</c:v>
                </c:pt>
                <c:pt idx="296">
                  <c:v>2.96</c:v>
                </c:pt>
                <c:pt idx="297">
                  <c:v>2.97</c:v>
                </c:pt>
                <c:pt idx="298">
                  <c:v>2.98</c:v>
                </c:pt>
                <c:pt idx="299">
                  <c:v>2.99</c:v>
                </c:pt>
                <c:pt idx="300">
                  <c:v>3</c:v>
                </c:pt>
                <c:pt idx="301">
                  <c:v>3.01</c:v>
                </c:pt>
                <c:pt idx="302">
                  <c:v>3.02</c:v>
                </c:pt>
                <c:pt idx="303">
                  <c:v>3.03</c:v>
                </c:pt>
                <c:pt idx="304">
                  <c:v>3.04</c:v>
                </c:pt>
                <c:pt idx="305">
                  <c:v>3.05</c:v>
                </c:pt>
                <c:pt idx="306">
                  <c:v>3.06</c:v>
                </c:pt>
                <c:pt idx="307">
                  <c:v>3.07</c:v>
                </c:pt>
                <c:pt idx="308">
                  <c:v>3.08</c:v>
                </c:pt>
                <c:pt idx="309">
                  <c:v>3.09</c:v>
                </c:pt>
                <c:pt idx="310">
                  <c:v>3.1</c:v>
                </c:pt>
                <c:pt idx="311">
                  <c:v>3.11</c:v>
                </c:pt>
                <c:pt idx="312">
                  <c:v>3.12</c:v>
                </c:pt>
                <c:pt idx="313">
                  <c:v>3.13</c:v>
                </c:pt>
                <c:pt idx="314">
                  <c:v>3.14</c:v>
                </c:pt>
                <c:pt idx="315">
                  <c:v>3.15</c:v>
                </c:pt>
                <c:pt idx="316">
                  <c:v>3.16</c:v>
                </c:pt>
                <c:pt idx="317">
                  <c:v>3.17</c:v>
                </c:pt>
                <c:pt idx="318">
                  <c:v>3.18</c:v>
                </c:pt>
                <c:pt idx="319">
                  <c:v>3.19</c:v>
                </c:pt>
                <c:pt idx="320">
                  <c:v>3.2</c:v>
                </c:pt>
                <c:pt idx="321">
                  <c:v>3.21</c:v>
                </c:pt>
                <c:pt idx="322">
                  <c:v>3.22</c:v>
                </c:pt>
                <c:pt idx="323">
                  <c:v>3.23</c:v>
                </c:pt>
                <c:pt idx="324">
                  <c:v>3.24</c:v>
                </c:pt>
                <c:pt idx="325">
                  <c:v>3.25</c:v>
                </c:pt>
                <c:pt idx="326">
                  <c:v>3.26</c:v>
                </c:pt>
                <c:pt idx="327">
                  <c:v>3.27</c:v>
                </c:pt>
                <c:pt idx="328">
                  <c:v>3.28</c:v>
                </c:pt>
                <c:pt idx="329">
                  <c:v>3.29</c:v>
                </c:pt>
                <c:pt idx="330">
                  <c:v>3.3</c:v>
                </c:pt>
                <c:pt idx="331">
                  <c:v>3.31</c:v>
                </c:pt>
                <c:pt idx="332">
                  <c:v>3.32</c:v>
                </c:pt>
                <c:pt idx="333">
                  <c:v>3.33</c:v>
                </c:pt>
                <c:pt idx="334">
                  <c:v>3.34</c:v>
                </c:pt>
                <c:pt idx="335">
                  <c:v>3.35</c:v>
                </c:pt>
                <c:pt idx="336">
                  <c:v>3.36</c:v>
                </c:pt>
                <c:pt idx="337">
                  <c:v>3.37</c:v>
                </c:pt>
                <c:pt idx="338">
                  <c:v>3.38</c:v>
                </c:pt>
                <c:pt idx="339">
                  <c:v>3.39</c:v>
                </c:pt>
                <c:pt idx="340">
                  <c:v>3.4</c:v>
                </c:pt>
                <c:pt idx="341">
                  <c:v>3.41</c:v>
                </c:pt>
                <c:pt idx="342">
                  <c:v>3.42</c:v>
                </c:pt>
                <c:pt idx="343">
                  <c:v>3.43</c:v>
                </c:pt>
                <c:pt idx="344">
                  <c:v>3.44</c:v>
                </c:pt>
                <c:pt idx="345">
                  <c:v>3.45</c:v>
                </c:pt>
                <c:pt idx="346">
                  <c:v>3.46</c:v>
                </c:pt>
                <c:pt idx="347">
                  <c:v>3.47</c:v>
                </c:pt>
                <c:pt idx="348">
                  <c:v>3.48</c:v>
                </c:pt>
                <c:pt idx="349">
                  <c:v>3.49</c:v>
                </c:pt>
                <c:pt idx="350">
                  <c:v>3.5</c:v>
                </c:pt>
                <c:pt idx="351">
                  <c:v>3.51</c:v>
                </c:pt>
                <c:pt idx="352">
                  <c:v>3.52</c:v>
                </c:pt>
                <c:pt idx="353">
                  <c:v>3.53</c:v>
                </c:pt>
                <c:pt idx="354">
                  <c:v>3.54</c:v>
                </c:pt>
                <c:pt idx="355">
                  <c:v>3.55</c:v>
                </c:pt>
                <c:pt idx="356">
                  <c:v>3.56</c:v>
                </c:pt>
                <c:pt idx="357">
                  <c:v>3.57</c:v>
                </c:pt>
                <c:pt idx="358">
                  <c:v>3.58</c:v>
                </c:pt>
                <c:pt idx="359">
                  <c:v>3.59</c:v>
                </c:pt>
                <c:pt idx="360">
                  <c:v>3.6</c:v>
                </c:pt>
                <c:pt idx="361">
                  <c:v>3.61</c:v>
                </c:pt>
                <c:pt idx="362">
                  <c:v>3.62</c:v>
                </c:pt>
                <c:pt idx="363">
                  <c:v>3.63</c:v>
                </c:pt>
                <c:pt idx="364">
                  <c:v>3.64</c:v>
                </c:pt>
                <c:pt idx="365">
                  <c:v>3.65</c:v>
                </c:pt>
                <c:pt idx="366">
                  <c:v>3.66</c:v>
                </c:pt>
                <c:pt idx="367">
                  <c:v>3.67</c:v>
                </c:pt>
                <c:pt idx="368">
                  <c:v>3.68</c:v>
                </c:pt>
                <c:pt idx="369">
                  <c:v>3.69</c:v>
                </c:pt>
                <c:pt idx="370">
                  <c:v>3.7</c:v>
                </c:pt>
                <c:pt idx="371">
                  <c:v>3.71</c:v>
                </c:pt>
                <c:pt idx="372">
                  <c:v>3.72</c:v>
                </c:pt>
                <c:pt idx="373">
                  <c:v>3.73</c:v>
                </c:pt>
                <c:pt idx="374">
                  <c:v>3.74</c:v>
                </c:pt>
                <c:pt idx="375">
                  <c:v>3.75</c:v>
                </c:pt>
                <c:pt idx="376">
                  <c:v>3.76</c:v>
                </c:pt>
                <c:pt idx="377">
                  <c:v>3.77</c:v>
                </c:pt>
                <c:pt idx="378">
                  <c:v>3.78</c:v>
                </c:pt>
                <c:pt idx="379">
                  <c:v>3.79</c:v>
                </c:pt>
                <c:pt idx="380">
                  <c:v>3.8</c:v>
                </c:pt>
                <c:pt idx="381">
                  <c:v>3.81</c:v>
                </c:pt>
                <c:pt idx="382">
                  <c:v>3.82</c:v>
                </c:pt>
                <c:pt idx="383">
                  <c:v>3.83</c:v>
                </c:pt>
                <c:pt idx="384">
                  <c:v>3.84</c:v>
                </c:pt>
                <c:pt idx="385">
                  <c:v>3.85</c:v>
                </c:pt>
                <c:pt idx="386">
                  <c:v>3.86</c:v>
                </c:pt>
                <c:pt idx="387">
                  <c:v>3.87</c:v>
                </c:pt>
                <c:pt idx="388">
                  <c:v>3.88</c:v>
                </c:pt>
                <c:pt idx="389">
                  <c:v>3.89</c:v>
                </c:pt>
                <c:pt idx="390">
                  <c:v>3.9</c:v>
                </c:pt>
                <c:pt idx="391">
                  <c:v>3.91</c:v>
                </c:pt>
                <c:pt idx="392">
                  <c:v>3.92</c:v>
                </c:pt>
                <c:pt idx="393">
                  <c:v>3.93</c:v>
                </c:pt>
                <c:pt idx="394">
                  <c:v>3.94</c:v>
                </c:pt>
                <c:pt idx="395">
                  <c:v>3.95</c:v>
                </c:pt>
                <c:pt idx="396">
                  <c:v>3.96</c:v>
                </c:pt>
                <c:pt idx="397">
                  <c:v>3.97</c:v>
                </c:pt>
                <c:pt idx="398">
                  <c:v>3.98</c:v>
                </c:pt>
                <c:pt idx="399">
                  <c:v>3.99</c:v>
                </c:pt>
                <c:pt idx="400">
                  <c:v>4</c:v>
                </c:pt>
                <c:pt idx="401">
                  <c:v>4.01</c:v>
                </c:pt>
                <c:pt idx="402">
                  <c:v>4.0199999999999996</c:v>
                </c:pt>
                <c:pt idx="403">
                  <c:v>4.03</c:v>
                </c:pt>
                <c:pt idx="404">
                  <c:v>4.04</c:v>
                </c:pt>
                <c:pt idx="405">
                  <c:v>4.05</c:v>
                </c:pt>
                <c:pt idx="406">
                  <c:v>4.0599999999999996</c:v>
                </c:pt>
                <c:pt idx="407">
                  <c:v>4.07</c:v>
                </c:pt>
                <c:pt idx="408">
                  <c:v>4.08</c:v>
                </c:pt>
                <c:pt idx="409">
                  <c:v>4.09</c:v>
                </c:pt>
                <c:pt idx="410">
                  <c:v>4.0999999999999996</c:v>
                </c:pt>
                <c:pt idx="411">
                  <c:v>4.1100000000000003</c:v>
                </c:pt>
                <c:pt idx="412">
                  <c:v>4.12</c:v>
                </c:pt>
                <c:pt idx="413">
                  <c:v>4.13</c:v>
                </c:pt>
                <c:pt idx="414">
                  <c:v>4.1399999999999997</c:v>
                </c:pt>
                <c:pt idx="415">
                  <c:v>4.1500000000000004</c:v>
                </c:pt>
                <c:pt idx="416">
                  <c:v>4.16</c:v>
                </c:pt>
                <c:pt idx="417">
                  <c:v>4.17</c:v>
                </c:pt>
                <c:pt idx="418">
                  <c:v>4.18</c:v>
                </c:pt>
                <c:pt idx="419">
                  <c:v>4.1900000000000004</c:v>
                </c:pt>
                <c:pt idx="420">
                  <c:v>4.2</c:v>
                </c:pt>
                <c:pt idx="421">
                  <c:v>4.21</c:v>
                </c:pt>
                <c:pt idx="422">
                  <c:v>4.22</c:v>
                </c:pt>
                <c:pt idx="423">
                  <c:v>4.2300000000000004</c:v>
                </c:pt>
                <c:pt idx="424">
                  <c:v>4.24</c:v>
                </c:pt>
                <c:pt idx="425">
                  <c:v>4.25</c:v>
                </c:pt>
                <c:pt idx="426">
                  <c:v>4.26</c:v>
                </c:pt>
                <c:pt idx="427">
                  <c:v>4.2699999999999996</c:v>
                </c:pt>
                <c:pt idx="428">
                  <c:v>4.28</c:v>
                </c:pt>
                <c:pt idx="429">
                  <c:v>4.29</c:v>
                </c:pt>
                <c:pt idx="430">
                  <c:v>4.3</c:v>
                </c:pt>
                <c:pt idx="431">
                  <c:v>4.3099999999999996</c:v>
                </c:pt>
                <c:pt idx="432">
                  <c:v>4.32</c:v>
                </c:pt>
                <c:pt idx="433">
                  <c:v>4.33</c:v>
                </c:pt>
                <c:pt idx="434">
                  <c:v>4.34</c:v>
                </c:pt>
                <c:pt idx="435">
                  <c:v>4.3499999999999996</c:v>
                </c:pt>
                <c:pt idx="436">
                  <c:v>4.3600000000000003</c:v>
                </c:pt>
                <c:pt idx="437">
                  <c:v>4.37</c:v>
                </c:pt>
                <c:pt idx="438">
                  <c:v>4.38</c:v>
                </c:pt>
                <c:pt idx="439">
                  <c:v>4.3899999999999997</c:v>
                </c:pt>
                <c:pt idx="440">
                  <c:v>4.4000000000000004</c:v>
                </c:pt>
                <c:pt idx="441">
                  <c:v>4.41</c:v>
                </c:pt>
                <c:pt idx="442">
                  <c:v>4.42</c:v>
                </c:pt>
                <c:pt idx="443">
                  <c:v>4.43</c:v>
                </c:pt>
                <c:pt idx="444">
                  <c:v>4.4400000000000004</c:v>
                </c:pt>
                <c:pt idx="445">
                  <c:v>4.45</c:v>
                </c:pt>
                <c:pt idx="446">
                  <c:v>4.46</c:v>
                </c:pt>
                <c:pt idx="447">
                  <c:v>4.47</c:v>
                </c:pt>
                <c:pt idx="448">
                  <c:v>4.4800000000000004</c:v>
                </c:pt>
                <c:pt idx="449">
                  <c:v>4.49</c:v>
                </c:pt>
                <c:pt idx="450">
                  <c:v>4.5</c:v>
                </c:pt>
                <c:pt idx="451">
                  <c:v>4.51</c:v>
                </c:pt>
                <c:pt idx="452">
                  <c:v>4.5199999999999996</c:v>
                </c:pt>
                <c:pt idx="453">
                  <c:v>4.53</c:v>
                </c:pt>
                <c:pt idx="454">
                  <c:v>4.54</c:v>
                </c:pt>
                <c:pt idx="455">
                  <c:v>4.55</c:v>
                </c:pt>
                <c:pt idx="456">
                  <c:v>4.5599999999999996</c:v>
                </c:pt>
                <c:pt idx="457">
                  <c:v>4.57</c:v>
                </c:pt>
                <c:pt idx="458">
                  <c:v>4.58</c:v>
                </c:pt>
                <c:pt idx="459">
                  <c:v>4.59</c:v>
                </c:pt>
                <c:pt idx="460">
                  <c:v>4.5999999999999996</c:v>
                </c:pt>
                <c:pt idx="461">
                  <c:v>4.6100000000000003</c:v>
                </c:pt>
                <c:pt idx="462">
                  <c:v>4.62</c:v>
                </c:pt>
                <c:pt idx="463">
                  <c:v>4.63</c:v>
                </c:pt>
                <c:pt idx="464">
                  <c:v>4.6399999999999997</c:v>
                </c:pt>
                <c:pt idx="465">
                  <c:v>4.6500000000000004</c:v>
                </c:pt>
                <c:pt idx="466">
                  <c:v>4.66</c:v>
                </c:pt>
                <c:pt idx="467">
                  <c:v>4.67</c:v>
                </c:pt>
                <c:pt idx="468">
                  <c:v>4.68</c:v>
                </c:pt>
                <c:pt idx="469">
                  <c:v>4.6900000000000004</c:v>
                </c:pt>
                <c:pt idx="470">
                  <c:v>4.7</c:v>
                </c:pt>
                <c:pt idx="471">
                  <c:v>4.71</c:v>
                </c:pt>
                <c:pt idx="472">
                  <c:v>4.72</c:v>
                </c:pt>
                <c:pt idx="473">
                  <c:v>4.7300000000000004</c:v>
                </c:pt>
                <c:pt idx="474">
                  <c:v>4.74</c:v>
                </c:pt>
                <c:pt idx="475">
                  <c:v>4.75</c:v>
                </c:pt>
                <c:pt idx="476">
                  <c:v>4.76</c:v>
                </c:pt>
                <c:pt idx="477">
                  <c:v>4.7699999999999996</c:v>
                </c:pt>
                <c:pt idx="478">
                  <c:v>4.78</c:v>
                </c:pt>
                <c:pt idx="479">
                  <c:v>4.79</c:v>
                </c:pt>
                <c:pt idx="480">
                  <c:v>4.8</c:v>
                </c:pt>
                <c:pt idx="481">
                  <c:v>4.8099999999999996</c:v>
                </c:pt>
                <c:pt idx="482">
                  <c:v>4.82</c:v>
                </c:pt>
                <c:pt idx="483">
                  <c:v>4.83</c:v>
                </c:pt>
                <c:pt idx="484">
                  <c:v>4.84</c:v>
                </c:pt>
                <c:pt idx="485">
                  <c:v>4.8499999999999996</c:v>
                </c:pt>
                <c:pt idx="486">
                  <c:v>4.8600000000000003</c:v>
                </c:pt>
                <c:pt idx="487">
                  <c:v>4.87</c:v>
                </c:pt>
                <c:pt idx="488">
                  <c:v>4.88</c:v>
                </c:pt>
                <c:pt idx="489">
                  <c:v>4.8899999999999997</c:v>
                </c:pt>
                <c:pt idx="490">
                  <c:v>4.9000000000000004</c:v>
                </c:pt>
                <c:pt idx="491">
                  <c:v>4.91</c:v>
                </c:pt>
                <c:pt idx="492">
                  <c:v>4.92</c:v>
                </c:pt>
                <c:pt idx="493">
                  <c:v>4.93</c:v>
                </c:pt>
                <c:pt idx="494">
                  <c:v>4.9400000000000004</c:v>
                </c:pt>
                <c:pt idx="495">
                  <c:v>4.95</c:v>
                </c:pt>
                <c:pt idx="496">
                  <c:v>4.96</c:v>
                </c:pt>
                <c:pt idx="497">
                  <c:v>4.97</c:v>
                </c:pt>
                <c:pt idx="498">
                  <c:v>4.9800000000000004</c:v>
                </c:pt>
                <c:pt idx="499">
                  <c:v>4.99</c:v>
                </c:pt>
                <c:pt idx="500">
                  <c:v>5</c:v>
                </c:pt>
                <c:pt idx="501">
                  <c:v>5.01</c:v>
                </c:pt>
                <c:pt idx="502">
                  <c:v>5.0199999999999996</c:v>
                </c:pt>
                <c:pt idx="503">
                  <c:v>5.03</c:v>
                </c:pt>
                <c:pt idx="504">
                  <c:v>5.04</c:v>
                </c:pt>
                <c:pt idx="505">
                  <c:v>5.05</c:v>
                </c:pt>
                <c:pt idx="506">
                  <c:v>5.0599999999999996</c:v>
                </c:pt>
                <c:pt idx="507">
                  <c:v>5.07</c:v>
                </c:pt>
                <c:pt idx="508">
                  <c:v>5.08</c:v>
                </c:pt>
                <c:pt idx="509">
                  <c:v>5.09</c:v>
                </c:pt>
                <c:pt idx="510">
                  <c:v>5.0999999999999996</c:v>
                </c:pt>
                <c:pt idx="511">
                  <c:v>5.1100000000000003</c:v>
                </c:pt>
                <c:pt idx="512">
                  <c:v>5.12</c:v>
                </c:pt>
                <c:pt idx="513">
                  <c:v>5.13</c:v>
                </c:pt>
                <c:pt idx="514">
                  <c:v>5.14</c:v>
                </c:pt>
                <c:pt idx="515">
                  <c:v>5.15</c:v>
                </c:pt>
                <c:pt idx="516">
                  <c:v>5.16</c:v>
                </c:pt>
                <c:pt idx="517">
                  <c:v>5.17</c:v>
                </c:pt>
                <c:pt idx="518">
                  <c:v>5.18</c:v>
                </c:pt>
                <c:pt idx="519">
                  <c:v>5.19</c:v>
                </c:pt>
                <c:pt idx="520">
                  <c:v>5.2</c:v>
                </c:pt>
                <c:pt idx="521">
                  <c:v>5.21</c:v>
                </c:pt>
                <c:pt idx="522">
                  <c:v>5.22</c:v>
                </c:pt>
                <c:pt idx="523">
                  <c:v>5.23</c:v>
                </c:pt>
                <c:pt idx="524">
                  <c:v>5.24</c:v>
                </c:pt>
                <c:pt idx="525">
                  <c:v>5.25</c:v>
                </c:pt>
                <c:pt idx="526">
                  <c:v>5.26</c:v>
                </c:pt>
                <c:pt idx="527">
                  <c:v>5.27</c:v>
                </c:pt>
                <c:pt idx="528">
                  <c:v>5.28</c:v>
                </c:pt>
                <c:pt idx="529">
                  <c:v>5.29</c:v>
                </c:pt>
                <c:pt idx="530">
                  <c:v>5.3</c:v>
                </c:pt>
                <c:pt idx="531">
                  <c:v>5.31</c:v>
                </c:pt>
                <c:pt idx="532">
                  <c:v>5.32</c:v>
                </c:pt>
                <c:pt idx="533">
                  <c:v>5.33</c:v>
                </c:pt>
                <c:pt idx="534">
                  <c:v>5.34</c:v>
                </c:pt>
                <c:pt idx="535">
                  <c:v>5.35</c:v>
                </c:pt>
                <c:pt idx="536">
                  <c:v>5.36</c:v>
                </c:pt>
                <c:pt idx="537">
                  <c:v>5.37</c:v>
                </c:pt>
                <c:pt idx="538">
                  <c:v>5.38</c:v>
                </c:pt>
                <c:pt idx="539">
                  <c:v>5.39</c:v>
                </c:pt>
                <c:pt idx="540">
                  <c:v>5.4</c:v>
                </c:pt>
                <c:pt idx="541">
                  <c:v>5.41</c:v>
                </c:pt>
                <c:pt idx="542">
                  <c:v>5.42</c:v>
                </c:pt>
                <c:pt idx="543">
                  <c:v>5.43</c:v>
                </c:pt>
                <c:pt idx="544">
                  <c:v>5.44</c:v>
                </c:pt>
                <c:pt idx="545">
                  <c:v>5.45</c:v>
                </c:pt>
                <c:pt idx="546">
                  <c:v>5.46</c:v>
                </c:pt>
                <c:pt idx="547">
                  <c:v>5.47</c:v>
                </c:pt>
                <c:pt idx="548">
                  <c:v>5.48</c:v>
                </c:pt>
                <c:pt idx="549">
                  <c:v>5.49</c:v>
                </c:pt>
                <c:pt idx="550">
                  <c:v>5.5</c:v>
                </c:pt>
                <c:pt idx="551">
                  <c:v>5.51</c:v>
                </c:pt>
                <c:pt idx="552">
                  <c:v>5.52</c:v>
                </c:pt>
                <c:pt idx="553">
                  <c:v>5.53</c:v>
                </c:pt>
                <c:pt idx="554">
                  <c:v>5.54</c:v>
                </c:pt>
                <c:pt idx="555">
                  <c:v>5.55</c:v>
                </c:pt>
                <c:pt idx="556">
                  <c:v>5.56</c:v>
                </c:pt>
                <c:pt idx="557">
                  <c:v>5.57</c:v>
                </c:pt>
                <c:pt idx="558">
                  <c:v>5.58</c:v>
                </c:pt>
                <c:pt idx="559">
                  <c:v>5.59</c:v>
                </c:pt>
                <c:pt idx="560">
                  <c:v>5.6</c:v>
                </c:pt>
                <c:pt idx="561">
                  <c:v>5.61</c:v>
                </c:pt>
                <c:pt idx="562">
                  <c:v>5.62</c:v>
                </c:pt>
                <c:pt idx="563">
                  <c:v>5.63</c:v>
                </c:pt>
                <c:pt idx="564">
                  <c:v>5.64</c:v>
                </c:pt>
                <c:pt idx="565">
                  <c:v>5.65</c:v>
                </c:pt>
                <c:pt idx="566">
                  <c:v>5.66</c:v>
                </c:pt>
                <c:pt idx="567">
                  <c:v>5.67</c:v>
                </c:pt>
                <c:pt idx="568">
                  <c:v>5.68</c:v>
                </c:pt>
                <c:pt idx="569">
                  <c:v>5.69</c:v>
                </c:pt>
                <c:pt idx="570">
                  <c:v>5.7</c:v>
                </c:pt>
                <c:pt idx="571">
                  <c:v>5.71</c:v>
                </c:pt>
                <c:pt idx="572">
                  <c:v>5.72</c:v>
                </c:pt>
                <c:pt idx="573">
                  <c:v>5.73</c:v>
                </c:pt>
                <c:pt idx="574">
                  <c:v>5.74</c:v>
                </c:pt>
                <c:pt idx="575">
                  <c:v>5.75</c:v>
                </c:pt>
                <c:pt idx="576">
                  <c:v>5.76</c:v>
                </c:pt>
                <c:pt idx="577">
                  <c:v>5.77</c:v>
                </c:pt>
                <c:pt idx="578">
                  <c:v>5.78</c:v>
                </c:pt>
                <c:pt idx="579">
                  <c:v>5.79</c:v>
                </c:pt>
                <c:pt idx="580">
                  <c:v>5.8</c:v>
                </c:pt>
                <c:pt idx="581">
                  <c:v>5.81</c:v>
                </c:pt>
                <c:pt idx="582">
                  <c:v>5.82</c:v>
                </c:pt>
                <c:pt idx="583">
                  <c:v>5.83</c:v>
                </c:pt>
                <c:pt idx="584">
                  <c:v>5.84</c:v>
                </c:pt>
                <c:pt idx="585">
                  <c:v>5.85</c:v>
                </c:pt>
                <c:pt idx="586">
                  <c:v>5.86</c:v>
                </c:pt>
                <c:pt idx="587">
                  <c:v>5.87</c:v>
                </c:pt>
                <c:pt idx="588">
                  <c:v>5.88</c:v>
                </c:pt>
                <c:pt idx="589">
                  <c:v>5.89</c:v>
                </c:pt>
                <c:pt idx="590">
                  <c:v>5.9</c:v>
                </c:pt>
                <c:pt idx="591">
                  <c:v>5.91</c:v>
                </c:pt>
                <c:pt idx="592">
                  <c:v>5.92</c:v>
                </c:pt>
                <c:pt idx="593">
                  <c:v>5.93</c:v>
                </c:pt>
                <c:pt idx="594">
                  <c:v>5.94</c:v>
                </c:pt>
                <c:pt idx="595">
                  <c:v>5.95</c:v>
                </c:pt>
                <c:pt idx="596">
                  <c:v>5.96</c:v>
                </c:pt>
                <c:pt idx="597">
                  <c:v>5.97</c:v>
                </c:pt>
                <c:pt idx="598">
                  <c:v>5.98</c:v>
                </c:pt>
                <c:pt idx="599">
                  <c:v>5.99</c:v>
                </c:pt>
                <c:pt idx="600">
                  <c:v>6</c:v>
                </c:pt>
                <c:pt idx="601">
                  <c:v>6.01</c:v>
                </c:pt>
                <c:pt idx="602">
                  <c:v>6.02</c:v>
                </c:pt>
                <c:pt idx="603">
                  <c:v>6.03</c:v>
                </c:pt>
                <c:pt idx="604">
                  <c:v>6.04</c:v>
                </c:pt>
                <c:pt idx="605">
                  <c:v>6.05</c:v>
                </c:pt>
                <c:pt idx="606">
                  <c:v>6.06</c:v>
                </c:pt>
                <c:pt idx="607">
                  <c:v>6.07</c:v>
                </c:pt>
                <c:pt idx="608">
                  <c:v>6.08</c:v>
                </c:pt>
                <c:pt idx="609">
                  <c:v>6.09</c:v>
                </c:pt>
                <c:pt idx="610">
                  <c:v>6.1</c:v>
                </c:pt>
                <c:pt idx="611">
                  <c:v>6.11</c:v>
                </c:pt>
                <c:pt idx="612">
                  <c:v>6.12</c:v>
                </c:pt>
                <c:pt idx="613">
                  <c:v>6.13</c:v>
                </c:pt>
                <c:pt idx="614">
                  <c:v>6.14</c:v>
                </c:pt>
                <c:pt idx="615">
                  <c:v>6.15</c:v>
                </c:pt>
                <c:pt idx="616">
                  <c:v>6.16</c:v>
                </c:pt>
                <c:pt idx="617">
                  <c:v>6.17</c:v>
                </c:pt>
                <c:pt idx="618">
                  <c:v>6.18</c:v>
                </c:pt>
                <c:pt idx="619">
                  <c:v>6.19</c:v>
                </c:pt>
                <c:pt idx="620">
                  <c:v>6.2</c:v>
                </c:pt>
                <c:pt idx="621">
                  <c:v>6.21</c:v>
                </c:pt>
                <c:pt idx="622">
                  <c:v>6.22</c:v>
                </c:pt>
                <c:pt idx="623">
                  <c:v>6.23</c:v>
                </c:pt>
                <c:pt idx="624">
                  <c:v>6.24</c:v>
                </c:pt>
                <c:pt idx="625">
                  <c:v>6.25</c:v>
                </c:pt>
                <c:pt idx="626">
                  <c:v>6.26</c:v>
                </c:pt>
                <c:pt idx="627">
                  <c:v>6.27</c:v>
                </c:pt>
                <c:pt idx="628">
                  <c:v>6.28</c:v>
                </c:pt>
                <c:pt idx="629">
                  <c:v>6.29</c:v>
                </c:pt>
                <c:pt idx="630">
                  <c:v>6.3</c:v>
                </c:pt>
                <c:pt idx="631">
                  <c:v>6.31</c:v>
                </c:pt>
                <c:pt idx="632">
                  <c:v>6.32</c:v>
                </c:pt>
                <c:pt idx="633">
                  <c:v>6.33</c:v>
                </c:pt>
                <c:pt idx="634">
                  <c:v>6.34</c:v>
                </c:pt>
                <c:pt idx="635">
                  <c:v>6.35</c:v>
                </c:pt>
                <c:pt idx="636">
                  <c:v>6.36</c:v>
                </c:pt>
                <c:pt idx="637">
                  <c:v>6.37</c:v>
                </c:pt>
                <c:pt idx="638">
                  <c:v>6.38</c:v>
                </c:pt>
                <c:pt idx="639">
                  <c:v>6.39</c:v>
                </c:pt>
                <c:pt idx="640">
                  <c:v>6.4</c:v>
                </c:pt>
                <c:pt idx="641">
                  <c:v>6.41</c:v>
                </c:pt>
                <c:pt idx="642">
                  <c:v>6.42</c:v>
                </c:pt>
                <c:pt idx="643">
                  <c:v>6.43</c:v>
                </c:pt>
                <c:pt idx="644">
                  <c:v>6.44</c:v>
                </c:pt>
                <c:pt idx="645">
                  <c:v>6.45</c:v>
                </c:pt>
                <c:pt idx="646">
                  <c:v>6.46</c:v>
                </c:pt>
                <c:pt idx="647">
                  <c:v>6.47</c:v>
                </c:pt>
                <c:pt idx="648">
                  <c:v>6.48</c:v>
                </c:pt>
                <c:pt idx="649">
                  <c:v>6.49</c:v>
                </c:pt>
                <c:pt idx="650">
                  <c:v>6.5</c:v>
                </c:pt>
                <c:pt idx="651">
                  <c:v>6.51</c:v>
                </c:pt>
                <c:pt idx="652">
                  <c:v>6.52</c:v>
                </c:pt>
                <c:pt idx="653">
                  <c:v>6.53</c:v>
                </c:pt>
                <c:pt idx="654">
                  <c:v>6.54</c:v>
                </c:pt>
                <c:pt idx="655">
                  <c:v>6.55</c:v>
                </c:pt>
                <c:pt idx="656">
                  <c:v>6.56</c:v>
                </c:pt>
                <c:pt idx="657">
                  <c:v>6.57</c:v>
                </c:pt>
                <c:pt idx="658">
                  <c:v>6.58</c:v>
                </c:pt>
                <c:pt idx="659">
                  <c:v>6.59</c:v>
                </c:pt>
                <c:pt idx="660">
                  <c:v>6.6</c:v>
                </c:pt>
                <c:pt idx="661">
                  <c:v>6.61</c:v>
                </c:pt>
                <c:pt idx="662">
                  <c:v>6.62</c:v>
                </c:pt>
                <c:pt idx="663">
                  <c:v>6.63</c:v>
                </c:pt>
                <c:pt idx="664">
                  <c:v>6.64</c:v>
                </c:pt>
                <c:pt idx="665">
                  <c:v>6.65</c:v>
                </c:pt>
                <c:pt idx="666">
                  <c:v>6.66</c:v>
                </c:pt>
                <c:pt idx="667">
                  <c:v>6.67</c:v>
                </c:pt>
                <c:pt idx="668">
                  <c:v>6.68</c:v>
                </c:pt>
                <c:pt idx="669">
                  <c:v>6.69</c:v>
                </c:pt>
                <c:pt idx="670">
                  <c:v>6.7</c:v>
                </c:pt>
                <c:pt idx="671">
                  <c:v>6.71</c:v>
                </c:pt>
                <c:pt idx="672">
                  <c:v>6.72</c:v>
                </c:pt>
                <c:pt idx="673">
                  <c:v>6.73</c:v>
                </c:pt>
                <c:pt idx="674">
                  <c:v>6.74</c:v>
                </c:pt>
                <c:pt idx="675">
                  <c:v>6.75</c:v>
                </c:pt>
                <c:pt idx="676">
                  <c:v>6.76</c:v>
                </c:pt>
                <c:pt idx="677">
                  <c:v>6.77</c:v>
                </c:pt>
                <c:pt idx="678">
                  <c:v>6.78</c:v>
                </c:pt>
                <c:pt idx="679">
                  <c:v>6.79</c:v>
                </c:pt>
                <c:pt idx="680">
                  <c:v>6.8</c:v>
                </c:pt>
                <c:pt idx="681">
                  <c:v>6.81</c:v>
                </c:pt>
                <c:pt idx="682">
                  <c:v>6.82</c:v>
                </c:pt>
                <c:pt idx="683">
                  <c:v>6.83</c:v>
                </c:pt>
                <c:pt idx="684">
                  <c:v>6.84</c:v>
                </c:pt>
                <c:pt idx="685">
                  <c:v>6.85</c:v>
                </c:pt>
                <c:pt idx="686">
                  <c:v>6.86</c:v>
                </c:pt>
                <c:pt idx="687">
                  <c:v>6.87</c:v>
                </c:pt>
                <c:pt idx="688">
                  <c:v>6.88</c:v>
                </c:pt>
                <c:pt idx="689">
                  <c:v>6.89</c:v>
                </c:pt>
                <c:pt idx="690">
                  <c:v>6.9</c:v>
                </c:pt>
                <c:pt idx="691">
                  <c:v>6.91</c:v>
                </c:pt>
                <c:pt idx="692">
                  <c:v>6.92</c:v>
                </c:pt>
                <c:pt idx="693">
                  <c:v>6.93</c:v>
                </c:pt>
                <c:pt idx="694">
                  <c:v>6.94</c:v>
                </c:pt>
                <c:pt idx="695">
                  <c:v>6.95</c:v>
                </c:pt>
                <c:pt idx="696">
                  <c:v>6.96</c:v>
                </c:pt>
                <c:pt idx="697">
                  <c:v>6.97</c:v>
                </c:pt>
                <c:pt idx="698">
                  <c:v>6.98</c:v>
                </c:pt>
                <c:pt idx="699">
                  <c:v>6.99</c:v>
                </c:pt>
                <c:pt idx="700">
                  <c:v>7</c:v>
                </c:pt>
                <c:pt idx="701">
                  <c:v>7.01</c:v>
                </c:pt>
                <c:pt idx="702">
                  <c:v>7.02</c:v>
                </c:pt>
                <c:pt idx="703">
                  <c:v>7.03</c:v>
                </c:pt>
                <c:pt idx="704">
                  <c:v>7.04</c:v>
                </c:pt>
                <c:pt idx="705">
                  <c:v>7.05</c:v>
                </c:pt>
                <c:pt idx="706">
                  <c:v>7.06</c:v>
                </c:pt>
                <c:pt idx="707">
                  <c:v>7.07</c:v>
                </c:pt>
                <c:pt idx="708">
                  <c:v>7.08</c:v>
                </c:pt>
                <c:pt idx="709">
                  <c:v>7.09</c:v>
                </c:pt>
                <c:pt idx="710">
                  <c:v>7.1</c:v>
                </c:pt>
                <c:pt idx="711">
                  <c:v>7.11</c:v>
                </c:pt>
                <c:pt idx="712">
                  <c:v>7.12</c:v>
                </c:pt>
                <c:pt idx="713">
                  <c:v>7.13</c:v>
                </c:pt>
                <c:pt idx="714">
                  <c:v>7.14</c:v>
                </c:pt>
                <c:pt idx="715">
                  <c:v>7.15</c:v>
                </c:pt>
                <c:pt idx="716">
                  <c:v>7.16</c:v>
                </c:pt>
                <c:pt idx="717">
                  <c:v>7.17</c:v>
                </c:pt>
                <c:pt idx="718">
                  <c:v>7.18</c:v>
                </c:pt>
                <c:pt idx="719">
                  <c:v>7.19</c:v>
                </c:pt>
                <c:pt idx="720">
                  <c:v>7.2</c:v>
                </c:pt>
                <c:pt idx="721">
                  <c:v>7.21</c:v>
                </c:pt>
                <c:pt idx="722">
                  <c:v>7.22</c:v>
                </c:pt>
                <c:pt idx="723">
                  <c:v>7.23</c:v>
                </c:pt>
                <c:pt idx="724">
                  <c:v>7.24</c:v>
                </c:pt>
                <c:pt idx="725">
                  <c:v>7.25</c:v>
                </c:pt>
                <c:pt idx="726">
                  <c:v>7.26</c:v>
                </c:pt>
                <c:pt idx="727">
                  <c:v>7.27</c:v>
                </c:pt>
                <c:pt idx="728">
                  <c:v>7.28</c:v>
                </c:pt>
                <c:pt idx="729">
                  <c:v>7.29</c:v>
                </c:pt>
                <c:pt idx="730">
                  <c:v>7.3</c:v>
                </c:pt>
                <c:pt idx="731">
                  <c:v>7.31</c:v>
                </c:pt>
                <c:pt idx="732">
                  <c:v>7.32</c:v>
                </c:pt>
                <c:pt idx="733">
                  <c:v>7.33</c:v>
                </c:pt>
                <c:pt idx="734">
                  <c:v>7.34</c:v>
                </c:pt>
                <c:pt idx="735">
                  <c:v>7.35</c:v>
                </c:pt>
                <c:pt idx="736">
                  <c:v>7.36</c:v>
                </c:pt>
                <c:pt idx="737">
                  <c:v>7.37</c:v>
                </c:pt>
                <c:pt idx="738">
                  <c:v>7.38</c:v>
                </c:pt>
                <c:pt idx="739">
                  <c:v>7.39</c:v>
                </c:pt>
                <c:pt idx="740">
                  <c:v>7.4</c:v>
                </c:pt>
                <c:pt idx="741">
                  <c:v>7.41</c:v>
                </c:pt>
                <c:pt idx="742">
                  <c:v>7.42</c:v>
                </c:pt>
                <c:pt idx="743">
                  <c:v>7.43</c:v>
                </c:pt>
                <c:pt idx="744">
                  <c:v>7.44</c:v>
                </c:pt>
                <c:pt idx="745">
                  <c:v>7.45</c:v>
                </c:pt>
                <c:pt idx="746">
                  <c:v>7.46</c:v>
                </c:pt>
                <c:pt idx="747">
                  <c:v>7.47</c:v>
                </c:pt>
                <c:pt idx="748">
                  <c:v>7.48</c:v>
                </c:pt>
                <c:pt idx="749">
                  <c:v>7.49</c:v>
                </c:pt>
                <c:pt idx="750">
                  <c:v>7.5</c:v>
                </c:pt>
                <c:pt idx="751">
                  <c:v>7.51</c:v>
                </c:pt>
                <c:pt idx="752">
                  <c:v>7.52</c:v>
                </c:pt>
                <c:pt idx="753">
                  <c:v>7.53</c:v>
                </c:pt>
                <c:pt idx="754">
                  <c:v>7.54</c:v>
                </c:pt>
                <c:pt idx="755">
                  <c:v>7.55</c:v>
                </c:pt>
                <c:pt idx="756">
                  <c:v>7.56</c:v>
                </c:pt>
                <c:pt idx="757">
                  <c:v>7.57</c:v>
                </c:pt>
                <c:pt idx="758">
                  <c:v>7.58</c:v>
                </c:pt>
                <c:pt idx="759">
                  <c:v>7.59</c:v>
                </c:pt>
                <c:pt idx="760">
                  <c:v>7.6</c:v>
                </c:pt>
                <c:pt idx="761">
                  <c:v>7.61</c:v>
                </c:pt>
                <c:pt idx="762">
                  <c:v>7.62</c:v>
                </c:pt>
                <c:pt idx="763">
                  <c:v>7.63</c:v>
                </c:pt>
                <c:pt idx="764">
                  <c:v>7.64</c:v>
                </c:pt>
                <c:pt idx="765">
                  <c:v>7.65</c:v>
                </c:pt>
                <c:pt idx="766">
                  <c:v>7.66</c:v>
                </c:pt>
                <c:pt idx="767">
                  <c:v>7.67</c:v>
                </c:pt>
                <c:pt idx="768">
                  <c:v>7.68</c:v>
                </c:pt>
                <c:pt idx="769">
                  <c:v>7.69</c:v>
                </c:pt>
                <c:pt idx="770">
                  <c:v>7.7</c:v>
                </c:pt>
                <c:pt idx="771">
                  <c:v>7.71</c:v>
                </c:pt>
                <c:pt idx="772">
                  <c:v>7.72</c:v>
                </c:pt>
                <c:pt idx="773">
                  <c:v>7.73</c:v>
                </c:pt>
                <c:pt idx="774">
                  <c:v>7.74</c:v>
                </c:pt>
                <c:pt idx="775">
                  <c:v>7.75</c:v>
                </c:pt>
                <c:pt idx="776">
                  <c:v>7.76</c:v>
                </c:pt>
                <c:pt idx="777">
                  <c:v>7.77</c:v>
                </c:pt>
                <c:pt idx="778">
                  <c:v>7.78</c:v>
                </c:pt>
                <c:pt idx="779">
                  <c:v>7.79</c:v>
                </c:pt>
                <c:pt idx="780">
                  <c:v>7.8</c:v>
                </c:pt>
                <c:pt idx="781">
                  <c:v>7.81</c:v>
                </c:pt>
                <c:pt idx="782">
                  <c:v>7.82</c:v>
                </c:pt>
                <c:pt idx="783">
                  <c:v>7.83</c:v>
                </c:pt>
                <c:pt idx="784">
                  <c:v>7.84</c:v>
                </c:pt>
                <c:pt idx="785">
                  <c:v>7.85</c:v>
                </c:pt>
                <c:pt idx="786">
                  <c:v>7.86</c:v>
                </c:pt>
                <c:pt idx="787">
                  <c:v>7.87</c:v>
                </c:pt>
                <c:pt idx="788">
                  <c:v>7.88</c:v>
                </c:pt>
                <c:pt idx="789">
                  <c:v>7.89</c:v>
                </c:pt>
                <c:pt idx="790">
                  <c:v>7.9</c:v>
                </c:pt>
                <c:pt idx="791">
                  <c:v>7.91</c:v>
                </c:pt>
                <c:pt idx="792">
                  <c:v>7.92</c:v>
                </c:pt>
                <c:pt idx="793">
                  <c:v>7.93</c:v>
                </c:pt>
                <c:pt idx="794">
                  <c:v>7.94</c:v>
                </c:pt>
                <c:pt idx="795">
                  <c:v>7.95</c:v>
                </c:pt>
                <c:pt idx="796">
                  <c:v>7.96</c:v>
                </c:pt>
                <c:pt idx="797">
                  <c:v>7.97</c:v>
                </c:pt>
                <c:pt idx="798">
                  <c:v>7.98</c:v>
                </c:pt>
                <c:pt idx="799">
                  <c:v>7.99</c:v>
                </c:pt>
                <c:pt idx="800">
                  <c:v>8</c:v>
                </c:pt>
                <c:pt idx="801">
                  <c:v>8.01</c:v>
                </c:pt>
                <c:pt idx="802">
                  <c:v>8.02</c:v>
                </c:pt>
                <c:pt idx="803">
                  <c:v>8.0299999999999994</c:v>
                </c:pt>
                <c:pt idx="804">
                  <c:v>8.0399999999999991</c:v>
                </c:pt>
                <c:pt idx="805">
                  <c:v>8.0500000000000007</c:v>
                </c:pt>
                <c:pt idx="806">
                  <c:v>8.06</c:v>
                </c:pt>
                <c:pt idx="807">
                  <c:v>8.07</c:v>
                </c:pt>
                <c:pt idx="808">
                  <c:v>8.08</c:v>
                </c:pt>
                <c:pt idx="809">
                  <c:v>8.09</c:v>
                </c:pt>
                <c:pt idx="810">
                  <c:v>8.1</c:v>
                </c:pt>
                <c:pt idx="811">
                  <c:v>8.11</c:v>
                </c:pt>
                <c:pt idx="812">
                  <c:v>8.1199999999999992</c:v>
                </c:pt>
                <c:pt idx="813">
                  <c:v>8.1300000000000008</c:v>
                </c:pt>
                <c:pt idx="814">
                  <c:v>8.14</c:v>
                </c:pt>
                <c:pt idx="815">
                  <c:v>8.15</c:v>
                </c:pt>
                <c:pt idx="816">
                  <c:v>8.16</c:v>
                </c:pt>
                <c:pt idx="817">
                  <c:v>8.17</c:v>
                </c:pt>
                <c:pt idx="818">
                  <c:v>8.18</c:v>
                </c:pt>
                <c:pt idx="819">
                  <c:v>8.19</c:v>
                </c:pt>
                <c:pt idx="820">
                  <c:v>8.1999999999999993</c:v>
                </c:pt>
                <c:pt idx="821">
                  <c:v>8.2100000000000009</c:v>
                </c:pt>
                <c:pt idx="822">
                  <c:v>8.2200000000000006</c:v>
                </c:pt>
                <c:pt idx="823">
                  <c:v>8.23</c:v>
                </c:pt>
                <c:pt idx="824">
                  <c:v>8.24</c:v>
                </c:pt>
                <c:pt idx="825">
                  <c:v>8.25</c:v>
                </c:pt>
                <c:pt idx="826">
                  <c:v>8.26</c:v>
                </c:pt>
                <c:pt idx="827">
                  <c:v>8.27</c:v>
                </c:pt>
                <c:pt idx="828">
                  <c:v>8.2799999999999994</c:v>
                </c:pt>
                <c:pt idx="829">
                  <c:v>8.2899999999999991</c:v>
                </c:pt>
                <c:pt idx="830">
                  <c:v>8.3000000000000007</c:v>
                </c:pt>
                <c:pt idx="831">
                  <c:v>8.31</c:v>
                </c:pt>
                <c:pt idx="832">
                  <c:v>8.32</c:v>
                </c:pt>
                <c:pt idx="833">
                  <c:v>8.33</c:v>
                </c:pt>
                <c:pt idx="834">
                  <c:v>8.34</c:v>
                </c:pt>
                <c:pt idx="835">
                  <c:v>8.35</c:v>
                </c:pt>
                <c:pt idx="836">
                  <c:v>8.36</c:v>
                </c:pt>
                <c:pt idx="837">
                  <c:v>8.3699999999999992</c:v>
                </c:pt>
                <c:pt idx="838">
                  <c:v>8.3800000000000008</c:v>
                </c:pt>
                <c:pt idx="839">
                  <c:v>8.39</c:v>
                </c:pt>
                <c:pt idx="840">
                  <c:v>8.4</c:v>
                </c:pt>
                <c:pt idx="841">
                  <c:v>8.41</c:v>
                </c:pt>
                <c:pt idx="842">
                  <c:v>8.42</c:v>
                </c:pt>
                <c:pt idx="843">
                  <c:v>8.43</c:v>
                </c:pt>
                <c:pt idx="844">
                  <c:v>8.44</c:v>
                </c:pt>
                <c:pt idx="845">
                  <c:v>8.4499999999999993</c:v>
                </c:pt>
                <c:pt idx="846">
                  <c:v>8.4600000000000009</c:v>
                </c:pt>
                <c:pt idx="847">
                  <c:v>8.4700000000000006</c:v>
                </c:pt>
                <c:pt idx="848">
                  <c:v>8.48</c:v>
                </c:pt>
                <c:pt idx="849">
                  <c:v>8.49</c:v>
                </c:pt>
                <c:pt idx="850">
                  <c:v>8.5</c:v>
                </c:pt>
                <c:pt idx="851">
                  <c:v>8.51</c:v>
                </c:pt>
                <c:pt idx="852">
                  <c:v>8.52</c:v>
                </c:pt>
                <c:pt idx="853">
                  <c:v>8.5299999999999994</c:v>
                </c:pt>
                <c:pt idx="854">
                  <c:v>8.5399999999999991</c:v>
                </c:pt>
                <c:pt idx="855">
                  <c:v>8.5500000000000007</c:v>
                </c:pt>
                <c:pt idx="856">
                  <c:v>8.56</c:v>
                </c:pt>
                <c:pt idx="857">
                  <c:v>8.57</c:v>
                </c:pt>
                <c:pt idx="858">
                  <c:v>8.58</c:v>
                </c:pt>
                <c:pt idx="859">
                  <c:v>8.59</c:v>
                </c:pt>
                <c:pt idx="860">
                  <c:v>8.6</c:v>
                </c:pt>
                <c:pt idx="861">
                  <c:v>8.61</c:v>
                </c:pt>
                <c:pt idx="862">
                  <c:v>8.6199999999999992</c:v>
                </c:pt>
                <c:pt idx="863">
                  <c:v>8.6300000000000008</c:v>
                </c:pt>
                <c:pt idx="864">
                  <c:v>8.64</c:v>
                </c:pt>
                <c:pt idx="865">
                  <c:v>8.65</c:v>
                </c:pt>
                <c:pt idx="866">
                  <c:v>8.66</c:v>
                </c:pt>
                <c:pt idx="867">
                  <c:v>8.67</c:v>
                </c:pt>
                <c:pt idx="868">
                  <c:v>8.68</c:v>
                </c:pt>
                <c:pt idx="869">
                  <c:v>8.69</c:v>
                </c:pt>
                <c:pt idx="870">
                  <c:v>8.6999999999999993</c:v>
                </c:pt>
                <c:pt idx="871">
                  <c:v>8.7100000000000009</c:v>
                </c:pt>
                <c:pt idx="872">
                  <c:v>8.7200000000000006</c:v>
                </c:pt>
                <c:pt idx="873">
                  <c:v>8.73</c:v>
                </c:pt>
                <c:pt idx="874">
                  <c:v>8.74</c:v>
                </c:pt>
                <c:pt idx="875">
                  <c:v>8.75</c:v>
                </c:pt>
                <c:pt idx="876">
                  <c:v>8.76</c:v>
                </c:pt>
                <c:pt idx="877">
                  <c:v>8.77</c:v>
                </c:pt>
                <c:pt idx="878">
                  <c:v>8.7799999999999994</c:v>
                </c:pt>
                <c:pt idx="879">
                  <c:v>8.7899999999999991</c:v>
                </c:pt>
                <c:pt idx="880">
                  <c:v>8.8000000000000007</c:v>
                </c:pt>
                <c:pt idx="881">
                  <c:v>8.81</c:v>
                </c:pt>
                <c:pt idx="882">
                  <c:v>8.82</c:v>
                </c:pt>
                <c:pt idx="883">
                  <c:v>8.83</c:v>
                </c:pt>
                <c:pt idx="884">
                  <c:v>8.84</c:v>
                </c:pt>
                <c:pt idx="885">
                  <c:v>8.85</c:v>
                </c:pt>
                <c:pt idx="886">
                  <c:v>8.86</c:v>
                </c:pt>
                <c:pt idx="887">
                  <c:v>8.8699999999999992</c:v>
                </c:pt>
                <c:pt idx="888">
                  <c:v>8.8800000000000008</c:v>
                </c:pt>
                <c:pt idx="889">
                  <c:v>8.89</c:v>
                </c:pt>
                <c:pt idx="890">
                  <c:v>8.9</c:v>
                </c:pt>
                <c:pt idx="891">
                  <c:v>8.91</c:v>
                </c:pt>
                <c:pt idx="892">
                  <c:v>8.92</c:v>
                </c:pt>
                <c:pt idx="893">
                  <c:v>8.93</c:v>
                </c:pt>
                <c:pt idx="894">
                  <c:v>8.94</c:v>
                </c:pt>
                <c:pt idx="895">
                  <c:v>8.9499999999999993</c:v>
                </c:pt>
                <c:pt idx="896">
                  <c:v>8.9600000000000009</c:v>
                </c:pt>
                <c:pt idx="897">
                  <c:v>8.9700000000000006</c:v>
                </c:pt>
                <c:pt idx="898">
                  <c:v>8.98</c:v>
                </c:pt>
                <c:pt idx="899">
                  <c:v>8.99</c:v>
                </c:pt>
                <c:pt idx="900">
                  <c:v>9</c:v>
                </c:pt>
                <c:pt idx="901">
                  <c:v>9.01</c:v>
                </c:pt>
                <c:pt idx="902">
                  <c:v>9.02</c:v>
                </c:pt>
                <c:pt idx="903">
                  <c:v>9.0299999999999994</c:v>
                </c:pt>
                <c:pt idx="904">
                  <c:v>9.0399999999999991</c:v>
                </c:pt>
                <c:pt idx="905">
                  <c:v>9.0500000000000007</c:v>
                </c:pt>
                <c:pt idx="906">
                  <c:v>9.06</c:v>
                </c:pt>
                <c:pt idx="907">
                  <c:v>9.07</c:v>
                </c:pt>
                <c:pt idx="908">
                  <c:v>9.08</c:v>
                </c:pt>
                <c:pt idx="909">
                  <c:v>9.09</c:v>
                </c:pt>
                <c:pt idx="910">
                  <c:v>9.1</c:v>
                </c:pt>
                <c:pt idx="911">
                  <c:v>9.11</c:v>
                </c:pt>
                <c:pt idx="912">
                  <c:v>9.1199999999999992</c:v>
                </c:pt>
                <c:pt idx="913">
                  <c:v>9.1300000000000008</c:v>
                </c:pt>
                <c:pt idx="914">
                  <c:v>9.14</c:v>
                </c:pt>
                <c:pt idx="915">
                  <c:v>9.15</c:v>
                </c:pt>
                <c:pt idx="916">
                  <c:v>9.16</c:v>
                </c:pt>
                <c:pt idx="917">
                  <c:v>9.17</c:v>
                </c:pt>
                <c:pt idx="918">
                  <c:v>9.18</c:v>
                </c:pt>
                <c:pt idx="919">
                  <c:v>9.19</c:v>
                </c:pt>
                <c:pt idx="920">
                  <c:v>9.1999999999999993</c:v>
                </c:pt>
                <c:pt idx="921">
                  <c:v>9.2100000000000009</c:v>
                </c:pt>
                <c:pt idx="922">
                  <c:v>9.2200000000000006</c:v>
                </c:pt>
                <c:pt idx="923">
                  <c:v>9.23</c:v>
                </c:pt>
                <c:pt idx="924">
                  <c:v>9.24</c:v>
                </c:pt>
                <c:pt idx="925">
                  <c:v>9.25</c:v>
                </c:pt>
                <c:pt idx="926">
                  <c:v>9.26</c:v>
                </c:pt>
                <c:pt idx="927">
                  <c:v>9.27</c:v>
                </c:pt>
                <c:pt idx="928">
                  <c:v>9.2799999999999994</c:v>
                </c:pt>
                <c:pt idx="929">
                  <c:v>9.2899999999999991</c:v>
                </c:pt>
                <c:pt idx="930">
                  <c:v>9.3000000000000007</c:v>
                </c:pt>
                <c:pt idx="931">
                  <c:v>9.31</c:v>
                </c:pt>
                <c:pt idx="932">
                  <c:v>9.32</c:v>
                </c:pt>
                <c:pt idx="933">
                  <c:v>9.33</c:v>
                </c:pt>
                <c:pt idx="934">
                  <c:v>9.34</c:v>
                </c:pt>
                <c:pt idx="935">
                  <c:v>9.35</c:v>
                </c:pt>
                <c:pt idx="936">
                  <c:v>9.36</c:v>
                </c:pt>
                <c:pt idx="937">
                  <c:v>9.3699999999999992</c:v>
                </c:pt>
                <c:pt idx="938">
                  <c:v>9.3800000000000008</c:v>
                </c:pt>
                <c:pt idx="939">
                  <c:v>9.39</c:v>
                </c:pt>
                <c:pt idx="940">
                  <c:v>9.4</c:v>
                </c:pt>
                <c:pt idx="941">
                  <c:v>9.41</c:v>
                </c:pt>
                <c:pt idx="942">
                  <c:v>9.42</c:v>
                </c:pt>
                <c:pt idx="943">
                  <c:v>9.43</c:v>
                </c:pt>
                <c:pt idx="944">
                  <c:v>9.44</c:v>
                </c:pt>
                <c:pt idx="945">
                  <c:v>9.4499999999999993</c:v>
                </c:pt>
                <c:pt idx="946">
                  <c:v>9.4600000000000009</c:v>
                </c:pt>
                <c:pt idx="947">
                  <c:v>9.4700000000000006</c:v>
                </c:pt>
                <c:pt idx="948">
                  <c:v>9.48</c:v>
                </c:pt>
                <c:pt idx="949">
                  <c:v>9.49</c:v>
                </c:pt>
                <c:pt idx="950">
                  <c:v>9.5</c:v>
                </c:pt>
                <c:pt idx="951">
                  <c:v>9.51</c:v>
                </c:pt>
                <c:pt idx="952">
                  <c:v>9.52</c:v>
                </c:pt>
                <c:pt idx="953">
                  <c:v>9.5299999999999994</c:v>
                </c:pt>
                <c:pt idx="954">
                  <c:v>9.5399999999999991</c:v>
                </c:pt>
                <c:pt idx="955">
                  <c:v>9.5500000000000007</c:v>
                </c:pt>
                <c:pt idx="956">
                  <c:v>9.56</c:v>
                </c:pt>
                <c:pt idx="957">
                  <c:v>9.57</c:v>
                </c:pt>
                <c:pt idx="958">
                  <c:v>9.58</c:v>
                </c:pt>
                <c:pt idx="959">
                  <c:v>9.59</c:v>
                </c:pt>
                <c:pt idx="960">
                  <c:v>9.6</c:v>
                </c:pt>
                <c:pt idx="961">
                  <c:v>9.61</c:v>
                </c:pt>
                <c:pt idx="962">
                  <c:v>9.6199999999999992</c:v>
                </c:pt>
                <c:pt idx="963">
                  <c:v>9.6300000000000008</c:v>
                </c:pt>
                <c:pt idx="964">
                  <c:v>9.64</c:v>
                </c:pt>
                <c:pt idx="965">
                  <c:v>9.65</c:v>
                </c:pt>
                <c:pt idx="966">
                  <c:v>9.66</c:v>
                </c:pt>
                <c:pt idx="967">
                  <c:v>9.67</c:v>
                </c:pt>
                <c:pt idx="968">
                  <c:v>9.68</c:v>
                </c:pt>
                <c:pt idx="969">
                  <c:v>9.69</c:v>
                </c:pt>
                <c:pt idx="970">
                  <c:v>9.6999999999999993</c:v>
                </c:pt>
                <c:pt idx="971">
                  <c:v>9.7100000000000009</c:v>
                </c:pt>
                <c:pt idx="972">
                  <c:v>9.7200000000000006</c:v>
                </c:pt>
                <c:pt idx="973">
                  <c:v>9.73</c:v>
                </c:pt>
                <c:pt idx="974">
                  <c:v>9.74</c:v>
                </c:pt>
                <c:pt idx="975">
                  <c:v>9.75</c:v>
                </c:pt>
                <c:pt idx="976">
                  <c:v>9.76</c:v>
                </c:pt>
                <c:pt idx="977">
                  <c:v>9.77</c:v>
                </c:pt>
                <c:pt idx="978">
                  <c:v>9.7799999999999994</c:v>
                </c:pt>
                <c:pt idx="979">
                  <c:v>9.7899999999999991</c:v>
                </c:pt>
                <c:pt idx="980">
                  <c:v>9.8000000000000007</c:v>
                </c:pt>
                <c:pt idx="981">
                  <c:v>9.81</c:v>
                </c:pt>
                <c:pt idx="982">
                  <c:v>9.82</c:v>
                </c:pt>
                <c:pt idx="983">
                  <c:v>9.83</c:v>
                </c:pt>
                <c:pt idx="984">
                  <c:v>9.84</c:v>
                </c:pt>
                <c:pt idx="985">
                  <c:v>9.85</c:v>
                </c:pt>
                <c:pt idx="986">
                  <c:v>9.86</c:v>
                </c:pt>
                <c:pt idx="987">
                  <c:v>9.8699999999999992</c:v>
                </c:pt>
                <c:pt idx="988">
                  <c:v>9.8800000000000008</c:v>
                </c:pt>
                <c:pt idx="989">
                  <c:v>9.89</c:v>
                </c:pt>
                <c:pt idx="990">
                  <c:v>9.9</c:v>
                </c:pt>
                <c:pt idx="991">
                  <c:v>9.91</c:v>
                </c:pt>
                <c:pt idx="992">
                  <c:v>9.92</c:v>
                </c:pt>
                <c:pt idx="993">
                  <c:v>9.93</c:v>
                </c:pt>
                <c:pt idx="994">
                  <c:v>9.94</c:v>
                </c:pt>
                <c:pt idx="995">
                  <c:v>9.9499999999999993</c:v>
                </c:pt>
                <c:pt idx="996">
                  <c:v>9.9600000000000009</c:v>
                </c:pt>
                <c:pt idx="997">
                  <c:v>9.9700000000000006</c:v>
                </c:pt>
                <c:pt idx="998">
                  <c:v>9.98</c:v>
                </c:pt>
                <c:pt idx="999">
                  <c:v>9.99</c:v>
                </c:pt>
                <c:pt idx="1000">
                  <c:v>10</c:v>
                </c:pt>
                <c:pt idx="1001">
                  <c:v>10.01</c:v>
                </c:pt>
                <c:pt idx="1002">
                  <c:v>10.02</c:v>
                </c:pt>
                <c:pt idx="1003">
                  <c:v>10.029999999999999</c:v>
                </c:pt>
                <c:pt idx="1004">
                  <c:v>10.039999999999999</c:v>
                </c:pt>
                <c:pt idx="1005">
                  <c:v>10.050000000000001</c:v>
                </c:pt>
                <c:pt idx="1006">
                  <c:v>10.06</c:v>
                </c:pt>
                <c:pt idx="1007">
                  <c:v>10.07</c:v>
                </c:pt>
                <c:pt idx="1008">
                  <c:v>10.08</c:v>
                </c:pt>
                <c:pt idx="1009">
                  <c:v>10.09</c:v>
                </c:pt>
                <c:pt idx="1010">
                  <c:v>10.1</c:v>
                </c:pt>
                <c:pt idx="1011">
                  <c:v>10.11</c:v>
                </c:pt>
                <c:pt idx="1012">
                  <c:v>10.119999999999999</c:v>
                </c:pt>
                <c:pt idx="1013">
                  <c:v>10.130000000000001</c:v>
                </c:pt>
                <c:pt idx="1014">
                  <c:v>10.14</c:v>
                </c:pt>
                <c:pt idx="1015">
                  <c:v>10.15</c:v>
                </c:pt>
                <c:pt idx="1016">
                  <c:v>10.16</c:v>
                </c:pt>
                <c:pt idx="1017">
                  <c:v>10.17</c:v>
                </c:pt>
                <c:pt idx="1018">
                  <c:v>10.18</c:v>
                </c:pt>
                <c:pt idx="1019">
                  <c:v>10.19</c:v>
                </c:pt>
                <c:pt idx="1020">
                  <c:v>10.199999999999999</c:v>
                </c:pt>
                <c:pt idx="1021">
                  <c:v>10.210000000000001</c:v>
                </c:pt>
                <c:pt idx="1022">
                  <c:v>10.220000000000001</c:v>
                </c:pt>
                <c:pt idx="1023">
                  <c:v>10.23</c:v>
                </c:pt>
                <c:pt idx="1024">
                  <c:v>10.24</c:v>
                </c:pt>
                <c:pt idx="1025">
                  <c:v>10.25</c:v>
                </c:pt>
                <c:pt idx="1026">
                  <c:v>10.26</c:v>
                </c:pt>
                <c:pt idx="1027">
                  <c:v>10.27</c:v>
                </c:pt>
                <c:pt idx="1028">
                  <c:v>10.28</c:v>
                </c:pt>
                <c:pt idx="1029">
                  <c:v>10.29</c:v>
                </c:pt>
                <c:pt idx="1030">
                  <c:v>10.3</c:v>
                </c:pt>
                <c:pt idx="1031">
                  <c:v>10.31</c:v>
                </c:pt>
                <c:pt idx="1032">
                  <c:v>10.32</c:v>
                </c:pt>
                <c:pt idx="1033">
                  <c:v>10.33</c:v>
                </c:pt>
                <c:pt idx="1034">
                  <c:v>10.34</c:v>
                </c:pt>
                <c:pt idx="1035">
                  <c:v>10.35</c:v>
                </c:pt>
                <c:pt idx="1036">
                  <c:v>10.36</c:v>
                </c:pt>
                <c:pt idx="1037">
                  <c:v>10.37</c:v>
                </c:pt>
                <c:pt idx="1038">
                  <c:v>10.38</c:v>
                </c:pt>
                <c:pt idx="1039">
                  <c:v>10.39</c:v>
                </c:pt>
                <c:pt idx="1040">
                  <c:v>10.4</c:v>
                </c:pt>
                <c:pt idx="1041">
                  <c:v>10.41</c:v>
                </c:pt>
                <c:pt idx="1042">
                  <c:v>10.42</c:v>
                </c:pt>
                <c:pt idx="1043">
                  <c:v>10.43</c:v>
                </c:pt>
                <c:pt idx="1044">
                  <c:v>10.44</c:v>
                </c:pt>
                <c:pt idx="1045">
                  <c:v>10.45</c:v>
                </c:pt>
                <c:pt idx="1046">
                  <c:v>10.46</c:v>
                </c:pt>
                <c:pt idx="1047">
                  <c:v>10.47</c:v>
                </c:pt>
                <c:pt idx="1048">
                  <c:v>10.48</c:v>
                </c:pt>
                <c:pt idx="1049">
                  <c:v>10.49</c:v>
                </c:pt>
                <c:pt idx="1050">
                  <c:v>10.5</c:v>
                </c:pt>
                <c:pt idx="1051">
                  <c:v>10.51</c:v>
                </c:pt>
                <c:pt idx="1052">
                  <c:v>10.52</c:v>
                </c:pt>
                <c:pt idx="1053">
                  <c:v>10.53</c:v>
                </c:pt>
                <c:pt idx="1054">
                  <c:v>10.54</c:v>
                </c:pt>
                <c:pt idx="1055">
                  <c:v>10.55</c:v>
                </c:pt>
                <c:pt idx="1056">
                  <c:v>10.56</c:v>
                </c:pt>
                <c:pt idx="1057">
                  <c:v>10.57</c:v>
                </c:pt>
                <c:pt idx="1058">
                  <c:v>10.58</c:v>
                </c:pt>
                <c:pt idx="1059">
                  <c:v>10.59</c:v>
                </c:pt>
                <c:pt idx="1060">
                  <c:v>10.6</c:v>
                </c:pt>
                <c:pt idx="1061">
                  <c:v>10.61</c:v>
                </c:pt>
                <c:pt idx="1062">
                  <c:v>10.62</c:v>
                </c:pt>
                <c:pt idx="1063">
                  <c:v>10.63</c:v>
                </c:pt>
                <c:pt idx="1064">
                  <c:v>10.64</c:v>
                </c:pt>
                <c:pt idx="1065">
                  <c:v>10.65</c:v>
                </c:pt>
                <c:pt idx="1066">
                  <c:v>10.66</c:v>
                </c:pt>
                <c:pt idx="1067">
                  <c:v>10.67</c:v>
                </c:pt>
                <c:pt idx="1068">
                  <c:v>10.68</c:v>
                </c:pt>
                <c:pt idx="1069">
                  <c:v>10.69</c:v>
                </c:pt>
                <c:pt idx="1070">
                  <c:v>10.7</c:v>
                </c:pt>
                <c:pt idx="1071">
                  <c:v>10.71</c:v>
                </c:pt>
                <c:pt idx="1072">
                  <c:v>10.72</c:v>
                </c:pt>
                <c:pt idx="1073">
                  <c:v>10.73</c:v>
                </c:pt>
                <c:pt idx="1074">
                  <c:v>10.74</c:v>
                </c:pt>
                <c:pt idx="1075">
                  <c:v>10.75</c:v>
                </c:pt>
                <c:pt idx="1076">
                  <c:v>10.76</c:v>
                </c:pt>
                <c:pt idx="1077">
                  <c:v>10.77</c:v>
                </c:pt>
                <c:pt idx="1078">
                  <c:v>10.78</c:v>
                </c:pt>
                <c:pt idx="1079">
                  <c:v>10.79</c:v>
                </c:pt>
                <c:pt idx="1080">
                  <c:v>10.8</c:v>
                </c:pt>
                <c:pt idx="1081">
                  <c:v>10.81</c:v>
                </c:pt>
                <c:pt idx="1082">
                  <c:v>10.82</c:v>
                </c:pt>
                <c:pt idx="1083">
                  <c:v>10.83</c:v>
                </c:pt>
                <c:pt idx="1084">
                  <c:v>10.84</c:v>
                </c:pt>
                <c:pt idx="1085">
                  <c:v>10.85</c:v>
                </c:pt>
                <c:pt idx="1086">
                  <c:v>10.86</c:v>
                </c:pt>
                <c:pt idx="1087">
                  <c:v>10.87</c:v>
                </c:pt>
                <c:pt idx="1088">
                  <c:v>10.88</c:v>
                </c:pt>
                <c:pt idx="1089">
                  <c:v>10.89</c:v>
                </c:pt>
                <c:pt idx="1090">
                  <c:v>10.9</c:v>
                </c:pt>
                <c:pt idx="1091">
                  <c:v>10.91</c:v>
                </c:pt>
                <c:pt idx="1092">
                  <c:v>10.92</c:v>
                </c:pt>
                <c:pt idx="1093">
                  <c:v>10.93</c:v>
                </c:pt>
                <c:pt idx="1094">
                  <c:v>10.94</c:v>
                </c:pt>
                <c:pt idx="1095">
                  <c:v>10.95</c:v>
                </c:pt>
                <c:pt idx="1096">
                  <c:v>10.96</c:v>
                </c:pt>
                <c:pt idx="1097">
                  <c:v>10.97</c:v>
                </c:pt>
                <c:pt idx="1098">
                  <c:v>10.98</c:v>
                </c:pt>
                <c:pt idx="1099">
                  <c:v>10.99</c:v>
                </c:pt>
                <c:pt idx="1100">
                  <c:v>11</c:v>
                </c:pt>
                <c:pt idx="1101">
                  <c:v>11.01</c:v>
                </c:pt>
                <c:pt idx="1102">
                  <c:v>11.02</c:v>
                </c:pt>
                <c:pt idx="1103">
                  <c:v>11.03</c:v>
                </c:pt>
                <c:pt idx="1104">
                  <c:v>11.04</c:v>
                </c:pt>
                <c:pt idx="1105">
                  <c:v>11.05</c:v>
                </c:pt>
                <c:pt idx="1106">
                  <c:v>11.06</c:v>
                </c:pt>
                <c:pt idx="1107">
                  <c:v>11.07</c:v>
                </c:pt>
                <c:pt idx="1108">
                  <c:v>11.08</c:v>
                </c:pt>
                <c:pt idx="1109">
                  <c:v>11.09</c:v>
                </c:pt>
                <c:pt idx="1110">
                  <c:v>11.1</c:v>
                </c:pt>
                <c:pt idx="1111">
                  <c:v>11.11</c:v>
                </c:pt>
                <c:pt idx="1112">
                  <c:v>11.12</c:v>
                </c:pt>
                <c:pt idx="1113">
                  <c:v>11.13</c:v>
                </c:pt>
                <c:pt idx="1114">
                  <c:v>11.14</c:v>
                </c:pt>
                <c:pt idx="1115">
                  <c:v>11.15</c:v>
                </c:pt>
                <c:pt idx="1116">
                  <c:v>11.16</c:v>
                </c:pt>
                <c:pt idx="1117">
                  <c:v>11.17</c:v>
                </c:pt>
                <c:pt idx="1118">
                  <c:v>11.18</c:v>
                </c:pt>
                <c:pt idx="1119">
                  <c:v>11.19</c:v>
                </c:pt>
                <c:pt idx="1120">
                  <c:v>11.2</c:v>
                </c:pt>
                <c:pt idx="1121">
                  <c:v>11.21</c:v>
                </c:pt>
                <c:pt idx="1122">
                  <c:v>11.22</c:v>
                </c:pt>
                <c:pt idx="1123">
                  <c:v>11.23</c:v>
                </c:pt>
                <c:pt idx="1124">
                  <c:v>11.24</c:v>
                </c:pt>
                <c:pt idx="1125">
                  <c:v>11.25</c:v>
                </c:pt>
                <c:pt idx="1126">
                  <c:v>11.26</c:v>
                </c:pt>
                <c:pt idx="1127">
                  <c:v>11.27</c:v>
                </c:pt>
                <c:pt idx="1128">
                  <c:v>11.28</c:v>
                </c:pt>
                <c:pt idx="1129">
                  <c:v>11.29</c:v>
                </c:pt>
                <c:pt idx="1130">
                  <c:v>11.3</c:v>
                </c:pt>
                <c:pt idx="1131">
                  <c:v>11.31</c:v>
                </c:pt>
                <c:pt idx="1132">
                  <c:v>11.32</c:v>
                </c:pt>
                <c:pt idx="1133">
                  <c:v>11.33</c:v>
                </c:pt>
                <c:pt idx="1134">
                  <c:v>11.34</c:v>
                </c:pt>
                <c:pt idx="1135">
                  <c:v>11.35</c:v>
                </c:pt>
                <c:pt idx="1136">
                  <c:v>11.36</c:v>
                </c:pt>
                <c:pt idx="1137">
                  <c:v>11.37</c:v>
                </c:pt>
                <c:pt idx="1138">
                  <c:v>11.38</c:v>
                </c:pt>
                <c:pt idx="1139">
                  <c:v>11.39</c:v>
                </c:pt>
                <c:pt idx="1140">
                  <c:v>11.4</c:v>
                </c:pt>
                <c:pt idx="1141">
                  <c:v>11.41</c:v>
                </c:pt>
                <c:pt idx="1142">
                  <c:v>11.42</c:v>
                </c:pt>
                <c:pt idx="1143">
                  <c:v>11.43</c:v>
                </c:pt>
                <c:pt idx="1144">
                  <c:v>11.44</c:v>
                </c:pt>
                <c:pt idx="1145">
                  <c:v>11.45</c:v>
                </c:pt>
                <c:pt idx="1146">
                  <c:v>11.46</c:v>
                </c:pt>
                <c:pt idx="1147">
                  <c:v>11.47</c:v>
                </c:pt>
                <c:pt idx="1148">
                  <c:v>11.48</c:v>
                </c:pt>
                <c:pt idx="1149">
                  <c:v>11.49</c:v>
                </c:pt>
                <c:pt idx="1150">
                  <c:v>11.5</c:v>
                </c:pt>
                <c:pt idx="1151">
                  <c:v>11.51</c:v>
                </c:pt>
                <c:pt idx="1152">
                  <c:v>11.52</c:v>
                </c:pt>
                <c:pt idx="1153">
                  <c:v>11.53</c:v>
                </c:pt>
                <c:pt idx="1154">
                  <c:v>11.54</c:v>
                </c:pt>
                <c:pt idx="1155">
                  <c:v>11.55</c:v>
                </c:pt>
                <c:pt idx="1156">
                  <c:v>11.56</c:v>
                </c:pt>
                <c:pt idx="1157">
                  <c:v>11.57</c:v>
                </c:pt>
                <c:pt idx="1158">
                  <c:v>11.58</c:v>
                </c:pt>
                <c:pt idx="1159">
                  <c:v>11.59</c:v>
                </c:pt>
                <c:pt idx="1160">
                  <c:v>11.6</c:v>
                </c:pt>
                <c:pt idx="1161">
                  <c:v>11.61</c:v>
                </c:pt>
                <c:pt idx="1162">
                  <c:v>11.62</c:v>
                </c:pt>
                <c:pt idx="1163">
                  <c:v>11.63</c:v>
                </c:pt>
                <c:pt idx="1164">
                  <c:v>11.64</c:v>
                </c:pt>
                <c:pt idx="1165">
                  <c:v>11.65</c:v>
                </c:pt>
                <c:pt idx="1166">
                  <c:v>11.66</c:v>
                </c:pt>
                <c:pt idx="1167">
                  <c:v>11.67</c:v>
                </c:pt>
                <c:pt idx="1168">
                  <c:v>11.68</c:v>
                </c:pt>
                <c:pt idx="1169">
                  <c:v>11.69</c:v>
                </c:pt>
                <c:pt idx="1170">
                  <c:v>11.7</c:v>
                </c:pt>
                <c:pt idx="1171">
                  <c:v>11.71</c:v>
                </c:pt>
                <c:pt idx="1172">
                  <c:v>11.72</c:v>
                </c:pt>
                <c:pt idx="1173">
                  <c:v>11.73</c:v>
                </c:pt>
                <c:pt idx="1174">
                  <c:v>11.74</c:v>
                </c:pt>
                <c:pt idx="1175">
                  <c:v>11.75</c:v>
                </c:pt>
                <c:pt idx="1176">
                  <c:v>11.76</c:v>
                </c:pt>
                <c:pt idx="1177">
                  <c:v>11.77</c:v>
                </c:pt>
                <c:pt idx="1178">
                  <c:v>11.78</c:v>
                </c:pt>
                <c:pt idx="1179">
                  <c:v>11.79</c:v>
                </c:pt>
                <c:pt idx="1180">
                  <c:v>11.8</c:v>
                </c:pt>
                <c:pt idx="1181">
                  <c:v>11.81</c:v>
                </c:pt>
                <c:pt idx="1182">
                  <c:v>11.82</c:v>
                </c:pt>
                <c:pt idx="1183">
                  <c:v>11.83</c:v>
                </c:pt>
                <c:pt idx="1184">
                  <c:v>11.84</c:v>
                </c:pt>
                <c:pt idx="1185">
                  <c:v>11.85</c:v>
                </c:pt>
                <c:pt idx="1186">
                  <c:v>11.86</c:v>
                </c:pt>
                <c:pt idx="1187">
                  <c:v>11.87</c:v>
                </c:pt>
                <c:pt idx="1188">
                  <c:v>11.88</c:v>
                </c:pt>
                <c:pt idx="1189">
                  <c:v>11.89</c:v>
                </c:pt>
                <c:pt idx="1190">
                  <c:v>11.9</c:v>
                </c:pt>
                <c:pt idx="1191">
                  <c:v>11.91</c:v>
                </c:pt>
                <c:pt idx="1192">
                  <c:v>11.92</c:v>
                </c:pt>
                <c:pt idx="1193">
                  <c:v>11.93</c:v>
                </c:pt>
                <c:pt idx="1194">
                  <c:v>11.94</c:v>
                </c:pt>
                <c:pt idx="1195">
                  <c:v>11.95</c:v>
                </c:pt>
                <c:pt idx="1196">
                  <c:v>11.96</c:v>
                </c:pt>
                <c:pt idx="1197">
                  <c:v>11.97</c:v>
                </c:pt>
                <c:pt idx="1198">
                  <c:v>11.98</c:v>
                </c:pt>
                <c:pt idx="1199">
                  <c:v>11.99</c:v>
                </c:pt>
                <c:pt idx="1200">
                  <c:v>12</c:v>
                </c:pt>
                <c:pt idx="1201">
                  <c:v>12.01</c:v>
                </c:pt>
                <c:pt idx="1202">
                  <c:v>12.02</c:v>
                </c:pt>
                <c:pt idx="1203">
                  <c:v>12.03</c:v>
                </c:pt>
                <c:pt idx="1204">
                  <c:v>12.04</c:v>
                </c:pt>
                <c:pt idx="1205">
                  <c:v>12.05</c:v>
                </c:pt>
                <c:pt idx="1206">
                  <c:v>12.06</c:v>
                </c:pt>
                <c:pt idx="1207">
                  <c:v>12.07</c:v>
                </c:pt>
                <c:pt idx="1208">
                  <c:v>12.08</c:v>
                </c:pt>
                <c:pt idx="1209">
                  <c:v>12.09</c:v>
                </c:pt>
                <c:pt idx="1210">
                  <c:v>12.1</c:v>
                </c:pt>
                <c:pt idx="1211">
                  <c:v>12.11</c:v>
                </c:pt>
                <c:pt idx="1212">
                  <c:v>12.12</c:v>
                </c:pt>
                <c:pt idx="1213">
                  <c:v>12.13</c:v>
                </c:pt>
                <c:pt idx="1214">
                  <c:v>12.14</c:v>
                </c:pt>
                <c:pt idx="1215">
                  <c:v>12.15</c:v>
                </c:pt>
                <c:pt idx="1216">
                  <c:v>12.16</c:v>
                </c:pt>
                <c:pt idx="1217">
                  <c:v>12.17</c:v>
                </c:pt>
                <c:pt idx="1218">
                  <c:v>12.18</c:v>
                </c:pt>
                <c:pt idx="1219">
                  <c:v>12.19</c:v>
                </c:pt>
                <c:pt idx="1220">
                  <c:v>12.2</c:v>
                </c:pt>
                <c:pt idx="1221">
                  <c:v>12.21</c:v>
                </c:pt>
                <c:pt idx="1222">
                  <c:v>12.22</c:v>
                </c:pt>
                <c:pt idx="1223">
                  <c:v>12.23</c:v>
                </c:pt>
                <c:pt idx="1224">
                  <c:v>12.24</c:v>
                </c:pt>
                <c:pt idx="1225">
                  <c:v>12.25</c:v>
                </c:pt>
                <c:pt idx="1226">
                  <c:v>12.26</c:v>
                </c:pt>
                <c:pt idx="1227">
                  <c:v>12.27</c:v>
                </c:pt>
                <c:pt idx="1228">
                  <c:v>12.28</c:v>
                </c:pt>
                <c:pt idx="1229">
                  <c:v>12.29</c:v>
                </c:pt>
                <c:pt idx="1230">
                  <c:v>12.3</c:v>
                </c:pt>
                <c:pt idx="1231">
                  <c:v>12.31</c:v>
                </c:pt>
                <c:pt idx="1232">
                  <c:v>12.32</c:v>
                </c:pt>
                <c:pt idx="1233">
                  <c:v>12.33</c:v>
                </c:pt>
                <c:pt idx="1234">
                  <c:v>12.34</c:v>
                </c:pt>
                <c:pt idx="1235">
                  <c:v>12.35</c:v>
                </c:pt>
                <c:pt idx="1236">
                  <c:v>12.36</c:v>
                </c:pt>
                <c:pt idx="1237">
                  <c:v>12.37</c:v>
                </c:pt>
                <c:pt idx="1238">
                  <c:v>12.38</c:v>
                </c:pt>
                <c:pt idx="1239">
                  <c:v>12.39</c:v>
                </c:pt>
                <c:pt idx="1240">
                  <c:v>12.4</c:v>
                </c:pt>
                <c:pt idx="1241">
                  <c:v>12.41</c:v>
                </c:pt>
                <c:pt idx="1242">
                  <c:v>12.42</c:v>
                </c:pt>
                <c:pt idx="1243">
                  <c:v>12.43</c:v>
                </c:pt>
                <c:pt idx="1244">
                  <c:v>12.44</c:v>
                </c:pt>
                <c:pt idx="1245">
                  <c:v>12.45</c:v>
                </c:pt>
                <c:pt idx="1246">
                  <c:v>12.46</c:v>
                </c:pt>
                <c:pt idx="1247">
                  <c:v>12.47</c:v>
                </c:pt>
                <c:pt idx="1248">
                  <c:v>12.48</c:v>
                </c:pt>
                <c:pt idx="1249">
                  <c:v>12.49</c:v>
                </c:pt>
                <c:pt idx="1250">
                  <c:v>12.5</c:v>
                </c:pt>
                <c:pt idx="1251">
                  <c:v>12.51</c:v>
                </c:pt>
                <c:pt idx="1252">
                  <c:v>12.52</c:v>
                </c:pt>
                <c:pt idx="1253">
                  <c:v>12.53</c:v>
                </c:pt>
                <c:pt idx="1254">
                  <c:v>12.54</c:v>
                </c:pt>
                <c:pt idx="1255">
                  <c:v>12.55</c:v>
                </c:pt>
                <c:pt idx="1256">
                  <c:v>12.56</c:v>
                </c:pt>
                <c:pt idx="1257">
                  <c:v>12.57</c:v>
                </c:pt>
                <c:pt idx="1258">
                  <c:v>12.58</c:v>
                </c:pt>
                <c:pt idx="1259">
                  <c:v>12.59</c:v>
                </c:pt>
                <c:pt idx="1260">
                  <c:v>12.6</c:v>
                </c:pt>
                <c:pt idx="1261">
                  <c:v>12.61</c:v>
                </c:pt>
                <c:pt idx="1262">
                  <c:v>12.62</c:v>
                </c:pt>
                <c:pt idx="1263">
                  <c:v>12.63</c:v>
                </c:pt>
                <c:pt idx="1264">
                  <c:v>12.64</c:v>
                </c:pt>
                <c:pt idx="1265">
                  <c:v>12.65</c:v>
                </c:pt>
                <c:pt idx="1266">
                  <c:v>12.66</c:v>
                </c:pt>
                <c:pt idx="1267">
                  <c:v>12.67</c:v>
                </c:pt>
                <c:pt idx="1268">
                  <c:v>12.68</c:v>
                </c:pt>
                <c:pt idx="1269">
                  <c:v>12.69</c:v>
                </c:pt>
                <c:pt idx="1270">
                  <c:v>12.7</c:v>
                </c:pt>
                <c:pt idx="1271">
                  <c:v>12.71</c:v>
                </c:pt>
                <c:pt idx="1272">
                  <c:v>12.72</c:v>
                </c:pt>
                <c:pt idx="1273">
                  <c:v>12.73</c:v>
                </c:pt>
                <c:pt idx="1274">
                  <c:v>12.74</c:v>
                </c:pt>
                <c:pt idx="1275">
                  <c:v>12.75</c:v>
                </c:pt>
                <c:pt idx="1276">
                  <c:v>12.76</c:v>
                </c:pt>
                <c:pt idx="1277">
                  <c:v>12.77</c:v>
                </c:pt>
                <c:pt idx="1278">
                  <c:v>12.78</c:v>
                </c:pt>
                <c:pt idx="1279">
                  <c:v>12.79</c:v>
                </c:pt>
                <c:pt idx="1280">
                  <c:v>12.8</c:v>
                </c:pt>
                <c:pt idx="1281">
                  <c:v>12.81</c:v>
                </c:pt>
                <c:pt idx="1282">
                  <c:v>12.82</c:v>
                </c:pt>
                <c:pt idx="1283">
                  <c:v>12.83</c:v>
                </c:pt>
                <c:pt idx="1284">
                  <c:v>12.84</c:v>
                </c:pt>
                <c:pt idx="1285">
                  <c:v>12.85</c:v>
                </c:pt>
                <c:pt idx="1286">
                  <c:v>12.86</c:v>
                </c:pt>
                <c:pt idx="1287">
                  <c:v>12.87</c:v>
                </c:pt>
                <c:pt idx="1288">
                  <c:v>12.88</c:v>
                </c:pt>
                <c:pt idx="1289">
                  <c:v>12.89</c:v>
                </c:pt>
                <c:pt idx="1290">
                  <c:v>12.9</c:v>
                </c:pt>
                <c:pt idx="1291">
                  <c:v>12.91</c:v>
                </c:pt>
                <c:pt idx="1292">
                  <c:v>12.92</c:v>
                </c:pt>
                <c:pt idx="1293">
                  <c:v>12.93</c:v>
                </c:pt>
                <c:pt idx="1294">
                  <c:v>12.94</c:v>
                </c:pt>
                <c:pt idx="1295">
                  <c:v>12.95</c:v>
                </c:pt>
                <c:pt idx="1296">
                  <c:v>12.96</c:v>
                </c:pt>
                <c:pt idx="1297">
                  <c:v>12.97</c:v>
                </c:pt>
                <c:pt idx="1298">
                  <c:v>12.98</c:v>
                </c:pt>
                <c:pt idx="1299">
                  <c:v>12.99</c:v>
                </c:pt>
                <c:pt idx="1300">
                  <c:v>13</c:v>
                </c:pt>
                <c:pt idx="1301">
                  <c:v>13.01</c:v>
                </c:pt>
                <c:pt idx="1302">
                  <c:v>13.02</c:v>
                </c:pt>
                <c:pt idx="1303">
                  <c:v>13.03</c:v>
                </c:pt>
                <c:pt idx="1304">
                  <c:v>13.04</c:v>
                </c:pt>
                <c:pt idx="1305">
                  <c:v>13.05</c:v>
                </c:pt>
                <c:pt idx="1306">
                  <c:v>13.06</c:v>
                </c:pt>
                <c:pt idx="1307">
                  <c:v>13.07</c:v>
                </c:pt>
                <c:pt idx="1308">
                  <c:v>13.08</c:v>
                </c:pt>
                <c:pt idx="1309">
                  <c:v>13.09</c:v>
                </c:pt>
                <c:pt idx="1310">
                  <c:v>13.1</c:v>
                </c:pt>
                <c:pt idx="1311">
                  <c:v>13.11</c:v>
                </c:pt>
                <c:pt idx="1312">
                  <c:v>13.12</c:v>
                </c:pt>
                <c:pt idx="1313">
                  <c:v>13.13</c:v>
                </c:pt>
                <c:pt idx="1314">
                  <c:v>13.14</c:v>
                </c:pt>
                <c:pt idx="1315">
                  <c:v>13.15</c:v>
                </c:pt>
                <c:pt idx="1316">
                  <c:v>13.16</c:v>
                </c:pt>
                <c:pt idx="1317">
                  <c:v>13.17</c:v>
                </c:pt>
                <c:pt idx="1318">
                  <c:v>13.18</c:v>
                </c:pt>
                <c:pt idx="1319">
                  <c:v>13.19</c:v>
                </c:pt>
                <c:pt idx="1320">
                  <c:v>13.2</c:v>
                </c:pt>
                <c:pt idx="1321">
                  <c:v>13.21</c:v>
                </c:pt>
                <c:pt idx="1322">
                  <c:v>13.22</c:v>
                </c:pt>
                <c:pt idx="1323">
                  <c:v>13.23</c:v>
                </c:pt>
                <c:pt idx="1324">
                  <c:v>13.24</c:v>
                </c:pt>
                <c:pt idx="1325">
                  <c:v>13.25</c:v>
                </c:pt>
                <c:pt idx="1326">
                  <c:v>13.26</c:v>
                </c:pt>
                <c:pt idx="1327">
                  <c:v>13.27</c:v>
                </c:pt>
                <c:pt idx="1328">
                  <c:v>13.28</c:v>
                </c:pt>
                <c:pt idx="1329">
                  <c:v>13.29</c:v>
                </c:pt>
                <c:pt idx="1330">
                  <c:v>13.3</c:v>
                </c:pt>
                <c:pt idx="1331">
                  <c:v>13.31</c:v>
                </c:pt>
                <c:pt idx="1332">
                  <c:v>13.32</c:v>
                </c:pt>
                <c:pt idx="1333">
                  <c:v>13.33</c:v>
                </c:pt>
                <c:pt idx="1334">
                  <c:v>13.34</c:v>
                </c:pt>
                <c:pt idx="1335">
                  <c:v>13.35</c:v>
                </c:pt>
                <c:pt idx="1336">
                  <c:v>13.36</c:v>
                </c:pt>
                <c:pt idx="1337">
                  <c:v>13.37</c:v>
                </c:pt>
                <c:pt idx="1338">
                  <c:v>13.38</c:v>
                </c:pt>
                <c:pt idx="1339">
                  <c:v>13.39</c:v>
                </c:pt>
                <c:pt idx="1340">
                  <c:v>13.4</c:v>
                </c:pt>
                <c:pt idx="1341">
                  <c:v>13.41</c:v>
                </c:pt>
                <c:pt idx="1342">
                  <c:v>13.42</c:v>
                </c:pt>
                <c:pt idx="1343">
                  <c:v>13.43</c:v>
                </c:pt>
                <c:pt idx="1344">
                  <c:v>13.44</c:v>
                </c:pt>
                <c:pt idx="1345">
                  <c:v>13.45</c:v>
                </c:pt>
                <c:pt idx="1346">
                  <c:v>13.46</c:v>
                </c:pt>
                <c:pt idx="1347">
                  <c:v>13.47</c:v>
                </c:pt>
                <c:pt idx="1348">
                  <c:v>13.48</c:v>
                </c:pt>
                <c:pt idx="1349">
                  <c:v>13.49</c:v>
                </c:pt>
                <c:pt idx="1350">
                  <c:v>13.5</c:v>
                </c:pt>
                <c:pt idx="1351">
                  <c:v>13.51</c:v>
                </c:pt>
                <c:pt idx="1352">
                  <c:v>13.52</c:v>
                </c:pt>
                <c:pt idx="1353">
                  <c:v>13.53</c:v>
                </c:pt>
                <c:pt idx="1354">
                  <c:v>13.54</c:v>
                </c:pt>
                <c:pt idx="1355">
                  <c:v>13.55</c:v>
                </c:pt>
                <c:pt idx="1356">
                  <c:v>13.56</c:v>
                </c:pt>
                <c:pt idx="1357">
                  <c:v>13.57</c:v>
                </c:pt>
                <c:pt idx="1358">
                  <c:v>13.58</c:v>
                </c:pt>
                <c:pt idx="1359">
                  <c:v>13.59</c:v>
                </c:pt>
                <c:pt idx="1360">
                  <c:v>13.6</c:v>
                </c:pt>
                <c:pt idx="1361">
                  <c:v>13.61</c:v>
                </c:pt>
                <c:pt idx="1362">
                  <c:v>13.62</c:v>
                </c:pt>
                <c:pt idx="1363">
                  <c:v>13.63</c:v>
                </c:pt>
                <c:pt idx="1364">
                  <c:v>13.64</c:v>
                </c:pt>
                <c:pt idx="1365">
                  <c:v>13.65</c:v>
                </c:pt>
                <c:pt idx="1366">
                  <c:v>13.66</c:v>
                </c:pt>
                <c:pt idx="1367">
                  <c:v>13.67</c:v>
                </c:pt>
                <c:pt idx="1368">
                  <c:v>13.68</c:v>
                </c:pt>
                <c:pt idx="1369">
                  <c:v>13.69</c:v>
                </c:pt>
                <c:pt idx="1370">
                  <c:v>13.7</c:v>
                </c:pt>
                <c:pt idx="1371">
                  <c:v>13.71</c:v>
                </c:pt>
                <c:pt idx="1372">
                  <c:v>13.72</c:v>
                </c:pt>
                <c:pt idx="1373">
                  <c:v>13.73</c:v>
                </c:pt>
                <c:pt idx="1374">
                  <c:v>13.74</c:v>
                </c:pt>
                <c:pt idx="1375">
                  <c:v>13.75</c:v>
                </c:pt>
                <c:pt idx="1376">
                  <c:v>13.76</c:v>
                </c:pt>
                <c:pt idx="1377">
                  <c:v>13.77</c:v>
                </c:pt>
                <c:pt idx="1378">
                  <c:v>13.78</c:v>
                </c:pt>
                <c:pt idx="1379">
                  <c:v>13.79</c:v>
                </c:pt>
                <c:pt idx="1380">
                  <c:v>13.8</c:v>
                </c:pt>
                <c:pt idx="1381">
                  <c:v>13.81</c:v>
                </c:pt>
                <c:pt idx="1382">
                  <c:v>13.82</c:v>
                </c:pt>
                <c:pt idx="1383">
                  <c:v>13.83</c:v>
                </c:pt>
                <c:pt idx="1384">
                  <c:v>13.84</c:v>
                </c:pt>
                <c:pt idx="1385">
                  <c:v>13.85</c:v>
                </c:pt>
                <c:pt idx="1386">
                  <c:v>13.86</c:v>
                </c:pt>
                <c:pt idx="1387">
                  <c:v>13.87</c:v>
                </c:pt>
                <c:pt idx="1388">
                  <c:v>13.88</c:v>
                </c:pt>
                <c:pt idx="1389">
                  <c:v>13.89</c:v>
                </c:pt>
                <c:pt idx="1390">
                  <c:v>13.9</c:v>
                </c:pt>
                <c:pt idx="1391">
                  <c:v>13.91</c:v>
                </c:pt>
                <c:pt idx="1392">
                  <c:v>13.92</c:v>
                </c:pt>
                <c:pt idx="1393">
                  <c:v>13.93</c:v>
                </c:pt>
                <c:pt idx="1394">
                  <c:v>13.94</c:v>
                </c:pt>
                <c:pt idx="1395">
                  <c:v>13.95</c:v>
                </c:pt>
                <c:pt idx="1396">
                  <c:v>13.96</c:v>
                </c:pt>
                <c:pt idx="1397">
                  <c:v>13.97</c:v>
                </c:pt>
                <c:pt idx="1398">
                  <c:v>13.98</c:v>
                </c:pt>
                <c:pt idx="1399">
                  <c:v>13.99</c:v>
                </c:pt>
                <c:pt idx="1400">
                  <c:v>14</c:v>
                </c:pt>
                <c:pt idx="1401">
                  <c:v>14.01</c:v>
                </c:pt>
                <c:pt idx="1402">
                  <c:v>14.02</c:v>
                </c:pt>
                <c:pt idx="1403">
                  <c:v>14.03</c:v>
                </c:pt>
                <c:pt idx="1404">
                  <c:v>14.04</c:v>
                </c:pt>
                <c:pt idx="1405">
                  <c:v>14.05</c:v>
                </c:pt>
                <c:pt idx="1406">
                  <c:v>14.06</c:v>
                </c:pt>
                <c:pt idx="1407">
                  <c:v>14.07</c:v>
                </c:pt>
                <c:pt idx="1408">
                  <c:v>14.08</c:v>
                </c:pt>
                <c:pt idx="1409">
                  <c:v>14.09</c:v>
                </c:pt>
                <c:pt idx="1410">
                  <c:v>14.1</c:v>
                </c:pt>
                <c:pt idx="1411">
                  <c:v>14.11</c:v>
                </c:pt>
                <c:pt idx="1412">
                  <c:v>14.12</c:v>
                </c:pt>
                <c:pt idx="1413">
                  <c:v>14.13</c:v>
                </c:pt>
                <c:pt idx="1414">
                  <c:v>14.14</c:v>
                </c:pt>
                <c:pt idx="1415">
                  <c:v>14.15</c:v>
                </c:pt>
                <c:pt idx="1416">
                  <c:v>14.16</c:v>
                </c:pt>
                <c:pt idx="1417">
                  <c:v>14.17</c:v>
                </c:pt>
                <c:pt idx="1418">
                  <c:v>14.18</c:v>
                </c:pt>
                <c:pt idx="1419">
                  <c:v>14.19</c:v>
                </c:pt>
                <c:pt idx="1420">
                  <c:v>14.2</c:v>
                </c:pt>
                <c:pt idx="1421">
                  <c:v>14.21</c:v>
                </c:pt>
                <c:pt idx="1422">
                  <c:v>14.22</c:v>
                </c:pt>
                <c:pt idx="1423">
                  <c:v>14.23</c:v>
                </c:pt>
                <c:pt idx="1424">
                  <c:v>14.24</c:v>
                </c:pt>
                <c:pt idx="1425">
                  <c:v>14.25</c:v>
                </c:pt>
                <c:pt idx="1426">
                  <c:v>14.26</c:v>
                </c:pt>
                <c:pt idx="1427">
                  <c:v>14.27</c:v>
                </c:pt>
                <c:pt idx="1428">
                  <c:v>14.28</c:v>
                </c:pt>
                <c:pt idx="1429">
                  <c:v>14.29</c:v>
                </c:pt>
                <c:pt idx="1430">
                  <c:v>14.3</c:v>
                </c:pt>
                <c:pt idx="1431">
                  <c:v>14.31</c:v>
                </c:pt>
                <c:pt idx="1432">
                  <c:v>14.32</c:v>
                </c:pt>
                <c:pt idx="1433">
                  <c:v>14.33</c:v>
                </c:pt>
                <c:pt idx="1434">
                  <c:v>14.34</c:v>
                </c:pt>
                <c:pt idx="1435">
                  <c:v>14.35</c:v>
                </c:pt>
                <c:pt idx="1436">
                  <c:v>14.36</c:v>
                </c:pt>
                <c:pt idx="1437">
                  <c:v>14.37</c:v>
                </c:pt>
                <c:pt idx="1438">
                  <c:v>14.38</c:v>
                </c:pt>
                <c:pt idx="1439">
                  <c:v>14.39</c:v>
                </c:pt>
                <c:pt idx="1440">
                  <c:v>14.4</c:v>
                </c:pt>
                <c:pt idx="1441">
                  <c:v>14.41</c:v>
                </c:pt>
                <c:pt idx="1442">
                  <c:v>14.42</c:v>
                </c:pt>
                <c:pt idx="1443">
                  <c:v>14.43</c:v>
                </c:pt>
                <c:pt idx="1444">
                  <c:v>14.44</c:v>
                </c:pt>
                <c:pt idx="1445">
                  <c:v>14.45</c:v>
                </c:pt>
                <c:pt idx="1446">
                  <c:v>14.46</c:v>
                </c:pt>
                <c:pt idx="1447">
                  <c:v>14.47</c:v>
                </c:pt>
                <c:pt idx="1448">
                  <c:v>14.48</c:v>
                </c:pt>
                <c:pt idx="1449">
                  <c:v>14.49</c:v>
                </c:pt>
                <c:pt idx="1450">
                  <c:v>14.5</c:v>
                </c:pt>
                <c:pt idx="1451">
                  <c:v>14.51</c:v>
                </c:pt>
                <c:pt idx="1452">
                  <c:v>14.52</c:v>
                </c:pt>
                <c:pt idx="1453">
                  <c:v>14.53</c:v>
                </c:pt>
                <c:pt idx="1454">
                  <c:v>14.54</c:v>
                </c:pt>
                <c:pt idx="1455">
                  <c:v>14.55</c:v>
                </c:pt>
                <c:pt idx="1456">
                  <c:v>14.56</c:v>
                </c:pt>
                <c:pt idx="1457">
                  <c:v>14.57</c:v>
                </c:pt>
                <c:pt idx="1458">
                  <c:v>14.58</c:v>
                </c:pt>
                <c:pt idx="1459">
                  <c:v>14.59</c:v>
                </c:pt>
                <c:pt idx="1460">
                  <c:v>14.6</c:v>
                </c:pt>
                <c:pt idx="1461">
                  <c:v>14.61</c:v>
                </c:pt>
                <c:pt idx="1462">
                  <c:v>14.62</c:v>
                </c:pt>
                <c:pt idx="1463">
                  <c:v>14.63</c:v>
                </c:pt>
                <c:pt idx="1464">
                  <c:v>14.64</c:v>
                </c:pt>
                <c:pt idx="1465">
                  <c:v>14.65</c:v>
                </c:pt>
                <c:pt idx="1466">
                  <c:v>14.66</c:v>
                </c:pt>
                <c:pt idx="1467">
                  <c:v>14.67</c:v>
                </c:pt>
                <c:pt idx="1468">
                  <c:v>14.68</c:v>
                </c:pt>
                <c:pt idx="1469">
                  <c:v>14.69</c:v>
                </c:pt>
                <c:pt idx="1470">
                  <c:v>14.7</c:v>
                </c:pt>
                <c:pt idx="1471">
                  <c:v>14.71</c:v>
                </c:pt>
                <c:pt idx="1472">
                  <c:v>14.72</c:v>
                </c:pt>
                <c:pt idx="1473">
                  <c:v>14.73</c:v>
                </c:pt>
                <c:pt idx="1474">
                  <c:v>14.74</c:v>
                </c:pt>
                <c:pt idx="1475">
                  <c:v>14.75</c:v>
                </c:pt>
                <c:pt idx="1476">
                  <c:v>14.76</c:v>
                </c:pt>
                <c:pt idx="1477">
                  <c:v>14.77</c:v>
                </c:pt>
                <c:pt idx="1478">
                  <c:v>14.78</c:v>
                </c:pt>
                <c:pt idx="1479">
                  <c:v>14.79</c:v>
                </c:pt>
                <c:pt idx="1480">
                  <c:v>14.8</c:v>
                </c:pt>
                <c:pt idx="1481">
                  <c:v>14.81</c:v>
                </c:pt>
                <c:pt idx="1482">
                  <c:v>14.82</c:v>
                </c:pt>
                <c:pt idx="1483">
                  <c:v>14.83</c:v>
                </c:pt>
                <c:pt idx="1484">
                  <c:v>14.84</c:v>
                </c:pt>
                <c:pt idx="1485">
                  <c:v>14.85</c:v>
                </c:pt>
                <c:pt idx="1486">
                  <c:v>14.86</c:v>
                </c:pt>
                <c:pt idx="1487">
                  <c:v>14.87</c:v>
                </c:pt>
                <c:pt idx="1488">
                  <c:v>14.88</c:v>
                </c:pt>
                <c:pt idx="1489">
                  <c:v>14.89</c:v>
                </c:pt>
                <c:pt idx="1490">
                  <c:v>14.9</c:v>
                </c:pt>
                <c:pt idx="1491">
                  <c:v>14.91</c:v>
                </c:pt>
                <c:pt idx="1492">
                  <c:v>14.92</c:v>
                </c:pt>
                <c:pt idx="1493">
                  <c:v>14.93</c:v>
                </c:pt>
                <c:pt idx="1494">
                  <c:v>14.94</c:v>
                </c:pt>
                <c:pt idx="1495">
                  <c:v>14.95</c:v>
                </c:pt>
                <c:pt idx="1496">
                  <c:v>14.96</c:v>
                </c:pt>
                <c:pt idx="1497">
                  <c:v>14.97</c:v>
                </c:pt>
                <c:pt idx="1498">
                  <c:v>14.98</c:v>
                </c:pt>
                <c:pt idx="1499">
                  <c:v>14.99</c:v>
                </c:pt>
                <c:pt idx="1500">
                  <c:v>15</c:v>
                </c:pt>
                <c:pt idx="1501">
                  <c:v>15.01</c:v>
                </c:pt>
                <c:pt idx="1502">
                  <c:v>15.02</c:v>
                </c:pt>
                <c:pt idx="1503">
                  <c:v>15.03</c:v>
                </c:pt>
                <c:pt idx="1504">
                  <c:v>15.04</c:v>
                </c:pt>
                <c:pt idx="1505">
                  <c:v>15.05</c:v>
                </c:pt>
                <c:pt idx="1506">
                  <c:v>15.06</c:v>
                </c:pt>
                <c:pt idx="1507">
                  <c:v>15.07</c:v>
                </c:pt>
                <c:pt idx="1508">
                  <c:v>15.08</c:v>
                </c:pt>
                <c:pt idx="1509">
                  <c:v>15.09</c:v>
                </c:pt>
                <c:pt idx="1510">
                  <c:v>15.1</c:v>
                </c:pt>
                <c:pt idx="1511">
                  <c:v>15.11</c:v>
                </c:pt>
                <c:pt idx="1512">
                  <c:v>15.12</c:v>
                </c:pt>
                <c:pt idx="1513">
                  <c:v>15.13</c:v>
                </c:pt>
                <c:pt idx="1514">
                  <c:v>15.14</c:v>
                </c:pt>
                <c:pt idx="1515">
                  <c:v>15.15</c:v>
                </c:pt>
                <c:pt idx="1516">
                  <c:v>15.16</c:v>
                </c:pt>
                <c:pt idx="1517">
                  <c:v>15.17</c:v>
                </c:pt>
                <c:pt idx="1518">
                  <c:v>15.18</c:v>
                </c:pt>
                <c:pt idx="1519">
                  <c:v>15.19</c:v>
                </c:pt>
                <c:pt idx="1520">
                  <c:v>15.2</c:v>
                </c:pt>
                <c:pt idx="1521">
                  <c:v>15.21</c:v>
                </c:pt>
                <c:pt idx="1522">
                  <c:v>15.22</c:v>
                </c:pt>
                <c:pt idx="1523">
                  <c:v>15.23</c:v>
                </c:pt>
                <c:pt idx="1524">
                  <c:v>15.24</c:v>
                </c:pt>
                <c:pt idx="1525">
                  <c:v>15.25</c:v>
                </c:pt>
                <c:pt idx="1526">
                  <c:v>15.26</c:v>
                </c:pt>
                <c:pt idx="1527">
                  <c:v>15.27</c:v>
                </c:pt>
                <c:pt idx="1528">
                  <c:v>15.28</c:v>
                </c:pt>
                <c:pt idx="1529">
                  <c:v>15.29</c:v>
                </c:pt>
                <c:pt idx="1530">
                  <c:v>15.3</c:v>
                </c:pt>
                <c:pt idx="1531">
                  <c:v>15.31</c:v>
                </c:pt>
                <c:pt idx="1532">
                  <c:v>15.32</c:v>
                </c:pt>
                <c:pt idx="1533">
                  <c:v>15.33</c:v>
                </c:pt>
                <c:pt idx="1534">
                  <c:v>15.34</c:v>
                </c:pt>
                <c:pt idx="1535">
                  <c:v>15.35</c:v>
                </c:pt>
                <c:pt idx="1536">
                  <c:v>15.36</c:v>
                </c:pt>
                <c:pt idx="1537">
                  <c:v>15.37</c:v>
                </c:pt>
                <c:pt idx="1538">
                  <c:v>15.38</c:v>
                </c:pt>
                <c:pt idx="1539">
                  <c:v>15.39</c:v>
                </c:pt>
                <c:pt idx="1540">
                  <c:v>15.4</c:v>
                </c:pt>
                <c:pt idx="1541">
                  <c:v>15.41</c:v>
                </c:pt>
                <c:pt idx="1542">
                  <c:v>15.42</c:v>
                </c:pt>
                <c:pt idx="1543">
                  <c:v>15.43</c:v>
                </c:pt>
                <c:pt idx="1544">
                  <c:v>15.44</c:v>
                </c:pt>
                <c:pt idx="1545">
                  <c:v>15.45</c:v>
                </c:pt>
                <c:pt idx="1546">
                  <c:v>15.46</c:v>
                </c:pt>
                <c:pt idx="1547">
                  <c:v>15.47</c:v>
                </c:pt>
                <c:pt idx="1548">
                  <c:v>15.48</c:v>
                </c:pt>
                <c:pt idx="1549">
                  <c:v>15.49</c:v>
                </c:pt>
                <c:pt idx="1550">
                  <c:v>15.5</c:v>
                </c:pt>
                <c:pt idx="1551">
                  <c:v>15.51</c:v>
                </c:pt>
                <c:pt idx="1552">
                  <c:v>15.52</c:v>
                </c:pt>
                <c:pt idx="1553">
                  <c:v>15.53</c:v>
                </c:pt>
                <c:pt idx="1554">
                  <c:v>15.54</c:v>
                </c:pt>
                <c:pt idx="1555">
                  <c:v>15.55</c:v>
                </c:pt>
                <c:pt idx="1556">
                  <c:v>15.56</c:v>
                </c:pt>
                <c:pt idx="1557">
                  <c:v>15.57</c:v>
                </c:pt>
                <c:pt idx="1558">
                  <c:v>15.58</c:v>
                </c:pt>
                <c:pt idx="1559">
                  <c:v>15.59</c:v>
                </c:pt>
                <c:pt idx="1560">
                  <c:v>15.6</c:v>
                </c:pt>
                <c:pt idx="1561">
                  <c:v>15.61</c:v>
                </c:pt>
                <c:pt idx="1562">
                  <c:v>15.62</c:v>
                </c:pt>
                <c:pt idx="1563">
                  <c:v>15.63</c:v>
                </c:pt>
                <c:pt idx="1564">
                  <c:v>15.64</c:v>
                </c:pt>
                <c:pt idx="1565">
                  <c:v>15.65</c:v>
                </c:pt>
                <c:pt idx="1566">
                  <c:v>15.66</c:v>
                </c:pt>
                <c:pt idx="1567">
                  <c:v>15.67</c:v>
                </c:pt>
                <c:pt idx="1568">
                  <c:v>15.68</c:v>
                </c:pt>
                <c:pt idx="1569">
                  <c:v>15.69</c:v>
                </c:pt>
                <c:pt idx="1570">
                  <c:v>15.7</c:v>
                </c:pt>
                <c:pt idx="1571">
                  <c:v>15.71</c:v>
                </c:pt>
                <c:pt idx="1572">
                  <c:v>15.72</c:v>
                </c:pt>
                <c:pt idx="1573">
                  <c:v>15.73</c:v>
                </c:pt>
                <c:pt idx="1574">
                  <c:v>15.74</c:v>
                </c:pt>
                <c:pt idx="1575">
                  <c:v>15.75</c:v>
                </c:pt>
                <c:pt idx="1576">
                  <c:v>15.76</c:v>
                </c:pt>
                <c:pt idx="1577">
                  <c:v>15.77</c:v>
                </c:pt>
                <c:pt idx="1578">
                  <c:v>15.78</c:v>
                </c:pt>
                <c:pt idx="1579">
                  <c:v>15.79</c:v>
                </c:pt>
                <c:pt idx="1580">
                  <c:v>15.8</c:v>
                </c:pt>
                <c:pt idx="1581">
                  <c:v>15.81</c:v>
                </c:pt>
                <c:pt idx="1582">
                  <c:v>15.82</c:v>
                </c:pt>
                <c:pt idx="1583">
                  <c:v>15.83</c:v>
                </c:pt>
                <c:pt idx="1584">
                  <c:v>15.84</c:v>
                </c:pt>
                <c:pt idx="1585">
                  <c:v>15.85</c:v>
                </c:pt>
                <c:pt idx="1586">
                  <c:v>15.86</c:v>
                </c:pt>
                <c:pt idx="1587">
                  <c:v>15.87</c:v>
                </c:pt>
                <c:pt idx="1588">
                  <c:v>15.88</c:v>
                </c:pt>
                <c:pt idx="1589">
                  <c:v>15.89</c:v>
                </c:pt>
                <c:pt idx="1590">
                  <c:v>15.9</c:v>
                </c:pt>
                <c:pt idx="1591">
                  <c:v>15.91</c:v>
                </c:pt>
                <c:pt idx="1592">
                  <c:v>15.92</c:v>
                </c:pt>
                <c:pt idx="1593">
                  <c:v>15.93</c:v>
                </c:pt>
                <c:pt idx="1594">
                  <c:v>15.94</c:v>
                </c:pt>
                <c:pt idx="1595">
                  <c:v>15.95</c:v>
                </c:pt>
                <c:pt idx="1596">
                  <c:v>15.96</c:v>
                </c:pt>
                <c:pt idx="1597">
                  <c:v>15.97</c:v>
                </c:pt>
                <c:pt idx="1598">
                  <c:v>15.98</c:v>
                </c:pt>
                <c:pt idx="1599">
                  <c:v>15.99</c:v>
                </c:pt>
                <c:pt idx="1600">
                  <c:v>16</c:v>
                </c:pt>
                <c:pt idx="1601">
                  <c:v>16.010000000000002</c:v>
                </c:pt>
                <c:pt idx="1602">
                  <c:v>16.02</c:v>
                </c:pt>
                <c:pt idx="1603">
                  <c:v>16.03</c:v>
                </c:pt>
                <c:pt idx="1604">
                  <c:v>16.04</c:v>
                </c:pt>
                <c:pt idx="1605">
                  <c:v>16.05</c:v>
                </c:pt>
                <c:pt idx="1606">
                  <c:v>16.059999999999999</c:v>
                </c:pt>
                <c:pt idx="1607">
                  <c:v>16.07</c:v>
                </c:pt>
                <c:pt idx="1608">
                  <c:v>16.079999999999998</c:v>
                </c:pt>
                <c:pt idx="1609">
                  <c:v>16.09</c:v>
                </c:pt>
                <c:pt idx="1610">
                  <c:v>16.100000000000001</c:v>
                </c:pt>
                <c:pt idx="1611">
                  <c:v>16.11</c:v>
                </c:pt>
                <c:pt idx="1612">
                  <c:v>16.12</c:v>
                </c:pt>
                <c:pt idx="1613">
                  <c:v>16.13</c:v>
                </c:pt>
                <c:pt idx="1614">
                  <c:v>16.14</c:v>
                </c:pt>
                <c:pt idx="1615">
                  <c:v>16.149999999999999</c:v>
                </c:pt>
                <c:pt idx="1616">
                  <c:v>16.16</c:v>
                </c:pt>
                <c:pt idx="1617">
                  <c:v>16.170000000000002</c:v>
                </c:pt>
                <c:pt idx="1618">
                  <c:v>16.18</c:v>
                </c:pt>
                <c:pt idx="1619">
                  <c:v>16.190000000000001</c:v>
                </c:pt>
                <c:pt idx="1620">
                  <c:v>16.2</c:v>
                </c:pt>
                <c:pt idx="1621">
                  <c:v>16.21</c:v>
                </c:pt>
                <c:pt idx="1622">
                  <c:v>16.22</c:v>
                </c:pt>
                <c:pt idx="1623">
                  <c:v>16.23</c:v>
                </c:pt>
                <c:pt idx="1624">
                  <c:v>16.239999999999998</c:v>
                </c:pt>
                <c:pt idx="1625">
                  <c:v>16.25</c:v>
                </c:pt>
                <c:pt idx="1626">
                  <c:v>16.260000000000002</c:v>
                </c:pt>
                <c:pt idx="1627">
                  <c:v>16.27</c:v>
                </c:pt>
                <c:pt idx="1628">
                  <c:v>16.28</c:v>
                </c:pt>
                <c:pt idx="1629">
                  <c:v>16.29</c:v>
                </c:pt>
                <c:pt idx="1630">
                  <c:v>16.3</c:v>
                </c:pt>
                <c:pt idx="1631">
                  <c:v>16.309999999999999</c:v>
                </c:pt>
                <c:pt idx="1632">
                  <c:v>16.32</c:v>
                </c:pt>
                <c:pt idx="1633">
                  <c:v>16.329999999999998</c:v>
                </c:pt>
                <c:pt idx="1634">
                  <c:v>16.34</c:v>
                </c:pt>
                <c:pt idx="1635">
                  <c:v>16.350000000000001</c:v>
                </c:pt>
                <c:pt idx="1636">
                  <c:v>16.36</c:v>
                </c:pt>
                <c:pt idx="1637">
                  <c:v>16.37</c:v>
                </c:pt>
                <c:pt idx="1638">
                  <c:v>16.38</c:v>
                </c:pt>
                <c:pt idx="1639">
                  <c:v>16.39</c:v>
                </c:pt>
                <c:pt idx="1640">
                  <c:v>16.399999999999999</c:v>
                </c:pt>
                <c:pt idx="1641">
                  <c:v>16.41</c:v>
                </c:pt>
                <c:pt idx="1642">
                  <c:v>16.420000000000002</c:v>
                </c:pt>
                <c:pt idx="1643">
                  <c:v>16.43</c:v>
                </c:pt>
                <c:pt idx="1644">
                  <c:v>16.440000000000001</c:v>
                </c:pt>
                <c:pt idx="1645">
                  <c:v>16.45</c:v>
                </c:pt>
                <c:pt idx="1646">
                  <c:v>16.46</c:v>
                </c:pt>
                <c:pt idx="1647">
                  <c:v>16.47</c:v>
                </c:pt>
                <c:pt idx="1648">
                  <c:v>16.48</c:v>
                </c:pt>
                <c:pt idx="1649">
                  <c:v>16.489999999999998</c:v>
                </c:pt>
                <c:pt idx="1650">
                  <c:v>16.5</c:v>
                </c:pt>
                <c:pt idx="1651">
                  <c:v>16.510000000000002</c:v>
                </c:pt>
                <c:pt idx="1652">
                  <c:v>16.52</c:v>
                </c:pt>
                <c:pt idx="1653">
                  <c:v>16.53</c:v>
                </c:pt>
                <c:pt idx="1654">
                  <c:v>16.54</c:v>
                </c:pt>
                <c:pt idx="1655">
                  <c:v>16.55</c:v>
                </c:pt>
                <c:pt idx="1656">
                  <c:v>16.559999999999999</c:v>
                </c:pt>
                <c:pt idx="1657">
                  <c:v>16.57</c:v>
                </c:pt>
                <c:pt idx="1658">
                  <c:v>16.579999999999998</c:v>
                </c:pt>
                <c:pt idx="1659">
                  <c:v>16.59</c:v>
                </c:pt>
                <c:pt idx="1660">
                  <c:v>16.600000000000001</c:v>
                </c:pt>
                <c:pt idx="1661">
                  <c:v>16.61</c:v>
                </c:pt>
                <c:pt idx="1662">
                  <c:v>16.62</c:v>
                </c:pt>
                <c:pt idx="1663">
                  <c:v>16.63</c:v>
                </c:pt>
                <c:pt idx="1664">
                  <c:v>16.64</c:v>
                </c:pt>
                <c:pt idx="1665">
                  <c:v>16.649999999999999</c:v>
                </c:pt>
                <c:pt idx="1666">
                  <c:v>16.66</c:v>
                </c:pt>
                <c:pt idx="1667">
                  <c:v>16.670000000000002</c:v>
                </c:pt>
                <c:pt idx="1668">
                  <c:v>16.68</c:v>
                </c:pt>
                <c:pt idx="1669">
                  <c:v>16.690000000000001</c:v>
                </c:pt>
                <c:pt idx="1670">
                  <c:v>16.7</c:v>
                </c:pt>
                <c:pt idx="1671">
                  <c:v>16.71</c:v>
                </c:pt>
                <c:pt idx="1672">
                  <c:v>16.72</c:v>
                </c:pt>
                <c:pt idx="1673">
                  <c:v>16.73</c:v>
                </c:pt>
                <c:pt idx="1674">
                  <c:v>16.739999999999998</c:v>
                </c:pt>
                <c:pt idx="1675">
                  <c:v>16.75</c:v>
                </c:pt>
                <c:pt idx="1676">
                  <c:v>16.760000000000002</c:v>
                </c:pt>
                <c:pt idx="1677">
                  <c:v>16.77</c:v>
                </c:pt>
                <c:pt idx="1678">
                  <c:v>16.78</c:v>
                </c:pt>
                <c:pt idx="1679">
                  <c:v>16.79</c:v>
                </c:pt>
                <c:pt idx="1680">
                  <c:v>16.8</c:v>
                </c:pt>
                <c:pt idx="1681">
                  <c:v>16.809999999999999</c:v>
                </c:pt>
                <c:pt idx="1682">
                  <c:v>16.82</c:v>
                </c:pt>
                <c:pt idx="1683">
                  <c:v>16.829999999999998</c:v>
                </c:pt>
                <c:pt idx="1684">
                  <c:v>16.84</c:v>
                </c:pt>
                <c:pt idx="1685">
                  <c:v>16.850000000000001</c:v>
                </c:pt>
                <c:pt idx="1686">
                  <c:v>16.86</c:v>
                </c:pt>
                <c:pt idx="1687">
                  <c:v>16.87</c:v>
                </c:pt>
                <c:pt idx="1688">
                  <c:v>16.88</c:v>
                </c:pt>
                <c:pt idx="1689">
                  <c:v>16.89</c:v>
                </c:pt>
                <c:pt idx="1690">
                  <c:v>16.899999999999999</c:v>
                </c:pt>
                <c:pt idx="1691">
                  <c:v>16.91</c:v>
                </c:pt>
                <c:pt idx="1692">
                  <c:v>16.920000000000002</c:v>
                </c:pt>
                <c:pt idx="1693">
                  <c:v>16.93</c:v>
                </c:pt>
                <c:pt idx="1694">
                  <c:v>16.940000000000001</c:v>
                </c:pt>
                <c:pt idx="1695">
                  <c:v>16.95</c:v>
                </c:pt>
                <c:pt idx="1696">
                  <c:v>16.96</c:v>
                </c:pt>
                <c:pt idx="1697">
                  <c:v>16.97</c:v>
                </c:pt>
                <c:pt idx="1698">
                  <c:v>16.98</c:v>
                </c:pt>
                <c:pt idx="1699">
                  <c:v>16.989999999999998</c:v>
                </c:pt>
                <c:pt idx="1700">
                  <c:v>17</c:v>
                </c:pt>
                <c:pt idx="1701">
                  <c:v>17.010000000000002</c:v>
                </c:pt>
                <c:pt idx="1702">
                  <c:v>17.02</c:v>
                </c:pt>
                <c:pt idx="1703">
                  <c:v>17.03</c:v>
                </c:pt>
                <c:pt idx="1704">
                  <c:v>17.04</c:v>
                </c:pt>
                <c:pt idx="1705">
                  <c:v>17.05</c:v>
                </c:pt>
                <c:pt idx="1706">
                  <c:v>17.059999999999999</c:v>
                </c:pt>
                <c:pt idx="1707">
                  <c:v>17.07</c:v>
                </c:pt>
                <c:pt idx="1708">
                  <c:v>17.079999999999998</c:v>
                </c:pt>
                <c:pt idx="1709">
                  <c:v>17.09</c:v>
                </c:pt>
                <c:pt idx="1710">
                  <c:v>17.100000000000001</c:v>
                </c:pt>
                <c:pt idx="1711">
                  <c:v>17.11</c:v>
                </c:pt>
                <c:pt idx="1712">
                  <c:v>17.12</c:v>
                </c:pt>
                <c:pt idx="1713">
                  <c:v>17.13</c:v>
                </c:pt>
                <c:pt idx="1714">
                  <c:v>17.14</c:v>
                </c:pt>
                <c:pt idx="1715">
                  <c:v>17.149999999999999</c:v>
                </c:pt>
                <c:pt idx="1716">
                  <c:v>17.16</c:v>
                </c:pt>
                <c:pt idx="1717">
                  <c:v>17.170000000000002</c:v>
                </c:pt>
                <c:pt idx="1718">
                  <c:v>17.18</c:v>
                </c:pt>
                <c:pt idx="1719">
                  <c:v>17.190000000000001</c:v>
                </c:pt>
                <c:pt idx="1720">
                  <c:v>17.2</c:v>
                </c:pt>
                <c:pt idx="1721">
                  <c:v>17.21</c:v>
                </c:pt>
                <c:pt idx="1722">
                  <c:v>17.22</c:v>
                </c:pt>
                <c:pt idx="1723">
                  <c:v>17.23</c:v>
                </c:pt>
                <c:pt idx="1724">
                  <c:v>17.239999999999998</c:v>
                </c:pt>
                <c:pt idx="1725">
                  <c:v>17.25</c:v>
                </c:pt>
                <c:pt idx="1726">
                  <c:v>17.260000000000002</c:v>
                </c:pt>
                <c:pt idx="1727">
                  <c:v>17.27</c:v>
                </c:pt>
                <c:pt idx="1728">
                  <c:v>17.28</c:v>
                </c:pt>
                <c:pt idx="1729">
                  <c:v>17.29</c:v>
                </c:pt>
                <c:pt idx="1730">
                  <c:v>17.3</c:v>
                </c:pt>
                <c:pt idx="1731">
                  <c:v>17.309999999999999</c:v>
                </c:pt>
                <c:pt idx="1732">
                  <c:v>17.32</c:v>
                </c:pt>
                <c:pt idx="1733">
                  <c:v>17.329999999999998</c:v>
                </c:pt>
                <c:pt idx="1734">
                  <c:v>17.34</c:v>
                </c:pt>
                <c:pt idx="1735">
                  <c:v>17.350000000000001</c:v>
                </c:pt>
                <c:pt idx="1736">
                  <c:v>17.36</c:v>
                </c:pt>
                <c:pt idx="1737">
                  <c:v>17.37</c:v>
                </c:pt>
                <c:pt idx="1738">
                  <c:v>17.38</c:v>
                </c:pt>
                <c:pt idx="1739">
                  <c:v>17.39</c:v>
                </c:pt>
                <c:pt idx="1740">
                  <c:v>17.399999999999999</c:v>
                </c:pt>
                <c:pt idx="1741">
                  <c:v>17.41</c:v>
                </c:pt>
                <c:pt idx="1742">
                  <c:v>17.420000000000002</c:v>
                </c:pt>
                <c:pt idx="1743">
                  <c:v>17.43</c:v>
                </c:pt>
                <c:pt idx="1744">
                  <c:v>17.440000000000001</c:v>
                </c:pt>
                <c:pt idx="1745">
                  <c:v>17.45</c:v>
                </c:pt>
                <c:pt idx="1746">
                  <c:v>17.46</c:v>
                </c:pt>
                <c:pt idx="1747">
                  <c:v>17.47</c:v>
                </c:pt>
                <c:pt idx="1748">
                  <c:v>17.48</c:v>
                </c:pt>
                <c:pt idx="1749">
                  <c:v>17.489999999999998</c:v>
                </c:pt>
                <c:pt idx="1750">
                  <c:v>17.5</c:v>
                </c:pt>
                <c:pt idx="1751">
                  <c:v>17.510000000000002</c:v>
                </c:pt>
                <c:pt idx="1752">
                  <c:v>17.52</c:v>
                </c:pt>
                <c:pt idx="1753">
                  <c:v>17.53</c:v>
                </c:pt>
                <c:pt idx="1754">
                  <c:v>17.54</c:v>
                </c:pt>
                <c:pt idx="1755">
                  <c:v>17.55</c:v>
                </c:pt>
                <c:pt idx="1756">
                  <c:v>17.559999999999999</c:v>
                </c:pt>
                <c:pt idx="1757">
                  <c:v>17.57</c:v>
                </c:pt>
                <c:pt idx="1758">
                  <c:v>17.579999999999998</c:v>
                </c:pt>
                <c:pt idx="1759">
                  <c:v>17.59</c:v>
                </c:pt>
                <c:pt idx="1760">
                  <c:v>17.600000000000001</c:v>
                </c:pt>
                <c:pt idx="1761">
                  <c:v>17.61</c:v>
                </c:pt>
                <c:pt idx="1762">
                  <c:v>17.62</c:v>
                </c:pt>
                <c:pt idx="1763">
                  <c:v>17.63</c:v>
                </c:pt>
                <c:pt idx="1764">
                  <c:v>17.64</c:v>
                </c:pt>
                <c:pt idx="1765">
                  <c:v>17.649999999999999</c:v>
                </c:pt>
                <c:pt idx="1766">
                  <c:v>17.66</c:v>
                </c:pt>
                <c:pt idx="1767">
                  <c:v>17.670000000000002</c:v>
                </c:pt>
                <c:pt idx="1768">
                  <c:v>17.68</c:v>
                </c:pt>
                <c:pt idx="1769">
                  <c:v>17.690000000000001</c:v>
                </c:pt>
                <c:pt idx="1770">
                  <c:v>17.7</c:v>
                </c:pt>
                <c:pt idx="1771">
                  <c:v>17.71</c:v>
                </c:pt>
                <c:pt idx="1772">
                  <c:v>17.72</c:v>
                </c:pt>
                <c:pt idx="1773">
                  <c:v>17.73</c:v>
                </c:pt>
                <c:pt idx="1774">
                  <c:v>17.739999999999998</c:v>
                </c:pt>
                <c:pt idx="1775">
                  <c:v>17.75</c:v>
                </c:pt>
                <c:pt idx="1776">
                  <c:v>17.760000000000002</c:v>
                </c:pt>
                <c:pt idx="1777">
                  <c:v>17.77</c:v>
                </c:pt>
                <c:pt idx="1778">
                  <c:v>17.78</c:v>
                </c:pt>
                <c:pt idx="1779">
                  <c:v>17.79</c:v>
                </c:pt>
                <c:pt idx="1780">
                  <c:v>17.8</c:v>
                </c:pt>
                <c:pt idx="1781">
                  <c:v>17.809999999999999</c:v>
                </c:pt>
                <c:pt idx="1782">
                  <c:v>17.82</c:v>
                </c:pt>
                <c:pt idx="1783">
                  <c:v>17.829999999999998</c:v>
                </c:pt>
                <c:pt idx="1784">
                  <c:v>17.84</c:v>
                </c:pt>
                <c:pt idx="1785">
                  <c:v>17.850000000000001</c:v>
                </c:pt>
                <c:pt idx="1786">
                  <c:v>17.86</c:v>
                </c:pt>
                <c:pt idx="1787">
                  <c:v>17.87</c:v>
                </c:pt>
                <c:pt idx="1788">
                  <c:v>17.88</c:v>
                </c:pt>
                <c:pt idx="1789">
                  <c:v>17.89</c:v>
                </c:pt>
                <c:pt idx="1790">
                  <c:v>17.899999999999999</c:v>
                </c:pt>
                <c:pt idx="1791">
                  <c:v>17.91</c:v>
                </c:pt>
                <c:pt idx="1792">
                  <c:v>17.920000000000002</c:v>
                </c:pt>
                <c:pt idx="1793">
                  <c:v>17.93</c:v>
                </c:pt>
                <c:pt idx="1794">
                  <c:v>17.940000000000001</c:v>
                </c:pt>
                <c:pt idx="1795">
                  <c:v>17.95</c:v>
                </c:pt>
                <c:pt idx="1796">
                  <c:v>17.96</c:v>
                </c:pt>
                <c:pt idx="1797">
                  <c:v>17.97</c:v>
                </c:pt>
                <c:pt idx="1798">
                  <c:v>17.98</c:v>
                </c:pt>
                <c:pt idx="1799">
                  <c:v>17.989999999999998</c:v>
                </c:pt>
                <c:pt idx="1800">
                  <c:v>18</c:v>
                </c:pt>
                <c:pt idx="1801">
                  <c:v>18.010000000000002</c:v>
                </c:pt>
                <c:pt idx="1802">
                  <c:v>18.02</c:v>
                </c:pt>
                <c:pt idx="1803">
                  <c:v>18.03</c:v>
                </c:pt>
                <c:pt idx="1804">
                  <c:v>18.04</c:v>
                </c:pt>
                <c:pt idx="1805">
                  <c:v>18.05</c:v>
                </c:pt>
                <c:pt idx="1806">
                  <c:v>18.059999999999999</c:v>
                </c:pt>
                <c:pt idx="1807">
                  <c:v>18.07</c:v>
                </c:pt>
                <c:pt idx="1808">
                  <c:v>18.079999999999998</c:v>
                </c:pt>
                <c:pt idx="1809">
                  <c:v>18.09</c:v>
                </c:pt>
                <c:pt idx="1810">
                  <c:v>18.100000000000001</c:v>
                </c:pt>
                <c:pt idx="1811">
                  <c:v>18.11</c:v>
                </c:pt>
                <c:pt idx="1812">
                  <c:v>18.12</c:v>
                </c:pt>
                <c:pt idx="1813">
                  <c:v>18.13</c:v>
                </c:pt>
                <c:pt idx="1814">
                  <c:v>18.14</c:v>
                </c:pt>
                <c:pt idx="1815">
                  <c:v>18.149999999999999</c:v>
                </c:pt>
                <c:pt idx="1816">
                  <c:v>18.16</c:v>
                </c:pt>
                <c:pt idx="1817">
                  <c:v>18.170000000000002</c:v>
                </c:pt>
                <c:pt idx="1818">
                  <c:v>18.18</c:v>
                </c:pt>
                <c:pt idx="1819">
                  <c:v>18.190000000000001</c:v>
                </c:pt>
                <c:pt idx="1820">
                  <c:v>18.2</c:v>
                </c:pt>
                <c:pt idx="1821">
                  <c:v>18.21</c:v>
                </c:pt>
                <c:pt idx="1822">
                  <c:v>18.22</c:v>
                </c:pt>
                <c:pt idx="1823">
                  <c:v>18.23</c:v>
                </c:pt>
                <c:pt idx="1824">
                  <c:v>18.239999999999998</c:v>
                </c:pt>
                <c:pt idx="1825">
                  <c:v>18.25</c:v>
                </c:pt>
                <c:pt idx="1826">
                  <c:v>18.260000000000002</c:v>
                </c:pt>
                <c:pt idx="1827">
                  <c:v>18.27</c:v>
                </c:pt>
                <c:pt idx="1828">
                  <c:v>18.28</c:v>
                </c:pt>
                <c:pt idx="1829">
                  <c:v>18.29</c:v>
                </c:pt>
                <c:pt idx="1830">
                  <c:v>18.3</c:v>
                </c:pt>
                <c:pt idx="1831">
                  <c:v>18.309999999999999</c:v>
                </c:pt>
                <c:pt idx="1832">
                  <c:v>18.32</c:v>
                </c:pt>
                <c:pt idx="1833">
                  <c:v>18.329999999999998</c:v>
                </c:pt>
                <c:pt idx="1834">
                  <c:v>18.34</c:v>
                </c:pt>
                <c:pt idx="1835">
                  <c:v>18.350000000000001</c:v>
                </c:pt>
                <c:pt idx="1836">
                  <c:v>18.36</c:v>
                </c:pt>
                <c:pt idx="1837">
                  <c:v>18.37</c:v>
                </c:pt>
                <c:pt idx="1838">
                  <c:v>18.38</c:v>
                </c:pt>
                <c:pt idx="1839">
                  <c:v>18.39</c:v>
                </c:pt>
                <c:pt idx="1840">
                  <c:v>18.399999999999999</c:v>
                </c:pt>
                <c:pt idx="1841">
                  <c:v>18.41</c:v>
                </c:pt>
                <c:pt idx="1842">
                  <c:v>18.420000000000002</c:v>
                </c:pt>
                <c:pt idx="1843">
                  <c:v>18.43</c:v>
                </c:pt>
                <c:pt idx="1844">
                  <c:v>18.440000000000001</c:v>
                </c:pt>
                <c:pt idx="1845">
                  <c:v>18.45</c:v>
                </c:pt>
                <c:pt idx="1846">
                  <c:v>18.46</c:v>
                </c:pt>
                <c:pt idx="1847">
                  <c:v>18.47</c:v>
                </c:pt>
                <c:pt idx="1848">
                  <c:v>18.48</c:v>
                </c:pt>
                <c:pt idx="1849">
                  <c:v>18.489999999999998</c:v>
                </c:pt>
                <c:pt idx="1850">
                  <c:v>18.5</c:v>
                </c:pt>
                <c:pt idx="1851">
                  <c:v>18.510000000000002</c:v>
                </c:pt>
                <c:pt idx="1852">
                  <c:v>18.52</c:v>
                </c:pt>
                <c:pt idx="1853">
                  <c:v>18.53</c:v>
                </c:pt>
                <c:pt idx="1854">
                  <c:v>18.54</c:v>
                </c:pt>
                <c:pt idx="1855">
                  <c:v>18.55</c:v>
                </c:pt>
                <c:pt idx="1856">
                  <c:v>18.559999999999999</c:v>
                </c:pt>
                <c:pt idx="1857">
                  <c:v>18.57</c:v>
                </c:pt>
                <c:pt idx="1858">
                  <c:v>18.579999999999998</c:v>
                </c:pt>
                <c:pt idx="1859">
                  <c:v>18.59</c:v>
                </c:pt>
                <c:pt idx="1860">
                  <c:v>18.600000000000001</c:v>
                </c:pt>
                <c:pt idx="1861">
                  <c:v>18.61</c:v>
                </c:pt>
                <c:pt idx="1862">
                  <c:v>18.62</c:v>
                </c:pt>
                <c:pt idx="1863">
                  <c:v>18.63</c:v>
                </c:pt>
                <c:pt idx="1864">
                  <c:v>18.64</c:v>
                </c:pt>
                <c:pt idx="1865">
                  <c:v>18.649999999999999</c:v>
                </c:pt>
                <c:pt idx="1866">
                  <c:v>18.66</c:v>
                </c:pt>
                <c:pt idx="1867">
                  <c:v>18.670000000000002</c:v>
                </c:pt>
                <c:pt idx="1868">
                  <c:v>18.68</c:v>
                </c:pt>
                <c:pt idx="1869">
                  <c:v>18.690000000000001</c:v>
                </c:pt>
                <c:pt idx="1870">
                  <c:v>18.7</c:v>
                </c:pt>
                <c:pt idx="1871">
                  <c:v>18.71</c:v>
                </c:pt>
                <c:pt idx="1872">
                  <c:v>18.72</c:v>
                </c:pt>
                <c:pt idx="1873">
                  <c:v>18.73</c:v>
                </c:pt>
                <c:pt idx="1874">
                  <c:v>18.739999999999998</c:v>
                </c:pt>
                <c:pt idx="1875">
                  <c:v>18.75</c:v>
                </c:pt>
                <c:pt idx="1876">
                  <c:v>18.760000000000002</c:v>
                </c:pt>
                <c:pt idx="1877">
                  <c:v>18.77</c:v>
                </c:pt>
                <c:pt idx="1878">
                  <c:v>18.78</c:v>
                </c:pt>
                <c:pt idx="1879">
                  <c:v>18.79</c:v>
                </c:pt>
                <c:pt idx="1880">
                  <c:v>18.8</c:v>
                </c:pt>
                <c:pt idx="1881">
                  <c:v>18.809999999999999</c:v>
                </c:pt>
                <c:pt idx="1882">
                  <c:v>18.82</c:v>
                </c:pt>
                <c:pt idx="1883">
                  <c:v>18.829999999999998</c:v>
                </c:pt>
                <c:pt idx="1884">
                  <c:v>18.84</c:v>
                </c:pt>
                <c:pt idx="1885">
                  <c:v>18.850000000000001</c:v>
                </c:pt>
                <c:pt idx="1886">
                  <c:v>18.86</c:v>
                </c:pt>
                <c:pt idx="1887">
                  <c:v>18.87</c:v>
                </c:pt>
                <c:pt idx="1888">
                  <c:v>18.88</c:v>
                </c:pt>
                <c:pt idx="1889">
                  <c:v>18.89</c:v>
                </c:pt>
                <c:pt idx="1890">
                  <c:v>18.899999999999999</c:v>
                </c:pt>
                <c:pt idx="1891">
                  <c:v>18.91</c:v>
                </c:pt>
                <c:pt idx="1892">
                  <c:v>18.920000000000002</c:v>
                </c:pt>
                <c:pt idx="1893">
                  <c:v>18.93</c:v>
                </c:pt>
                <c:pt idx="1894">
                  <c:v>18.940000000000001</c:v>
                </c:pt>
                <c:pt idx="1895">
                  <c:v>18.95</c:v>
                </c:pt>
                <c:pt idx="1896">
                  <c:v>18.96</c:v>
                </c:pt>
                <c:pt idx="1897">
                  <c:v>18.97</c:v>
                </c:pt>
                <c:pt idx="1898">
                  <c:v>18.98</c:v>
                </c:pt>
                <c:pt idx="1899">
                  <c:v>18.989999999999998</c:v>
                </c:pt>
                <c:pt idx="1900">
                  <c:v>19</c:v>
                </c:pt>
                <c:pt idx="1901">
                  <c:v>19.010000000000002</c:v>
                </c:pt>
                <c:pt idx="1902">
                  <c:v>19.02</c:v>
                </c:pt>
                <c:pt idx="1903">
                  <c:v>19.03</c:v>
                </c:pt>
                <c:pt idx="1904">
                  <c:v>19.04</c:v>
                </c:pt>
                <c:pt idx="1905">
                  <c:v>19.05</c:v>
                </c:pt>
                <c:pt idx="1906">
                  <c:v>19.059999999999999</c:v>
                </c:pt>
                <c:pt idx="1907">
                  <c:v>19.07</c:v>
                </c:pt>
                <c:pt idx="1908">
                  <c:v>19.079999999999998</c:v>
                </c:pt>
                <c:pt idx="1909">
                  <c:v>19.09</c:v>
                </c:pt>
                <c:pt idx="1910">
                  <c:v>19.100000000000001</c:v>
                </c:pt>
                <c:pt idx="1911">
                  <c:v>19.11</c:v>
                </c:pt>
                <c:pt idx="1912">
                  <c:v>19.12</c:v>
                </c:pt>
                <c:pt idx="1913">
                  <c:v>19.13</c:v>
                </c:pt>
                <c:pt idx="1914">
                  <c:v>19.14</c:v>
                </c:pt>
                <c:pt idx="1915">
                  <c:v>19.149999999999999</c:v>
                </c:pt>
                <c:pt idx="1916">
                  <c:v>19.16</c:v>
                </c:pt>
                <c:pt idx="1917">
                  <c:v>19.170000000000002</c:v>
                </c:pt>
                <c:pt idx="1918">
                  <c:v>19.18</c:v>
                </c:pt>
                <c:pt idx="1919">
                  <c:v>19.190000000000001</c:v>
                </c:pt>
                <c:pt idx="1920">
                  <c:v>19.2</c:v>
                </c:pt>
                <c:pt idx="1921">
                  <c:v>19.21</c:v>
                </c:pt>
                <c:pt idx="1922">
                  <c:v>19.22</c:v>
                </c:pt>
                <c:pt idx="1923">
                  <c:v>19.23</c:v>
                </c:pt>
                <c:pt idx="1924">
                  <c:v>19.239999999999998</c:v>
                </c:pt>
                <c:pt idx="1925">
                  <c:v>19.25</c:v>
                </c:pt>
                <c:pt idx="1926">
                  <c:v>19.260000000000002</c:v>
                </c:pt>
                <c:pt idx="1927">
                  <c:v>19.27</c:v>
                </c:pt>
                <c:pt idx="1928">
                  <c:v>19.28</c:v>
                </c:pt>
                <c:pt idx="1929">
                  <c:v>19.29</c:v>
                </c:pt>
                <c:pt idx="1930">
                  <c:v>19.3</c:v>
                </c:pt>
                <c:pt idx="1931">
                  <c:v>19.309999999999999</c:v>
                </c:pt>
                <c:pt idx="1932">
                  <c:v>19.32</c:v>
                </c:pt>
                <c:pt idx="1933">
                  <c:v>19.329999999999998</c:v>
                </c:pt>
                <c:pt idx="1934">
                  <c:v>19.34</c:v>
                </c:pt>
                <c:pt idx="1935">
                  <c:v>19.350000000000001</c:v>
                </c:pt>
                <c:pt idx="1936">
                  <c:v>19.36</c:v>
                </c:pt>
                <c:pt idx="1937">
                  <c:v>19.37</c:v>
                </c:pt>
                <c:pt idx="1938">
                  <c:v>19.38</c:v>
                </c:pt>
                <c:pt idx="1939">
                  <c:v>19.39</c:v>
                </c:pt>
                <c:pt idx="1940">
                  <c:v>19.399999999999999</c:v>
                </c:pt>
                <c:pt idx="1941">
                  <c:v>19.41</c:v>
                </c:pt>
                <c:pt idx="1942">
                  <c:v>19.420000000000002</c:v>
                </c:pt>
                <c:pt idx="1943">
                  <c:v>19.43</c:v>
                </c:pt>
                <c:pt idx="1944">
                  <c:v>19.440000000000001</c:v>
                </c:pt>
                <c:pt idx="1945">
                  <c:v>19.45</c:v>
                </c:pt>
                <c:pt idx="1946">
                  <c:v>19.46</c:v>
                </c:pt>
                <c:pt idx="1947">
                  <c:v>19.47</c:v>
                </c:pt>
                <c:pt idx="1948">
                  <c:v>19.48</c:v>
                </c:pt>
                <c:pt idx="1949">
                  <c:v>19.489999999999998</c:v>
                </c:pt>
                <c:pt idx="1950">
                  <c:v>19.5</c:v>
                </c:pt>
                <c:pt idx="1951">
                  <c:v>19.510000000000002</c:v>
                </c:pt>
                <c:pt idx="1952">
                  <c:v>19.52</c:v>
                </c:pt>
                <c:pt idx="1953">
                  <c:v>19.53</c:v>
                </c:pt>
                <c:pt idx="1954">
                  <c:v>19.54</c:v>
                </c:pt>
                <c:pt idx="1955">
                  <c:v>19.55</c:v>
                </c:pt>
                <c:pt idx="1956">
                  <c:v>19.559999999999999</c:v>
                </c:pt>
                <c:pt idx="1957">
                  <c:v>19.57</c:v>
                </c:pt>
                <c:pt idx="1958">
                  <c:v>19.579999999999998</c:v>
                </c:pt>
                <c:pt idx="1959">
                  <c:v>19.59</c:v>
                </c:pt>
                <c:pt idx="1960">
                  <c:v>19.600000000000001</c:v>
                </c:pt>
                <c:pt idx="1961">
                  <c:v>19.61</c:v>
                </c:pt>
                <c:pt idx="1962">
                  <c:v>19.62</c:v>
                </c:pt>
                <c:pt idx="1963">
                  <c:v>19.63</c:v>
                </c:pt>
                <c:pt idx="1964">
                  <c:v>19.64</c:v>
                </c:pt>
                <c:pt idx="1965">
                  <c:v>19.649999999999999</c:v>
                </c:pt>
                <c:pt idx="1966">
                  <c:v>19.66</c:v>
                </c:pt>
                <c:pt idx="1967">
                  <c:v>19.670000000000002</c:v>
                </c:pt>
                <c:pt idx="1968">
                  <c:v>19.68</c:v>
                </c:pt>
                <c:pt idx="1969">
                  <c:v>19.690000000000001</c:v>
                </c:pt>
                <c:pt idx="1970">
                  <c:v>19.7</c:v>
                </c:pt>
                <c:pt idx="1971">
                  <c:v>19.71</c:v>
                </c:pt>
                <c:pt idx="1972">
                  <c:v>19.72</c:v>
                </c:pt>
                <c:pt idx="1973">
                  <c:v>19.73</c:v>
                </c:pt>
                <c:pt idx="1974">
                  <c:v>19.739999999999998</c:v>
                </c:pt>
                <c:pt idx="1975">
                  <c:v>19.75</c:v>
                </c:pt>
                <c:pt idx="1976">
                  <c:v>19.760000000000002</c:v>
                </c:pt>
                <c:pt idx="1977">
                  <c:v>19.77</c:v>
                </c:pt>
                <c:pt idx="1978">
                  <c:v>19.78</c:v>
                </c:pt>
                <c:pt idx="1979">
                  <c:v>19.79</c:v>
                </c:pt>
                <c:pt idx="1980">
                  <c:v>19.8</c:v>
                </c:pt>
                <c:pt idx="1981">
                  <c:v>19.809999999999999</c:v>
                </c:pt>
                <c:pt idx="1982">
                  <c:v>19.82</c:v>
                </c:pt>
                <c:pt idx="1983">
                  <c:v>19.829999999999998</c:v>
                </c:pt>
                <c:pt idx="1984">
                  <c:v>19.84</c:v>
                </c:pt>
                <c:pt idx="1985">
                  <c:v>19.850000000000001</c:v>
                </c:pt>
                <c:pt idx="1986">
                  <c:v>19.86</c:v>
                </c:pt>
                <c:pt idx="1987">
                  <c:v>19.87</c:v>
                </c:pt>
                <c:pt idx="1988">
                  <c:v>19.88</c:v>
                </c:pt>
                <c:pt idx="1989">
                  <c:v>19.89</c:v>
                </c:pt>
                <c:pt idx="1990">
                  <c:v>19.899999999999999</c:v>
                </c:pt>
                <c:pt idx="1991">
                  <c:v>19.91</c:v>
                </c:pt>
                <c:pt idx="1992">
                  <c:v>19.920000000000002</c:v>
                </c:pt>
                <c:pt idx="1993">
                  <c:v>19.93</c:v>
                </c:pt>
                <c:pt idx="1994">
                  <c:v>19.940000000000001</c:v>
                </c:pt>
                <c:pt idx="1995">
                  <c:v>19.95</c:v>
                </c:pt>
                <c:pt idx="1996">
                  <c:v>19.96</c:v>
                </c:pt>
                <c:pt idx="1997">
                  <c:v>19.97</c:v>
                </c:pt>
                <c:pt idx="1998">
                  <c:v>19.98</c:v>
                </c:pt>
                <c:pt idx="1999">
                  <c:v>19.989999999999998</c:v>
                </c:pt>
                <c:pt idx="2000">
                  <c:v>20</c:v>
                </c:pt>
                <c:pt idx="2001">
                  <c:v>20.010000000000002</c:v>
                </c:pt>
                <c:pt idx="2002">
                  <c:v>20.02</c:v>
                </c:pt>
                <c:pt idx="2003">
                  <c:v>20.03</c:v>
                </c:pt>
                <c:pt idx="2004">
                  <c:v>20.04</c:v>
                </c:pt>
                <c:pt idx="2005">
                  <c:v>20.05</c:v>
                </c:pt>
                <c:pt idx="2006">
                  <c:v>20.059999999999999</c:v>
                </c:pt>
                <c:pt idx="2007">
                  <c:v>20.07</c:v>
                </c:pt>
                <c:pt idx="2008">
                  <c:v>20.079999999999998</c:v>
                </c:pt>
                <c:pt idx="2009">
                  <c:v>20.09</c:v>
                </c:pt>
                <c:pt idx="2010">
                  <c:v>20.100000000000001</c:v>
                </c:pt>
                <c:pt idx="2011">
                  <c:v>20.11</c:v>
                </c:pt>
                <c:pt idx="2012">
                  <c:v>20.12</c:v>
                </c:pt>
                <c:pt idx="2013">
                  <c:v>20.13</c:v>
                </c:pt>
                <c:pt idx="2014">
                  <c:v>20.14</c:v>
                </c:pt>
                <c:pt idx="2015">
                  <c:v>20.149999999999999</c:v>
                </c:pt>
                <c:pt idx="2016">
                  <c:v>20.16</c:v>
                </c:pt>
                <c:pt idx="2017">
                  <c:v>20.170000000000002</c:v>
                </c:pt>
                <c:pt idx="2018">
                  <c:v>20.18</c:v>
                </c:pt>
                <c:pt idx="2019">
                  <c:v>20.190000000000001</c:v>
                </c:pt>
                <c:pt idx="2020">
                  <c:v>20.2</c:v>
                </c:pt>
                <c:pt idx="2021">
                  <c:v>20.21</c:v>
                </c:pt>
                <c:pt idx="2022">
                  <c:v>20.22</c:v>
                </c:pt>
                <c:pt idx="2023">
                  <c:v>20.23</c:v>
                </c:pt>
                <c:pt idx="2024">
                  <c:v>20.239999999999998</c:v>
                </c:pt>
                <c:pt idx="2025">
                  <c:v>20.25</c:v>
                </c:pt>
                <c:pt idx="2026">
                  <c:v>20.260000000000002</c:v>
                </c:pt>
                <c:pt idx="2027">
                  <c:v>20.27</c:v>
                </c:pt>
                <c:pt idx="2028">
                  <c:v>20.28</c:v>
                </c:pt>
                <c:pt idx="2029">
                  <c:v>20.29</c:v>
                </c:pt>
                <c:pt idx="2030">
                  <c:v>20.3</c:v>
                </c:pt>
                <c:pt idx="2031">
                  <c:v>20.309999999999999</c:v>
                </c:pt>
                <c:pt idx="2032">
                  <c:v>20.32</c:v>
                </c:pt>
                <c:pt idx="2033">
                  <c:v>20.329999999999998</c:v>
                </c:pt>
                <c:pt idx="2034">
                  <c:v>20.34</c:v>
                </c:pt>
                <c:pt idx="2035">
                  <c:v>20.350000000000001</c:v>
                </c:pt>
                <c:pt idx="2036">
                  <c:v>20.36</c:v>
                </c:pt>
                <c:pt idx="2037">
                  <c:v>20.37</c:v>
                </c:pt>
                <c:pt idx="2038">
                  <c:v>20.38</c:v>
                </c:pt>
                <c:pt idx="2039">
                  <c:v>20.39</c:v>
                </c:pt>
                <c:pt idx="2040">
                  <c:v>20.399999999999999</c:v>
                </c:pt>
                <c:pt idx="2041">
                  <c:v>20.41</c:v>
                </c:pt>
                <c:pt idx="2042">
                  <c:v>20.420000000000002</c:v>
                </c:pt>
                <c:pt idx="2043">
                  <c:v>20.43</c:v>
                </c:pt>
                <c:pt idx="2044">
                  <c:v>20.440000000000001</c:v>
                </c:pt>
                <c:pt idx="2045">
                  <c:v>20.45</c:v>
                </c:pt>
                <c:pt idx="2046">
                  <c:v>20.46</c:v>
                </c:pt>
                <c:pt idx="2047">
                  <c:v>20.47</c:v>
                </c:pt>
                <c:pt idx="2048">
                  <c:v>20.48</c:v>
                </c:pt>
                <c:pt idx="2049">
                  <c:v>20.49</c:v>
                </c:pt>
                <c:pt idx="2050">
                  <c:v>20.5</c:v>
                </c:pt>
                <c:pt idx="2051">
                  <c:v>20.51</c:v>
                </c:pt>
                <c:pt idx="2052">
                  <c:v>20.52</c:v>
                </c:pt>
                <c:pt idx="2053">
                  <c:v>20.53</c:v>
                </c:pt>
                <c:pt idx="2054">
                  <c:v>20.54</c:v>
                </c:pt>
                <c:pt idx="2055">
                  <c:v>20.55</c:v>
                </c:pt>
                <c:pt idx="2056">
                  <c:v>20.56</c:v>
                </c:pt>
                <c:pt idx="2057">
                  <c:v>20.57</c:v>
                </c:pt>
                <c:pt idx="2058">
                  <c:v>20.58</c:v>
                </c:pt>
                <c:pt idx="2059">
                  <c:v>20.59</c:v>
                </c:pt>
                <c:pt idx="2060">
                  <c:v>20.6</c:v>
                </c:pt>
                <c:pt idx="2061">
                  <c:v>20.61</c:v>
                </c:pt>
                <c:pt idx="2062">
                  <c:v>20.62</c:v>
                </c:pt>
                <c:pt idx="2063">
                  <c:v>20.63</c:v>
                </c:pt>
                <c:pt idx="2064">
                  <c:v>20.64</c:v>
                </c:pt>
                <c:pt idx="2065">
                  <c:v>20.65</c:v>
                </c:pt>
                <c:pt idx="2066">
                  <c:v>20.66</c:v>
                </c:pt>
                <c:pt idx="2067">
                  <c:v>20.67</c:v>
                </c:pt>
                <c:pt idx="2068">
                  <c:v>20.68</c:v>
                </c:pt>
                <c:pt idx="2069">
                  <c:v>20.69</c:v>
                </c:pt>
                <c:pt idx="2070">
                  <c:v>20.7</c:v>
                </c:pt>
                <c:pt idx="2071">
                  <c:v>20.71</c:v>
                </c:pt>
                <c:pt idx="2072">
                  <c:v>20.72</c:v>
                </c:pt>
                <c:pt idx="2073">
                  <c:v>20.73</c:v>
                </c:pt>
                <c:pt idx="2074">
                  <c:v>20.74</c:v>
                </c:pt>
                <c:pt idx="2075">
                  <c:v>20.75</c:v>
                </c:pt>
                <c:pt idx="2076">
                  <c:v>20.76</c:v>
                </c:pt>
                <c:pt idx="2077">
                  <c:v>20.77</c:v>
                </c:pt>
                <c:pt idx="2078">
                  <c:v>20.78</c:v>
                </c:pt>
                <c:pt idx="2079">
                  <c:v>20.79</c:v>
                </c:pt>
                <c:pt idx="2080">
                  <c:v>20.8</c:v>
                </c:pt>
                <c:pt idx="2081">
                  <c:v>20.81</c:v>
                </c:pt>
                <c:pt idx="2082">
                  <c:v>20.82</c:v>
                </c:pt>
                <c:pt idx="2083">
                  <c:v>20.83</c:v>
                </c:pt>
                <c:pt idx="2084">
                  <c:v>20.84</c:v>
                </c:pt>
                <c:pt idx="2085">
                  <c:v>20.85</c:v>
                </c:pt>
                <c:pt idx="2086">
                  <c:v>20.86</c:v>
                </c:pt>
                <c:pt idx="2087">
                  <c:v>20.87</c:v>
                </c:pt>
                <c:pt idx="2088">
                  <c:v>20.88</c:v>
                </c:pt>
                <c:pt idx="2089">
                  <c:v>20.89</c:v>
                </c:pt>
                <c:pt idx="2090">
                  <c:v>20.9</c:v>
                </c:pt>
                <c:pt idx="2091">
                  <c:v>20.91</c:v>
                </c:pt>
                <c:pt idx="2092">
                  <c:v>20.92</c:v>
                </c:pt>
                <c:pt idx="2093">
                  <c:v>20.93</c:v>
                </c:pt>
                <c:pt idx="2094">
                  <c:v>20.94</c:v>
                </c:pt>
                <c:pt idx="2095">
                  <c:v>20.95</c:v>
                </c:pt>
                <c:pt idx="2096">
                  <c:v>20.96</c:v>
                </c:pt>
                <c:pt idx="2097">
                  <c:v>20.97</c:v>
                </c:pt>
                <c:pt idx="2098">
                  <c:v>20.98</c:v>
                </c:pt>
                <c:pt idx="2099">
                  <c:v>20.99</c:v>
                </c:pt>
                <c:pt idx="2100">
                  <c:v>21</c:v>
                </c:pt>
                <c:pt idx="2101">
                  <c:v>21.01</c:v>
                </c:pt>
                <c:pt idx="2102">
                  <c:v>21.02</c:v>
                </c:pt>
                <c:pt idx="2103">
                  <c:v>21.03</c:v>
                </c:pt>
                <c:pt idx="2104">
                  <c:v>21.04</c:v>
                </c:pt>
                <c:pt idx="2105">
                  <c:v>21.05</c:v>
                </c:pt>
                <c:pt idx="2106">
                  <c:v>21.06</c:v>
                </c:pt>
                <c:pt idx="2107">
                  <c:v>21.07</c:v>
                </c:pt>
                <c:pt idx="2108">
                  <c:v>21.08</c:v>
                </c:pt>
                <c:pt idx="2109">
                  <c:v>21.09</c:v>
                </c:pt>
                <c:pt idx="2110">
                  <c:v>21.1</c:v>
                </c:pt>
                <c:pt idx="2111">
                  <c:v>21.11</c:v>
                </c:pt>
                <c:pt idx="2112">
                  <c:v>21.12</c:v>
                </c:pt>
                <c:pt idx="2113">
                  <c:v>21.13</c:v>
                </c:pt>
                <c:pt idx="2114">
                  <c:v>21.14</c:v>
                </c:pt>
                <c:pt idx="2115">
                  <c:v>21.15</c:v>
                </c:pt>
                <c:pt idx="2116">
                  <c:v>21.16</c:v>
                </c:pt>
                <c:pt idx="2117">
                  <c:v>21.17</c:v>
                </c:pt>
                <c:pt idx="2118">
                  <c:v>21.18</c:v>
                </c:pt>
                <c:pt idx="2119">
                  <c:v>21.19</c:v>
                </c:pt>
                <c:pt idx="2120">
                  <c:v>21.2</c:v>
                </c:pt>
                <c:pt idx="2121">
                  <c:v>21.21</c:v>
                </c:pt>
                <c:pt idx="2122">
                  <c:v>21.22</c:v>
                </c:pt>
                <c:pt idx="2123">
                  <c:v>21.23</c:v>
                </c:pt>
                <c:pt idx="2124">
                  <c:v>21.24</c:v>
                </c:pt>
                <c:pt idx="2125">
                  <c:v>21.25</c:v>
                </c:pt>
                <c:pt idx="2126">
                  <c:v>21.26</c:v>
                </c:pt>
                <c:pt idx="2127">
                  <c:v>21.27</c:v>
                </c:pt>
                <c:pt idx="2128">
                  <c:v>21.28</c:v>
                </c:pt>
                <c:pt idx="2129">
                  <c:v>21.29</c:v>
                </c:pt>
                <c:pt idx="2130">
                  <c:v>21.3</c:v>
                </c:pt>
                <c:pt idx="2131">
                  <c:v>21.31</c:v>
                </c:pt>
                <c:pt idx="2132">
                  <c:v>21.32</c:v>
                </c:pt>
                <c:pt idx="2133">
                  <c:v>21.33</c:v>
                </c:pt>
                <c:pt idx="2134">
                  <c:v>21.34</c:v>
                </c:pt>
                <c:pt idx="2135">
                  <c:v>21.35</c:v>
                </c:pt>
                <c:pt idx="2136">
                  <c:v>21.36</c:v>
                </c:pt>
                <c:pt idx="2137">
                  <c:v>21.37</c:v>
                </c:pt>
                <c:pt idx="2138">
                  <c:v>21.38</c:v>
                </c:pt>
                <c:pt idx="2139">
                  <c:v>21.39</c:v>
                </c:pt>
                <c:pt idx="2140">
                  <c:v>21.4</c:v>
                </c:pt>
                <c:pt idx="2141">
                  <c:v>21.41</c:v>
                </c:pt>
                <c:pt idx="2142">
                  <c:v>21.42</c:v>
                </c:pt>
                <c:pt idx="2143">
                  <c:v>21.43</c:v>
                </c:pt>
                <c:pt idx="2144">
                  <c:v>21.44</c:v>
                </c:pt>
                <c:pt idx="2145">
                  <c:v>21.45</c:v>
                </c:pt>
                <c:pt idx="2146">
                  <c:v>21.46</c:v>
                </c:pt>
                <c:pt idx="2147">
                  <c:v>21.47</c:v>
                </c:pt>
                <c:pt idx="2148">
                  <c:v>21.48</c:v>
                </c:pt>
                <c:pt idx="2149">
                  <c:v>21.49</c:v>
                </c:pt>
                <c:pt idx="2150">
                  <c:v>21.5</c:v>
                </c:pt>
                <c:pt idx="2151">
                  <c:v>21.51</c:v>
                </c:pt>
                <c:pt idx="2152">
                  <c:v>21.52</c:v>
                </c:pt>
                <c:pt idx="2153">
                  <c:v>21.53</c:v>
                </c:pt>
                <c:pt idx="2154">
                  <c:v>21.54</c:v>
                </c:pt>
                <c:pt idx="2155">
                  <c:v>21.55</c:v>
                </c:pt>
                <c:pt idx="2156">
                  <c:v>21.56</c:v>
                </c:pt>
                <c:pt idx="2157">
                  <c:v>21.57</c:v>
                </c:pt>
                <c:pt idx="2158">
                  <c:v>21.58</c:v>
                </c:pt>
                <c:pt idx="2159">
                  <c:v>21.59</c:v>
                </c:pt>
                <c:pt idx="2160">
                  <c:v>21.6</c:v>
                </c:pt>
                <c:pt idx="2161">
                  <c:v>21.61</c:v>
                </c:pt>
                <c:pt idx="2162">
                  <c:v>21.62</c:v>
                </c:pt>
                <c:pt idx="2163">
                  <c:v>21.63</c:v>
                </c:pt>
                <c:pt idx="2164">
                  <c:v>21.64</c:v>
                </c:pt>
                <c:pt idx="2165">
                  <c:v>21.65</c:v>
                </c:pt>
                <c:pt idx="2166">
                  <c:v>21.66</c:v>
                </c:pt>
                <c:pt idx="2167">
                  <c:v>21.67</c:v>
                </c:pt>
                <c:pt idx="2168">
                  <c:v>21.68</c:v>
                </c:pt>
                <c:pt idx="2169">
                  <c:v>21.69</c:v>
                </c:pt>
                <c:pt idx="2170">
                  <c:v>21.7</c:v>
                </c:pt>
                <c:pt idx="2171">
                  <c:v>21.71</c:v>
                </c:pt>
                <c:pt idx="2172">
                  <c:v>21.72</c:v>
                </c:pt>
                <c:pt idx="2173">
                  <c:v>21.73</c:v>
                </c:pt>
                <c:pt idx="2174">
                  <c:v>21.74</c:v>
                </c:pt>
                <c:pt idx="2175">
                  <c:v>21.75</c:v>
                </c:pt>
                <c:pt idx="2176">
                  <c:v>21.76</c:v>
                </c:pt>
                <c:pt idx="2177">
                  <c:v>21.77</c:v>
                </c:pt>
                <c:pt idx="2178">
                  <c:v>21.78</c:v>
                </c:pt>
                <c:pt idx="2179">
                  <c:v>21.79</c:v>
                </c:pt>
                <c:pt idx="2180">
                  <c:v>21.8</c:v>
                </c:pt>
                <c:pt idx="2181">
                  <c:v>21.81</c:v>
                </c:pt>
                <c:pt idx="2182">
                  <c:v>21.82</c:v>
                </c:pt>
                <c:pt idx="2183">
                  <c:v>21.83</c:v>
                </c:pt>
                <c:pt idx="2184">
                  <c:v>21.84</c:v>
                </c:pt>
                <c:pt idx="2185">
                  <c:v>21.85</c:v>
                </c:pt>
                <c:pt idx="2186">
                  <c:v>21.86</c:v>
                </c:pt>
                <c:pt idx="2187">
                  <c:v>21.87</c:v>
                </c:pt>
                <c:pt idx="2188">
                  <c:v>21.88</c:v>
                </c:pt>
                <c:pt idx="2189">
                  <c:v>21.89</c:v>
                </c:pt>
                <c:pt idx="2190">
                  <c:v>21.9</c:v>
                </c:pt>
                <c:pt idx="2191">
                  <c:v>21.91</c:v>
                </c:pt>
                <c:pt idx="2192">
                  <c:v>21.92</c:v>
                </c:pt>
                <c:pt idx="2193">
                  <c:v>21.93</c:v>
                </c:pt>
                <c:pt idx="2194">
                  <c:v>21.94</c:v>
                </c:pt>
                <c:pt idx="2195">
                  <c:v>21.95</c:v>
                </c:pt>
                <c:pt idx="2196">
                  <c:v>21.96</c:v>
                </c:pt>
                <c:pt idx="2197">
                  <c:v>21.97</c:v>
                </c:pt>
                <c:pt idx="2198">
                  <c:v>21.98</c:v>
                </c:pt>
                <c:pt idx="2199">
                  <c:v>21.99</c:v>
                </c:pt>
                <c:pt idx="2200">
                  <c:v>22</c:v>
                </c:pt>
                <c:pt idx="2201">
                  <c:v>22.01</c:v>
                </c:pt>
                <c:pt idx="2202">
                  <c:v>22.02</c:v>
                </c:pt>
                <c:pt idx="2203">
                  <c:v>22.03</c:v>
                </c:pt>
                <c:pt idx="2204">
                  <c:v>22.04</c:v>
                </c:pt>
                <c:pt idx="2205">
                  <c:v>22.05</c:v>
                </c:pt>
                <c:pt idx="2206">
                  <c:v>22.06</c:v>
                </c:pt>
                <c:pt idx="2207">
                  <c:v>22.07</c:v>
                </c:pt>
                <c:pt idx="2208">
                  <c:v>22.08</c:v>
                </c:pt>
                <c:pt idx="2209">
                  <c:v>22.09</c:v>
                </c:pt>
                <c:pt idx="2210">
                  <c:v>22.1</c:v>
                </c:pt>
                <c:pt idx="2211">
                  <c:v>22.11</c:v>
                </c:pt>
                <c:pt idx="2212">
                  <c:v>22.12</c:v>
                </c:pt>
                <c:pt idx="2213">
                  <c:v>22.13</c:v>
                </c:pt>
                <c:pt idx="2214">
                  <c:v>22.14</c:v>
                </c:pt>
                <c:pt idx="2215">
                  <c:v>22.15</c:v>
                </c:pt>
                <c:pt idx="2216">
                  <c:v>22.16</c:v>
                </c:pt>
                <c:pt idx="2217">
                  <c:v>22.17</c:v>
                </c:pt>
                <c:pt idx="2218">
                  <c:v>22.18</c:v>
                </c:pt>
                <c:pt idx="2219">
                  <c:v>22.19</c:v>
                </c:pt>
                <c:pt idx="2220">
                  <c:v>22.2</c:v>
                </c:pt>
                <c:pt idx="2221">
                  <c:v>22.21</c:v>
                </c:pt>
                <c:pt idx="2222">
                  <c:v>22.22</c:v>
                </c:pt>
                <c:pt idx="2223">
                  <c:v>22.23</c:v>
                </c:pt>
                <c:pt idx="2224">
                  <c:v>22.24</c:v>
                </c:pt>
                <c:pt idx="2225">
                  <c:v>22.25</c:v>
                </c:pt>
                <c:pt idx="2226">
                  <c:v>22.26</c:v>
                </c:pt>
                <c:pt idx="2227">
                  <c:v>22.27</c:v>
                </c:pt>
                <c:pt idx="2228">
                  <c:v>22.28</c:v>
                </c:pt>
                <c:pt idx="2229">
                  <c:v>22.29</c:v>
                </c:pt>
                <c:pt idx="2230">
                  <c:v>22.3</c:v>
                </c:pt>
                <c:pt idx="2231">
                  <c:v>22.31</c:v>
                </c:pt>
                <c:pt idx="2232">
                  <c:v>22.32</c:v>
                </c:pt>
                <c:pt idx="2233">
                  <c:v>22.33</c:v>
                </c:pt>
                <c:pt idx="2234">
                  <c:v>22.34</c:v>
                </c:pt>
                <c:pt idx="2235">
                  <c:v>22.35</c:v>
                </c:pt>
                <c:pt idx="2236">
                  <c:v>22.36</c:v>
                </c:pt>
                <c:pt idx="2237">
                  <c:v>22.37</c:v>
                </c:pt>
                <c:pt idx="2238">
                  <c:v>22.38</c:v>
                </c:pt>
                <c:pt idx="2239">
                  <c:v>22.39</c:v>
                </c:pt>
                <c:pt idx="2240">
                  <c:v>22.4</c:v>
                </c:pt>
                <c:pt idx="2241">
                  <c:v>22.41</c:v>
                </c:pt>
                <c:pt idx="2242">
                  <c:v>22.42</c:v>
                </c:pt>
                <c:pt idx="2243">
                  <c:v>22.43</c:v>
                </c:pt>
                <c:pt idx="2244">
                  <c:v>22.44</c:v>
                </c:pt>
                <c:pt idx="2245">
                  <c:v>22.45</c:v>
                </c:pt>
                <c:pt idx="2246">
                  <c:v>22.46</c:v>
                </c:pt>
                <c:pt idx="2247">
                  <c:v>22.47</c:v>
                </c:pt>
                <c:pt idx="2248">
                  <c:v>22.48</c:v>
                </c:pt>
                <c:pt idx="2249">
                  <c:v>22.49</c:v>
                </c:pt>
                <c:pt idx="2250">
                  <c:v>22.5</c:v>
                </c:pt>
                <c:pt idx="2251">
                  <c:v>22.51</c:v>
                </c:pt>
                <c:pt idx="2252">
                  <c:v>22.52</c:v>
                </c:pt>
                <c:pt idx="2253">
                  <c:v>22.53</c:v>
                </c:pt>
                <c:pt idx="2254">
                  <c:v>22.54</c:v>
                </c:pt>
                <c:pt idx="2255">
                  <c:v>22.55</c:v>
                </c:pt>
                <c:pt idx="2256">
                  <c:v>22.56</c:v>
                </c:pt>
                <c:pt idx="2257">
                  <c:v>22.57</c:v>
                </c:pt>
                <c:pt idx="2258">
                  <c:v>22.58</c:v>
                </c:pt>
                <c:pt idx="2259">
                  <c:v>22.59</c:v>
                </c:pt>
                <c:pt idx="2260">
                  <c:v>22.6</c:v>
                </c:pt>
                <c:pt idx="2261">
                  <c:v>22.61</c:v>
                </c:pt>
                <c:pt idx="2262">
                  <c:v>22.62</c:v>
                </c:pt>
                <c:pt idx="2263">
                  <c:v>22.63</c:v>
                </c:pt>
                <c:pt idx="2264">
                  <c:v>22.64</c:v>
                </c:pt>
                <c:pt idx="2265">
                  <c:v>22.65</c:v>
                </c:pt>
                <c:pt idx="2266">
                  <c:v>22.66</c:v>
                </c:pt>
                <c:pt idx="2267">
                  <c:v>22.67</c:v>
                </c:pt>
                <c:pt idx="2268">
                  <c:v>22.68</c:v>
                </c:pt>
                <c:pt idx="2269">
                  <c:v>22.69</c:v>
                </c:pt>
                <c:pt idx="2270">
                  <c:v>22.7</c:v>
                </c:pt>
                <c:pt idx="2271">
                  <c:v>22.71</c:v>
                </c:pt>
                <c:pt idx="2272">
                  <c:v>22.72</c:v>
                </c:pt>
                <c:pt idx="2273">
                  <c:v>22.73</c:v>
                </c:pt>
                <c:pt idx="2274">
                  <c:v>22.74</c:v>
                </c:pt>
                <c:pt idx="2275">
                  <c:v>22.75</c:v>
                </c:pt>
                <c:pt idx="2276">
                  <c:v>22.76</c:v>
                </c:pt>
                <c:pt idx="2277">
                  <c:v>22.77</c:v>
                </c:pt>
                <c:pt idx="2278">
                  <c:v>22.78</c:v>
                </c:pt>
                <c:pt idx="2279">
                  <c:v>22.79</c:v>
                </c:pt>
                <c:pt idx="2280">
                  <c:v>22.8</c:v>
                </c:pt>
                <c:pt idx="2281">
                  <c:v>22.81</c:v>
                </c:pt>
                <c:pt idx="2282">
                  <c:v>22.82</c:v>
                </c:pt>
                <c:pt idx="2283">
                  <c:v>22.83</c:v>
                </c:pt>
                <c:pt idx="2284">
                  <c:v>22.84</c:v>
                </c:pt>
                <c:pt idx="2285">
                  <c:v>22.85</c:v>
                </c:pt>
                <c:pt idx="2286">
                  <c:v>22.86</c:v>
                </c:pt>
                <c:pt idx="2287">
                  <c:v>22.87</c:v>
                </c:pt>
                <c:pt idx="2288">
                  <c:v>22.88</c:v>
                </c:pt>
                <c:pt idx="2289">
                  <c:v>22.89</c:v>
                </c:pt>
                <c:pt idx="2290">
                  <c:v>22.9</c:v>
                </c:pt>
                <c:pt idx="2291">
                  <c:v>22.91</c:v>
                </c:pt>
                <c:pt idx="2292">
                  <c:v>22.92</c:v>
                </c:pt>
                <c:pt idx="2293">
                  <c:v>22.93</c:v>
                </c:pt>
                <c:pt idx="2294">
                  <c:v>22.94</c:v>
                </c:pt>
                <c:pt idx="2295">
                  <c:v>22.95</c:v>
                </c:pt>
                <c:pt idx="2296">
                  <c:v>22.96</c:v>
                </c:pt>
                <c:pt idx="2297">
                  <c:v>22.97</c:v>
                </c:pt>
                <c:pt idx="2298">
                  <c:v>22.98</c:v>
                </c:pt>
                <c:pt idx="2299">
                  <c:v>22.99</c:v>
                </c:pt>
                <c:pt idx="2300">
                  <c:v>23</c:v>
                </c:pt>
                <c:pt idx="2301">
                  <c:v>23.01</c:v>
                </c:pt>
                <c:pt idx="2302">
                  <c:v>23.02</c:v>
                </c:pt>
                <c:pt idx="2303">
                  <c:v>23.03</c:v>
                </c:pt>
                <c:pt idx="2304">
                  <c:v>23.04</c:v>
                </c:pt>
                <c:pt idx="2305">
                  <c:v>23.05</c:v>
                </c:pt>
                <c:pt idx="2306">
                  <c:v>23.06</c:v>
                </c:pt>
                <c:pt idx="2307">
                  <c:v>23.07</c:v>
                </c:pt>
                <c:pt idx="2308">
                  <c:v>23.08</c:v>
                </c:pt>
                <c:pt idx="2309">
                  <c:v>23.09</c:v>
                </c:pt>
                <c:pt idx="2310">
                  <c:v>23.1</c:v>
                </c:pt>
                <c:pt idx="2311">
                  <c:v>23.11</c:v>
                </c:pt>
                <c:pt idx="2312">
                  <c:v>23.12</c:v>
                </c:pt>
                <c:pt idx="2313">
                  <c:v>23.13</c:v>
                </c:pt>
                <c:pt idx="2314">
                  <c:v>23.14</c:v>
                </c:pt>
                <c:pt idx="2315">
                  <c:v>23.15</c:v>
                </c:pt>
                <c:pt idx="2316">
                  <c:v>23.16</c:v>
                </c:pt>
                <c:pt idx="2317">
                  <c:v>23.17</c:v>
                </c:pt>
                <c:pt idx="2318">
                  <c:v>23.18</c:v>
                </c:pt>
                <c:pt idx="2319">
                  <c:v>23.19</c:v>
                </c:pt>
                <c:pt idx="2320">
                  <c:v>23.2</c:v>
                </c:pt>
                <c:pt idx="2321">
                  <c:v>23.21</c:v>
                </c:pt>
                <c:pt idx="2322">
                  <c:v>23.22</c:v>
                </c:pt>
                <c:pt idx="2323">
                  <c:v>23.23</c:v>
                </c:pt>
                <c:pt idx="2324">
                  <c:v>23.24</c:v>
                </c:pt>
                <c:pt idx="2325">
                  <c:v>23.25</c:v>
                </c:pt>
                <c:pt idx="2326">
                  <c:v>23.26</c:v>
                </c:pt>
                <c:pt idx="2327">
                  <c:v>23.27</c:v>
                </c:pt>
                <c:pt idx="2328">
                  <c:v>23.28</c:v>
                </c:pt>
                <c:pt idx="2329">
                  <c:v>23.29</c:v>
                </c:pt>
                <c:pt idx="2330">
                  <c:v>23.3</c:v>
                </c:pt>
                <c:pt idx="2331">
                  <c:v>23.31</c:v>
                </c:pt>
                <c:pt idx="2332">
                  <c:v>23.32</c:v>
                </c:pt>
                <c:pt idx="2333">
                  <c:v>23.33</c:v>
                </c:pt>
                <c:pt idx="2334">
                  <c:v>23.34</c:v>
                </c:pt>
                <c:pt idx="2335">
                  <c:v>23.35</c:v>
                </c:pt>
                <c:pt idx="2336">
                  <c:v>23.36</c:v>
                </c:pt>
                <c:pt idx="2337">
                  <c:v>23.37</c:v>
                </c:pt>
                <c:pt idx="2338">
                  <c:v>23.38</c:v>
                </c:pt>
                <c:pt idx="2339">
                  <c:v>23.39</c:v>
                </c:pt>
                <c:pt idx="2340">
                  <c:v>23.4</c:v>
                </c:pt>
                <c:pt idx="2341">
                  <c:v>23.41</c:v>
                </c:pt>
                <c:pt idx="2342">
                  <c:v>23.42</c:v>
                </c:pt>
                <c:pt idx="2343">
                  <c:v>23.43</c:v>
                </c:pt>
                <c:pt idx="2344">
                  <c:v>23.44</c:v>
                </c:pt>
                <c:pt idx="2345">
                  <c:v>23.45</c:v>
                </c:pt>
                <c:pt idx="2346">
                  <c:v>23.46</c:v>
                </c:pt>
                <c:pt idx="2347">
                  <c:v>23.47</c:v>
                </c:pt>
                <c:pt idx="2348">
                  <c:v>23.48</c:v>
                </c:pt>
                <c:pt idx="2349">
                  <c:v>23.49</c:v>
                </c:pt>
                <c:pt idx="2350">
                  <c:v>23.5</c:v>
                </c:pt>
                <c:pt idx="2351">
                  <c:v>23.51</c:v>
                </c:pt>
                <c:pt idx="2352">
                  <c:v>23.52</c:v>
                </c:pt>
                <c:pt idx="2353">
                  <c:v>23.53</c:v>
                </c:pt>
                <c:pt idx="2354">
                  <c:v>23.54</c:v>
                </c:pt>
                <c:pt idx="2355">
                  <c:v>23.55</c:v>
                </c:pt>
                <c:pt idx="2356">
                  <c:v>23.56</c:v>
                </c:pt>
                <c:pt idx="2357">
                  <c:v>23.57</c:v>
                </c:pt>
                <c:pt idx="2358">
                  <c:v>23.58</c:v>
                </c:pt>
                <c:pt idx="2359">
                  <c:v>23.59</c:v>
                </c:pt>
                <c:pt idx="2360">
                  <c:v>23.6</c:v>
                </c:pt>
                <c:pt idx="2361">
                  <c:v>23.61</c:v>
                </c:pt>
                <c:pt idx="2362">
                  <c:v>23.62</c:v>
                </c:pt>
                <c:pt idx="2363">
                  <c:v>23.63</c:v>
                </c:pt>
                <c:pt idx="2364">
                  <c:v>23.64</c:v>
                </c:pt>
                <c:pt idx="2365">
                  <c:v>23.65</c:v>
                </c:pt>
                <c:pt idx="2366">
                  <c:v>23.66</c:v>
                </c:pt>
                <c:pt idx="2367">
                  <c:v>23.67</c:v>
                </c:pt>
                <c:pt idx="2368">
                  <c:v>23.68</c:v>
                </c:pt>
                <c:pt idx="2369">
                  <c:v>23.69</c:v>
                </c:pt>
                <c:pt idx="2370">
                  <c:v>23.7</c:v>
                </c:pt>
                <c:pt idx="2371">
                  <c:v>23.71</c:v>
                </c:pt>
                <c:pt idx="2372">
                  <c:v>23.72</c:v>
                </c:pt>
                <c:pt idx="2373">
                  <c:v>23.73</c:v>
                </c:pt>
                <c:pt idx="2374">
                  <c:v>23.74</c:v>
                </c:pt>
                <c:pt idx="2375">
                  <c:v>23.75</c:v>
                </c:pt>
                <c:pt idx="2376">
                  <c:v>23.76</c:v>
                </c:pt>
                <c:pt idx="2377">
                  <c:v>23.77</c:v>
                </c:pt>
                <c:pt idx="2378">
                  <c:v>23.78</c:v>
                </c:pt>
                <c:pt idx="2379">
                  <c:v>23.79</c:v>
                </c:pt>
                <c:pt idx="2380">
                  <c:v>23.8</c:v>
                </c:pt>
                <c:pt idx="2381">
                  <c:v>23.81</c:v>
                </c:pt>
                <c:pt idx="2382">
                  <c:v>23.82</c:v>
                </c:pt>
                <c:pt idx="2383">
                  <c:v>23.83</c:v>
                </c:pt>
                <c:pt idx="2384">
                  <c:v>23.84</c:v>
                </c:pt>
                <c:pt idx="2385">
                  <c:v>23.85</c:v>
                </c:pt>
                <c:pt idx="2386">
                  <c:v>23.86</c:v>
                </c:pt>
                <c:pt idx="2387">
                  <c:v>23.87</c:v>
                </c:pt>
                <c:pt idx="2388">
                  <c:v>23.88</c:v>
                </c:pt>
                <c:pt idx="2389">
                  <c:v>23.89</c:v>
                </c:pt>
                <c:pt idx="2390">
                  <c:v>23.9</c:v>
                </c:pt>
                <c:pt idx="2391">
                  <c:v>23.91</c:v>
                </c:pt>
                <c:pt idx="2392">
                  <c:v>23.92</c:v>
                </c:pt>
                <c:pt idx="2393">
                  <c:v>23.93</c:v>
                </c:pt>
                <c:pt idx="2394">
                  <c:v>23.94</c:v>
                </c:pt>
                <c:pt idx="2395">
                  <c:v>23.95</c:v>
                </c:pt>
                <c:pt idx="2396">
                  <c:v>23.96</c:v>
                </c:pt>
                <c:pt idx="2397">
                  <c:v>23.97</c:v>
                </c:pt>
                <c:pt idx="2398">
                  <c:v>23.98</c:v>
                </c:pt>
                <c:pt idx="2399">
                  <c:v>23.99</c:v>
                </c:pt>
                <c:pt idx="2400">
                  <c:v>24</c:v>
                </c:pt>
                <c:pt idx="2401">
                  <c:v>24.01</c:v>
                </c:pt>
                <c:pt idx="2402">
                  <c:v>24.02</c:v>
                </c:pt>
                <c:pt idx="2403">
                  <c:v>24.03</c:v>
                </c:pt>
                <c:pt idx="2404">
                  <c:v>24.04</c:v>
                </c:pt>
                <c:pt idx="2405">
                  <c:v>24.05</c:v>
                </c:pt>
                <c:pt idx="2406">
                  <c:v>24.06</c:v>
                </c:pt>
                <c:pt idx="2407">
                  <c:v>24.07</c:v>
                </c:pt>
                <c:pt idx="2408">
                  <c:v>24.08</c:v>
                </c:pt>
                <c:pt idx="2409">
                  <c:v>24.09</c:v>
                </c:pt>
                <c:pt idx="2410">
                  <c:v>24.1</c:v>
                </c:pt>
                <c:pt idx="2411">
                  <c:v>24.11</c:v>
                </c:pt>
                <c:pt idx="2412">
                  <c:v>24.12</c:v>
                </c:pt>
                <c:pt idx="2413">
                  <c:v>24.13</c:v>
                </c:pt>
                <c:pt idx="2414">
                  <c:v>24.14</c:v>
                </c:pt>
                <c:pt idx="2415">
                  <c:v>24.15</c:v>
                </c:pt>
                <c:pt idx="2416">
                  <c:v>24.16</c:v>
                </c:pt>
                <c:pt idx="2417">
                  <c:v>24.17</c:v>
                </c:pt>
                <c:pt idx="2418">
                  <c:v>24.18</c:v>
                </c:pt>
                <c:pt idx="2419">
                  <c:v>24.19</c:v>
                </c:pt>
                <c:pt idx="2420">
                  <c:v>24.2</c:v>
                </c:pt>
                <c:pt idx="2421">
                  <c:v>24.21</c:v>
                </c:pt>
                <c:pt idx="2422">
                  <c:v>24.22</c:v>
                </c:pt>
                <c:pt idx="2423">
                  <c:v>24.23</c:v>
                </c:pt>
                <c:pt idx="2424">
                  <c:v>24.24</c:v>
                </c:pt>
                <c:pt idx="2425">
                  <c:v>24.25</c:v>
                </c:pt>
                <c:pt idx="2426">
                  <c:v>24.26</c:v>
                </c:pt>
                <c:pt idx="2427">
                  <c:v>24.27</c:v>
                </c:pt>
                <c:pt idx="2428">
                  <c:v>24.28</c:v>
                </c:pt>
                <c:pt idx="2429">
                  <c:v>24.29</c:v>
                </c:pt>
                <c:pt idx="2430">
                  <c:v>24.3</c:v>
                </c:pt>
                <c:pt idx="2431">
                  <c:v>24.31</c:v>
                </c:pt>
                <c:pt idx="2432">
                  <c:v>24.32</c:v>
                </c:pt>
                <c:pt idx="2433">
                  <c:v>24.33</c:v>
                </c:pt>
                <c:pt idx="2434">
                  <c:v>24.34</c:v>
                </c:pt>
                <c:pt idx="2435">
                  <c:v>24.35</c:v>
                </c:pt>
                <c:pt idx="2436">
                  <c:v>24.36</c:v>
                </c:pt>
                <c:pt idx="2437">
                  <c:v>24.37</c:v>
                </c:pt>
                <c:pt idx="2438">
                  <c:v>24.38</c:v>
                </c:pt>
                <c:pt idx="2439">
                  <c:v>24.39</c:v>
                </c:pt>
                <c:pt idx="2440">
                  <c:v>24.4</c:v>
                </c:pt>
                <c:pt idx="2441">
                  <c:v>24.41</c:v>
                </c:pt>
                <c:pt idx="2442">
                  <c:v>24.42</c:v>
                </c:pt>
                <c:pt idx="2443">
                  <c:v>24.43</c:v>
                </c:pt>
                <c:pt idx="2444">
                  <c:v>24.44</c:v>
                </c:pt>
                <c:pt idx="2445">
                  <c:v>24.45</c:v>
                </c:pt>
                <c:pt idx="2446">
                  <c:v>24.46</c:v>
                </c:pt>
                <c:pt idx="2447">
                  <c:v>24.47</c:v>
                </c:pt>
                <c:pt idx="2448">
                  <c:v>24.48</c:v>
                </c:pt>
                <c:pt idx="2449">
                  <c:v>24.49</c:v>
                </c:pt>
                <c:pt idx="2450">
                  <c:v>24.5</c:v>
                </c:pt>
                <c:pt idx="2451">
                  <c:v>24.51</c:v>
                </c:pt>
                <c:pt idx="2452">
                  <c:v>24.52</c:v>
                </c:pt>
                <c:pt idx="2453">
                  <c:v>24.53</c:v>
                </c:pt>
                <c:pt idx="2454">
                  <c:v>24.54</c:v>
                </c:pt>
                <c:pt idx="2455">
                  <c:v>24.55</c:v>
                </c:pt>
                <c:pt idx="2456">
                  <c:v>24.56</c:v>
                </c:pt>
                <c:pt idx="2457">
                  <c:v>24.57</c:v>
                </c:pt>
                <c:pt idx="2458">
                  <c:v>24.58</c:v>
                </c:pt>
                <c:pt idx="2459">
                  <c:v>24.59</c:v>
                </c:pt>
                <c:pt idx="2460">
                  <c:v>24.6</c:v>
                </c:pt>
                <c:pt idx="2461">
                  <c:v>24.61</c:v>
                </c:pt>
                <c:pt idx="2462">
                  <c:v>24.62</c:v>
                </c:pt>
                <c:pt idx="2463">
                  <c:v>24.63</c:v>
                </c:pt>
                <c:pt idx="2464">
                  <c:v>24.64</c:v>
                </c:pt>
                <c:pt idx="2465">
                  <c:v>24.65</c:v>
                </c:pt>
                <c:pt idx="2466">
                  <c:v>24.66</c:v>
                </c:pt>
                <c:pt idx="2467">
                  <c:v>24.67</c:v>
                </c:pt>
                <c:pt idx="2468">
                  <c:v>24.68</c:v>
                </c:pt>
                <c:pt idx="2469">
                  <c:v>24.69</c:v>
                </c:pt>
                <c:pt idx="2470">
                  <c:v>24.7</c:v>
                </c:pt>
                <c:pt idx="2471">
                  <c:v>24.71</c:v>
                </c:pt>
                <c:pt idx="2472">
                  <c:v>24.72</c:v>
                </c:pt>
                <c:pt idx="2473">
                  <c:v>24.73</c:v>
                </c:pt>
                <c:pt idx="2474">
                  <c:v>24.74</c:v>
                </c:pt>
                <c:pt idx="2475">
                  <c:v>24.75</c:v>
                </c:pt>
                <c:pt idx="2476">
                  <c:v>24.76</c:v>
                </c:pt>
                <c:pt idx="2477">
                  <c:v>24.77</c:v>
                </c:pt>
                <c:pt idx="2478">
                  <c:v>24.78</c:v>
                </c:pt>
                <c:pt idx="2479">
                  <c:v>24.79</c:v>
                </c:pt>
                <c:pt idx="2480">
                  <c:v>24.8</c:v>
                </c:pt>
                <c:pt idx="2481">
                  <c:v>24.81</c:v>
                </c:pt>
                <c:pt idx="2482">
                  <c:v>24.82</c:v>
                </c:pt>
                <c:pt idx="2483">
                  <c:v>24.83</c:v>
                </c:pt>
                <c:pt idx="2484">
                  <c:v>24.84</c:v>
                </c:pt>
                <c:pt idx="2485">
                  <c:v>24.85</c:v>
                </c:pt>
                <c:pt idx="2486">
                  <c:v>24.86</c:v>
                </c:pt>
                <c:pt idx="2487">
                  <c:v>24.87</c:v>
                </c:pt>
                <c:pt idx="2488">
                  <c:v>24.88</c:v>
                </c:pt>
                <c:pt idx="2489">
                  <c:v>24.89</c:v>
                </c:pt>
                <c:pt idx="2490">
                  <c:v>24.9</c:v>
                </c:pt>
                <c:pt idx="2491">
                  <c:v>24.91</c:v>
                </c:pt>
                <c:pt idx="2492">
                  <c:v>24.92</c:v>
                </c:pt>
                <c:pt idx="2493">
                  <c:v>24.93</c:v>
                </c:pt>
                <c:pt idx="2494">
                  <c:v>24.94</c:v>
                </c:pt>
                <c:pt idx="2495">
                  <c:v>24.95</c:v>
                </c:pt>
                <c:pt idx="2496">
                  <c:v>24.96</c:v>
                </c:pt>
                <c:pt idx="2497">
                  <c:v>24.97</c:v>
                </c:pt>
                <c:pt idx="2498">
                  <c:v>24.98</c:v>
                </c:pt>
                <c:pt idx="2499">
                  <c:v>24.99</c:v>
                </c:pt>
                <c:pt idx="2500">
                  <c:v>25</c:v>
                </c:pt>
                <c:pt idx="2501">
                  <c:v>25.01</c:v>
                </c:pt>
                <c:pt idx="2502">
                  <c:v>25.02</c:v>
                </c:pt>
                <c:pt idx="2503">
                  <c:v>25.03</c:v>
                </c:pt>
                <c:pt idx="2504">
                  <c:v>25.04</c:v>
                </c:pt>
                <c:pt idx="2505">
                  <c:v>25.05</c:v>
                </c:pt>
                <c:pt idx="2506">
                  <c:v>25.06</c:v>
                </c:pt>
                <c:pt idx="2507">
                  <c:v>25.07</c:v>
                </c:pt>
                <c:pt idx="2508">
                  <c:v>25.08</c:v>
                </c:pt>
                <c:pt idx="2509">
                  <c:v>25.09</c:v>
                </c:pt>
                <c:pt idx="2510">
                  <c:v>25.1</c:v>
                </c:pt>
                <c:pt idx="2511">
                  <c:v>25.11</c:v>
                </c:pt>
                <c:pt idx="2512">
                  <c:v>25.12</c:v>
                </c:pt>
                <c:pt idx="2513">
                  <c:v>25.13</c:v>
                </c:pt>
                <c:pt idx="2514">
                  <c:v>25.14</c:v>
                </c:pt>
                <c:pt idx="2515">
                  <c:v>25.15</c:v>
                </c:pt>
                <c:pt idx="2516">
                  <c:v>25.16</c:v>
                </c:pt>
                <c:pt idx="2517">
                  <c:v>25.17</c:v>
                </c:pt>
                <c:pt idx="2518">
                  <c:v>25.18</c:v>
                </c:pt>
                <c:pt idx="2519">
                  <c:v>25.19</c:v>
                </c:pt>
                <c:pt idx="2520">
                  <c:v>25.2</c:v>
                </c:pt>
                <c:pt idx="2521">
                  <c:v>25.21</c:v>
                </c:pt>
                <c:pt idx="2522">
                  <c:v>25.22</c:v>
                </c:pt>
                <c:pt idx="2523">
                  <c:v>25.23</c:v>
                </c:pt>
                <c:pt idx="2524">
                  <c:v>25.24</c:v>
                </c:pt>
                <c:pt idx="2525">
                  <c:v>25.25</c:v>
                </c:pt>
                <c:pt idx="2526">
                  <c:v>25.26</c:v>
                </c:pt>
                <c:pt idx="2527">
                  <c:v>25.27</c:v>
                </c:pt>
                <c:pt idx="2528">
                  <c:v>25.28</c:v>
                </c:pt>
                <c:pt idx="2529">
                  <c:v>25.29</c:v>
                </c:pt>
                <c:pt idx="2530">
                  <c:v>25.3</c:v>
                </c:pt>
                <c:pt idx="2531">
                  <c:v>25.31</c:v>
                </c:pt>
                <c:pt idx="2532">
                  <c:v>25.32</c:v>
                </c:pt>
                <c:pt idx="2533">
                  <c:v>25.33</c:v>
                </c:pt>
                <c:pt idx="2534">
                  <c:v>25.34</c:v>
                </c:pt>
                <c:pt idx="2535">
                  <c:v>25.35</c:v>
                </c:pt>
                <c:pt idx="2536">
                  <c:v>25.36</c:v>
                </c:pt>
                <c:pt idx="2537">
                  <c:v>25.37</c:v>
                </c:pt>
                <c:pt idx="2538">
                  <c:v>25.38</c:v>
                </c:pt>
                <c:pt idx="2539">
                  <c:v>25.39</c:v>
                </c:pt>
                <c:pt idx="2540">
                  <c:v>25.4</c:v>
                </c:pt>
                <c:pt idx="2541">
                  <c:v>25.41</c:v>
                </c:pt>
                <c:pt idx="2542">
                  <c:v>25.42</c:v>
                </c:pt>
                <c:pt idx="2543">
                  <c:v>25.43</c:v>
                </c:pt>
                <c:pt idx="2544">
                  <c:v>25.44</c:v>
                </c:pt>
                <c:pt idx="2545">
                  <c:v>25.45</c:v>
                </c:pt>
                <c:pt idx="2546">
                  <c:v>25.46</c:v>
                </c:pt>
                <c:pt idx="2547">
                  <c:v>25.47</c:v>
                </c:pt>
                <c:pt idx="2548">
                  <c:v>25.48</c:v>
                </c:pt>
                <c:pt idx="2549">
                  <c:v>25.49</c:v>
                </c:pt>
                <c:pt idx="2550">
                  <c:v>25.5</c:v>
                </c:pt>
                <c:pt idx="2551">
                  <c:v>25.51</c:v>
                </c:pt>
                <c:pt idx="2552">
                  <c:v>25.52</c:v>
                </c:pt>
                <c:pt idx="2553">
                  <c:v>25.53</c:v>
                </c:pt>
                <c:pt idx="2554">
                  <c:v>25.54</c:v>
                </c:pt>
                <c:pt idx="2555">
                  <c:v>25.55</c:v>
                </c:pt>
                <c:pt idx="2556">
                  <c:v>25.56</c:v>
                </c:pt>
                <c:pt idx="2557">
                  <c:v>25.57</c:v>
                </c:pt>
                <c:pt idx="2558">
                  <c:v>25.58</c:v>
                </c:pt>
                <c:pt idx="2559">
                  <c:v>25.59</c:v>
                </c:pt>
                <c:pt idx="2560">
                  <c:v>25.6</c:v>
                </c:pt>
                <c:pt idx="2561">
                  <c:v>25.61</c:v>
                </c:pt>
                <c:pt idx="2562">
                  <c:v>25.62</c:v>
                </c:pt>
                <c:pt idx="2563">
                  <c:v>25.63</c:v>
                </c:pt>
                <c:pt idx="2564">
                  <c:v>25.64</c:v>
                </c:pt>
                <c:pt idx="2565">
                  <c:v>25.65</c:v>
                </c:pt>
                <c:pt idx="2566">
                  <c:v>25.66</c:v>
                </c:pt>
                <c:pt idx="2567">
                  <c:v>25.67</c:v>
                </c:pt>
                <c:pt idx="2568">
                  <c:v>25.68</c:v>
                </c:pt>
                <c:pt idx="2569">
                  <c:v>25.69</c:v>
                </c:pt>
                <c:pt idx="2570">
                  <c:v>25.7</c:v>
                </c:pt>
                <c:pt idx="2571">
                  <c:v>25.71</c:v>
                </c:pt>
                <c:pt idx="2572">
                  <c:v>25.72</c:v>
                </c:pt>
                <c:pt idx="2573">
                  <c:v>25.73</c:v>
                </c:pt>
                <c:pt idx="2574">
                  <c:v>25.74</c:v>
                </c:pt>
                <c:pt idx="2575">
                  <c:v>25.75</c:v>
                </c:pt>
                <c:pt idx="2576">
                  <c:v>25.76</c:v>
                </c:pt>
                <c:pt idx="2577">
                  <c:v>25.77</c:v>
                </c:pt>
                <c:pt idx="2578">
                  <c:v>25.78</c:v>
                </c:pt>
                <c:pt idx="2579">
                  <c:v>25.79</c:v>
                </c:pt>
                <c:pt idx="2580">
                  <c:v>25.8</c:v>
                </c:pt>
                <c:pt idx="2581">
                  <c:v>25.81</c:v>
                </c:pt>
                <c:pt idx="2582">
                  <c:v>25.82</c:v>
                </c:pt>
                <c:pt idx="2583">
                  <c:v>25.83</c:v>
                </c:pt>
                <c:pt idx="2584">
                  <c:v>25.84</c:v>
                </c:pt>
                <c:pt idx="2585">
                  <c:v>25.85</c:v>
                </c:pt>
                <c:pt idx="2586">
                  <c:v>25.86</c:v>
                </c:pt>
                <c:pt idx="2587">
                  <c:v>25.87</c:v>
                </c:pt>
                <c:pt idx="2588">
                  <c:v>25.88</c:v>
                </c:pt>
                <c:pt idx="2589">
                  <c:v>25.89</c:v>
                </c:pt>
                <c:pt idx="2590">
                  <c:v>25.9</c:v>
                </c:pt>
                <c:pt idx="2591">
                  <c:v>25.91</c:v>
                </c:pt>
                <c:pt idx="2592">
                  <c:v>25.92</c:v>
                </c:pt>
                <c:pt idx="2593">
                  <c:v>25.93</c:v>
                </c:pt>
                <c:pt idx="2594">
                  <c:v>25.94</c:v>
                </c:pt>
                <c:pt idx="2595">
                  <c:v>25.95</c:v>
                </c:pt>
                <c:pt idx="2596">
                  <c:v>25.96</c:v>
                </c:pt>
                <c:pt idx="2597">
                  <c:v>25.97</c:v>
                </c:pt>
                <c:pt idx="2598">
                  <c:v>25.98</c:v>
                </c:pt>
                <c:pt idx="2599">
                  <c:v>25.99</c:v>
                </c:pt>
                <c:pt idx="2600">
                  <c:v>26</c:v>
                </c:pt>
                <c:pt idx="2601">
                  <c:v>26.01</c:v>
                </c:pt>
                <c:pt idx="2602">
                  <c:v>26.02</c:v>
                </c:pt>
                <c:pt idx="2603">
                  <c:v>26.03</c:v>
                </c:pt>
                <c:pt idx="2604">
                  <c:v>26.04</c:v>
                </c:pt>
                <c:pt idx="2605">
                  <c:v>26.05</c:v>
                </c:pt>
                <c:pt idx="2606">
                  <c:v>26.06</c:v>
                </c:pt>
                <c:pt idx="2607">
                  <c:v>26.07</c:v>
                </c:pt>
                <c:pt idx="2608">
                  <c:v>26.08</c:v>
                </c:pt>
                <c:pt idx="2609">
                  <c:v>26.09</c:v>
                </c:pt>
                <c:pt idx="2610">
                  <c:v>26.1</c:v>
                </c:pt>
                <c:pt idx="2611">
                  <c:v>26.11</c:v>
                </c:pt>
                <c:pt idx="2612">
                  <c:v>26.12</c:v>
                </c:pt>
                <c:pt idx="2613">
                  <c:v>26.13</c:v>
                </c:pt>
                <c:pt idx="2614">
                  <c:v>26.14</c:v>
                </c:pt>
                <c:pt idx="2615">
                  <c:v>26.15</c:v>
                </c:pt>
                <c:pt idx="2616">
                  <c:v>26.16</c:v>
                </c:pt>
                <c:pt idx="2617">
                  <c:v>26.17</c:v>
                </c:pt>
                <c:pt idx="2618">
                  <c:v>26.18</c:v>
                </c:pt>
                <c:pt idx="2619">
                  <c:v>26.19</c:v>
                </c:pt>
                <c:pt idx="2620">
                  <c:v>26.2</c:v>
                </c:pt>
                <c:pt idx="2621">
                  <c:v>26.21</c:v>
                </c:pt>
                <c:pt idx="2622">
                  <c:v>26.22</c:v>
                </c:pt>
                <c:pt idx="2623">
                  <c:v>26.23</c:v>
                </c:pt>
                <c:pt idx="2624">
                  <c:v>26.24</c:v>
                </c:pt>
                <c:pt idx="2625">
                  <c:v>26.25</c:v>
                </c:pt>
                <c:pt idx="2626">
                  <c:v>26.26</c:v>
                </c:pt>
                <c:pt idx="2627">
                  <c:v>26.27</c:v>
                </c:pt>
                <c:pt idx="2628">
                  <c:v>26.28</c:v>
                </c:pt>
                <c:pt idx="2629">
                  <c:v>26.29</c:v>
                </c:pt>
                <c:pt idx="2630">
                  <c:v>26.3</c:v>
                </c:pt>
                <c:pt idx="2631">
                  <c:v>26.31</c:v>
                </c:pt>
                <c:pt idx="2632">
                  <c:v>26.32</c:v>
                </c:pt>
                <c:pt idx="2633">
                  <c:v>26.33</c:v>
                </c:pt>
                <c:pt idx="2634">
                  <c:v>26.34</c:v>
                </c:pt>
                <c:pt idx="2635">
                  <c:v>26.35</c:v>
                </c:pt>
                <c:pt idx="2636">
                  <c:v>26.36</c:v>
                </c:pt>
                <c:pt idx="2637">
                  <c:v>26.37</c:v>
                </c:pt>
                <c:pt idx="2638">
                  <c:v>26.38</c:v>
                </c:pt>
                <c:pt idx="2639">
                  <c:v>26.39</c:v>
                </c:pt>
                <c:pt idx="2640">
                  <c:v>26.4</c:v>
                </c:pt>
                <c:pt idx="2641">
                  <c:v>26.41</c:v>
                </c:pt>
                <c:pt idx="2642">
                  <c:v>26.42</c:v>
                </c:pt>
                <c:pt idx="2643">
                  <c:v>26.43</c:v>
                </c:pt>
                <c:pt idx="2644">
                  <c:v>26.44</c:v>
                </c:pt>
                <c:pt idx="2645">
                  <c:v>26.45</c:v>
                </c:pt>
                <c:pt idx="2646">
                  <c:v>26.46</c:v>
                </c:pt>
                <c:pt idx="2647">
                  <c:v>26.47</c:v>
                </c:pt>
                <c:pt idx="2648">
                  <c:v>26.48</c:v>
                </c:pt>
                <c:pt idx="2649">
                  <c:v>26.49</c:v>
                </c:pt>
                <c:pt idx="2650">
                  <c:v>26.5</c:v>
                </c:pt>
                <c:pt idx="2651">
                  <c:v>26.51</c:v>
                </c:pt>
                <c:pt idx="2652">
                  <c:v>26.52</c:v>
                </c:pt>
                <c:pt idx="2653">
                  <c:v>26.53</c:v>
                </c:pt>
                <c:pt idx="2654">
                  <c:v>26.54</c:v>
                </c:pt>
                <c:pt idx="2655">
                  <c:v>26.55</c:v>
                </c:pt>
                <c:pt idx="2656">
                  <c:v>26.56</c:v>
                </c:pt>
                <c:pt idx="2657">
                  <c:v>26.57</c:v>
                </c:pt>
                <c:pt idx="2658">
                  <c:v>26.58</c:v>
                </c:pt>
                <c:pt idx="2659">
                  <c:v>26.59</c:v>
                </c:pt>
                <c:pt idx="2660">
                  <c:v>26.6</c:v>
                </c:pt>
                <c:pt idx="2661">
                  <c:v>26.61</c:v>
                </c:pt>
                <c:pt idx="2662">
                  <c:v>26.62</c:v>
                </c:pt>
                <c:pt idx="2663">
                  <c:v>26.63</c:v>
                </c:pt>
                <c:pt idx="2664">
                  <c:v>26.64</c:v>
                </c:pt>
                <c:pt idx="2665">
                  <c:v>26.65</c:v>
                </c:pt>
                <c:pt idx="2666">
                  <c:v>26.66</c:v>
                </c:pt>
                <c:pt idx="2667">
                  <c:v>26.67</c:v>
                </c:pt>
                <c:pt idx="2668">
                  <c:v>26.68</c:v>
                </c:pt>
                <c:pt idx="2669">
                  <c:v>26.69</c:v>
                </c:pt>
                <c:pt idx="2670">
                  <c:v>26.7</c:v>
                </c:pt>
                <c:pt idx="2671">
                  <c:v>26.71</c:v>
                </c:pt>
                <c:pt idx="2672">
                  <c:v>26.72</c:v>
                </c:pt>
                <c:pt idx="2673">
                  <c:v>26.73</c:v>
                </c:pt>
                <c:pt idx="2674">
                  <c:v>26.74</c:v>
                </c:pt>
                <c:pt idx="2675">
                  <c:v>26.75</c:v>
                </c:pt>
                <c:pt idx="2676">
                  <c:v>26.76</c:v>
                </c:pt>
                <c:pt idx="2677">
                  <c:v>26.77</c:v>
                </c:pt>
                <c:pt idx="2678">
                  <c:v>26.78</c:v>
                </c:pt>
                <c:pt idx="2679">
                  <c:v>26.79</c:v>
                </c:pt>
                <c:pt idx="2680">
                  <c:v>26.8</c:v>
                </c:pt>
                <c:pt idx="2681">
                  <c:v>26.81</c:v>
                </c:pt>
                <c:pt idx="2682">
                  <c:v>26.82</c:v>
                </c:pt>
                <c:pt idx="2683">
                  <c:v>26.83</c:v>
                </c:pt>
                <c:pt idx="2684">
                  <c:v>26.84</c:v>
                </c:pt>
                <c:pt idx="2685">
                  <c:v>26.85</c:v>
                </c:pt>
                <c:pt idx="2686">
                  <c:v>26.86</c:v>
                </c:pt>
                <c:pt idx="2687">
                  <c:v>26.87</c:v>
                </c:pt>
                <c:pt idx="2688">
                  <c:v>26.88</c:v>
                </c:pt>
                <c:pt idx="2689">
                  <c:v>26.89</c:v>
                </c:pt>
                <c:pt idx="2690">
                  <c:v>26.9</c:v>
                </c:pt>
                <c:pt idx="2691">
                  <c:v>26.91</c:v>
                </c:pt>
                <c:pt idx="2692">
                  <c:v>26.92</c:v>
                </c:pt>
                <c:pt idx="2693">
                  <c:v>26.93</c:v>
                </c:pt>
                <c:pt idx="2694">
                  <c:v>26.94</c:v>
                </c:pt>
                <c:pt idx="2695">
                  <c:v>26.95</c:v>
                </c:pt>
                <c:pt idx="2696">
                  <c:v>26.96</c:v>
                </c:pt>
                <c:pt idx="2697">
                  <c:v>26.97</c:v>
                </c:pt>
                <c:pt idx="2698">
                  <c:v>26.98</c:v>
                </c:pt>
                <c:pt idx="2699">
                  <c:v>26.99</c:v>
                </c:pt>
                <c:pt idx="2700">
                  <c:v>27</c:v>
                </c:pt>
                <c:pt idx="2701">
                  <c:v>27.01</c:v>
                </c:pt>
                <c:pt idx="2702">
                  <c:v>27.02</c:v>
                </c:pt>
                <c:pt idx="2703">
                  <c:v>27.03</c:v>
                </c:pt>
                <c:pt idx="2704">
                  <c:v>27.04</c:v>
                </c:pt>
                <c:pt idx="2705">
                  <c:v>27.05</c:v>
                </c:pt>
                <c:pt idx="2706">
                  <c:v>27.06</c:v>
                </c:pt>
                <c:pt idx="2707">
                  <c:v>27.07</c:v>
                </c:pt>
                <c:pt idx="2708">
                  <c:v>27.08</c:v>
                </c:pt>
                <c:pt idx="2709">
                  <c:v>27.09</c:v>
                </c:pt>
                <c:pt idx="2710">
                  <c:v>27.1</c:v>
                </c:pt>
                <c:pt idx="2711">
                  <c:v>27.11</c:v>
                </c:pt>
                <c:pt idx="2712">
                  <c:v>27.12</c:v>
                </c:pt>
                <c:pt idx="2713">
                  <c:v>27.13</c:v>
                </c:pt>
                <c:pt idx="2714">
                  <c:v>27.14</c:v>
                </c:pt>
                <c:pt idx="2715">
                  <c:v>27.15</c:v>
                </c:pt>
                <c:pt idx="2716">
                  <c:v>27.16</c:v>
                </c:pt>
                <c:pt idx="2717">
                  <c:v>27.17</c:v>
                </c:pt>
                <c:pt idx="2718">
                  <c:v>27.18</c:v>
                </c:pt>
                <c:pt idx="2719">
                  <c:v>27.19</c:v>
                </c:pt>
                <c:pt idx="2720">
                  <c:v>27.2</c:v>
                </c:pt>
                <c:pt idx="2721">
                  <c:v>27.21</c:v>
                </c:pt>
                <c:pt idx="2722">
                  <c:v>27.22</c:v>
                </c:pt>
                <c:pt idx="2723">
                  <c:v>27.23</c:v>
                </c:pt>
                <c:pt idx="2724">
                  <c:v>27.24</c:v>
                </c:pt>
                <c:pt idx="2725">
                  <c:v>27.25</c:v>
                </c:pt>
                <c:pt idx="2726">
                  <c:v>27.26</c:v>
                </c:pt>
                <c:pt idx="2727">
                  <c:v>27.27</c:v>
                </c:pt>
                <c:pt idx="2728">
                  <c:v>27.28</c:v>
                </c:pt>
                <c:pt idx="2729">
                  <c:v>27.29</c:v>
                </c:pt>
                <c:pt idx="2730">
                  <c:v>27.3</c:v>
                </c:pt>
                <c:pt idx="2731">
                  <c:v>27.31</c:v>
                </c:pt>
                <c:pt idx="2732">
                  <c:v>27.32</c:v>
                </c:pt>
                <c:pt idx="2733">
                  <c:v>27.33</c:v>
                </c:pt>
                <c:pt idx="2734">
                  <c:v>27.34</c:v>
                </c:pt>
                <c:pt idx="2735">
                  <c:v>27.35</c:v>
                </c:pt>
                <c:pt idx="2736">
                  <c:v>27.36</c:v>
                </c:pt>
                <c:pt idx="2737">
                  <c:v>27.37</c:v>
                </c:pt>
                <c:pt idx="2738">
                  <c:v>27.38</c:v>
                </c:pt>
                <c:pt idx="2739">
                  <c:v>27.39</c:v>
                </c:pt>
                <c:pt idx="2740">
                  <c:v>27.4</c:v>
                </c:pt>
                <c:pt idx="2741">
                  <c:v>27.41</c:v>
                </c:pt>
                <c:pt idx="2742">
                  <c:v>27.42</c:v>
                </c:pt>
                <c:pt idx="2743">
                  <c:v>27.43</c:v>
                </c:pt>
                <c:pt idx="2744">
                  <c:v>27.44</c:v>
                </c:pt>
                <c:pt idx="2745">
                  <c:v>27.45</c:v>
                </c:pt>
                <c:pt idx="2746">
                  <c:v>27.46</c:v>
                </c:pt>
                <c:pt idx="2747">
                  <c:v>27.47</c:v>
                </c:pt>
                <c:pt idx="2748">
                  <c:v>27.48</c:v>
                </c:pt>
                <c:pt idx="2749">
                  <c:v>27.49</c:v>
                </c:pt>
                <c:pt idx="2750">
                  <c:v>27.5</c:v>
                </c:pt>
                <c:pt idx="2751">
                  <c:v>27.51</c:v>
                </c:pt>
                <c:pt idx="2752">
                  <c:v>27.52</c:v>
                </c:pt>
                <c:pt idx="2753">
                  <c:v>27.53</c:v>
                </c:pt>
                <c:pt idx="2754">
                  <c:v>27.54</c:v>
                </c:pt>
                <c:pt idx="2755">
                  <c:v>27.55</c:v>
                </c:pt>
                <c:pt idx="2756">
                  <c:v>27.56</c:v>
                </c:pt>
                <c:pt idx="2757">
                  <c:v>27.57</c:v>
                </c:pt>
                <c:pt idx="2758">
                  <c:v>27.58</c:v>
                </c:pt>
                <c:pt idx="2759">
                  <c:v>27.59</c:v>
                </c:pt>
                <c:pt idx="2760">
                  <c:v>27.6</c:v>
                </c:pt>
                <c:pt idx="2761">
                  <c:v>27.61</c:v>
                </c:pt>
                <c:pt idx="2762">
                  <c:v>27.62</c:v>
                </c:pt>
                <c:pt idx="2763">
                  <c:v>27.63</c:v>
                </c:pt>
                <c:pt idx="2764">
                  <c:v>27.64</c:v>
                </c:pt>
                <c:pt idx="2765">
                  <c:v>27.65</c:v>
                </c:pt>
                <c:pt idx="2766">
                  <c:v>27.66</c:v>
                </c:pt>
                <c:pt idx="2767">
                  <c:v>27.67</c:v>
                </c:pt>
                <c:pt idx="2768">
                  <c:v>27.68</c:v>
                </c:pt>
                <c:pt idx="2769">
                  <c:v>27.69</c:v>
                </c:pt>
                <c:pt idx="2770">
                  <c:v>27.7</c:v>
                </c:pt>
                <c:pt idx="2771">
                  <c:v>27.71</c:v>
                </c:pt>
                <c:pt idx="2772">
                  <c:v>27.72</c:v>
                </c:pt>
                <c:pt idx="2773">
                  <c:v>27.73</c:v>
                </c:pt>
                <c:pt idx="2774">
                  <c:v>27.74</c:v>
                </c:pt>
                <c:pt idx="2775">
                  <c:v>27.75</c:v>
                </c:pt>
                <c:pt idx="2776">
                  <c:v>27.76</c:v>
                </c:pt>
                <c:pt idx="2777">
                  <c:v>27.77</c:v>
                </c:pt>
                <c:pt idx="2778">
                  <c:v>27.78</c:v>
                </c:pt>
                <c:pt idx="2779">
                  <c:v>27.79</c:v>
                </c:pt>
                <c:pt idx="2780">
                  <c:v>27.8</c:v>
                </c:pt>
                <c:pt idx="2781">
                  <c:v>27.81</c:v>
                </c:pt>
                <c:pt idx="2782">
                  <c:v>27.82</c:v>
                </c:pt>
                <c:pt idx="2783">
                  <c:v>27.83</c:v>
                </c:pt>
                <c:pt idx="2784">
                  <c:v>27.84</c:v>
                </c:pt>
                <c:pt idx="2785">
                  <c:v>27.85</c:v>
                </c:pt>
                <c:pt idx="2786">
                  <c:v>27.86</c:v>
                </c:pt>
                <c:pt idx="2787">
                  <c:v>27.87</c:v>
                </c:pt>
                <c:pt idx="2788">
                  <c:v>27.88</c:v>
                </c:pt>
                <c:pt idx="2789">
                  <c:v>27.89</c:v>
                </c:pt>
                <c:pt idx="2790">
                  <c:v>27.9</c:v>
                </c:pt>
                <c:pt idx="2791">
                  <c:v>27.91</c:v>
                </c:pt>
                <c:pt idx="2792">
                  <c:v>27.92</c:v>
                </c:pt>
                <c:pt idx="2793">
                  <c:v>27.93</c:v>
                </c:pt>
                <c:pt idx="2794">
                  <c:v>27.94</c:v>
                </c:pt>
                <c:pt idx="2795">
                  <c:v>27.95</c:v>
                </c:pt>
                <c:pt idx="2796">
                  <c:v>27.96</c:v>
                </c:pt>
                <c:pt idx="2797">
                  <c:v>27.97</c:v>
                </c:pt>
                <c:pt idx="2798">
                  <c:v>27.98</c:v>
                </c:pt>
                <c:pt idx="2799">
                  <c:v>27.99</c:v>
                </c:pt>
                <c:pt idx="2800">
                  <c:v>28</c:v>
                </c:pt>
                <c:pt idx="2801">
                  <c:v>28.01</c:v>
                </c:pt>
                <c:pt idx="2802">
                  <c:v>28.02</c:v>
                </c:pt>
                <c:pt idx="2803">
                  <c:v>28.03</c:v>
                </c:pt>
                <c:pt idx="2804">
                  <c:v>28.04</c:v>
                </c:pt>
                <c:pt idx="2805">
                  <c:v>28.05</c:v>
                </c:pt>
                <c:pt idx="2806">
                  <c:v>28.06</c:v>
                </c:pt>
                <c:pt idx="2807">
                  <c:v>28.07</c:v>
                </c:pt>
                <c:pt idx="2808">
                  <c:v>28.08</c:v>
                </c:pt>
                <c:pt idx="2809">
                  <c:v>28.09</c:v>
                </c:pt>
                <c:pt idx="2810">
                  <c:v>28.1</c:v>
                </c:pt>
                <c:pt idx="2811">
                  <c:v>28.11</c:v>
                </c:pt>
                <c:pt idx="2812">
                  <c:v>28.12</c:v>
                </c:pt>
                <c:pt idx="2813">
                  <c:v>28.13</c:v>
                </c:pt>
                <c:pt idx="2814">
                  <c:v>28.14</c:v>
                </c:pt>
                <c:pt idx="2815">
                  <c:v>28.15</c:v>
                </c:pt>
                <c:pt idx="2816">
                  <c:v>28.16</c:v>
                </c:pt>
                <c:pt idx="2817">
                  <c:v>28.17</c:v>
                </c:pt>
                <c:pt idx="2818">
                  <c:v>28.18</c:v>
                </c:pt>
                <c:pt idx="2819">
                  <c:v>28.19</c:v>
                </c:pt>
                <c:pt idx="2820">
                  <c:v>28.2</c:v>
                </c:pt>
                <c:pt idx="2821">
                  <c:v>28.21</c:v>
                </c:pt>
                <c:pt idx="2822">
                  <c:v>28.22</c:v>
                </c:pt>
                <c:pt idx="2823">
                  <c:v>28.23</c:v>
                </c:pt>
                <c:pt idx="2824">
                  <c:v>28.24</c:v>
                </c:pt>
                <c:pt idx="2825">
                  <c:v>28.25</c:v>
                </c:pt>
                <c:pt idx="2826">
                  <c:v>28.26</c:v>
                </c:pt>
                <c:pt idx="2827">
                  <c:v>28.27</c:v>
                </c:pt>
                <c:pt idx="2828">
                  <c:v>28.28</c:v>
                </c:pt>
                <c:pt idx="2829">
                  <c:v>28.29</c:v>
                </c:pt>
                <c:pt idx="2830">
                  <c:v>28.3</c:v>
                </c:pt>
                <c:pt idx="2831">
                  <c:v>28.31</c:v>
                </c:pt>
                <c:pt idx="2832">
                  <c:v>28.32</c:v>
                </c:pt>
                <c:pt idx="2833">
                  <c:v>28.33</c:v>
                </c:pt>
                <c:pt idx="2834">
                  <c:v>28.34</c:v>
                </c:pt>
                <c:pt idx="2835">
                  <c:v>28.35</c:v>
                </c:pt>
                <c:pt idx="2836">
                  <c:v>28.36</c:v>
                </c:pt>
                <c:pt idx="2837">
                  <c:v>28.37</c:v>
                </c:pt>
                <c:pt idx="2838">
                  <c:v>28.38</c:v>
                </c:pt>
                <c:pt idx="2839">
                  <c:v>28.39</c:v>
                </c:pt>
                <c:pt idx="2840">
                  <c:v>28.4</c:v>
                </c:pt>
                <c:pt idx="2841">
                  <c:v>28.41</c:v>
                </c:pt>
                <c:pt idx="2842">
                  <c:v>28.42</c:v>
                </c:pt>
                <c:pt idx="2843">
                  <c:v>28.43</c:v>
                </c:pt>
                <c:pt idx="2844">
                  <c:v>28.44</c:v>
                </c:pt>
                <c:pt idx="2845">
                  <c:v>28.45</c:v>
                </c:pt>
                <c:pt idx="2846">
                  <c:v>28.46</c:v>
                </c:pt>
                <c:pt idx="2847">
                  <c:v>28.47</c:v>
                </c:pt>
                <c:pt idx="2848">
                  <c:v>28.48</c:v>
                </c:pt>
                <c:pt idx="2849">
                  <c:v>28.49</c:v>
                </c:pt>
                <c:pt idx="2850">
                  <c:v>28.5</c:v>
                </c:pt>
                <c:pt idx="2851">
                  <c:v>28.51</c:v>
                </c:pt>
                <c:pt idx="2852">
                  <c:v>28.52</c:v>
                </c:pt>
                <c:pt idx="2853">
                  <c:v>28.53</c:v>
                </c:pt>
                <c:pt idx="2854">
                  <c:v>28.54</c:v>
                </c:pt>
                <c:pt idx="2855">
                  <c:v>28.55</c:v>
                </c:pt>
                <c:pt idx="2856">
                  <c:v>28.56</c:v>
                </c:pt>
                <c:pt idx="2857">
                  <c:v>28.57</c:v>
                </c:pt>
                <c:pt idx="2858">
                  <c:v>28.58</c:v>
                </c:pt>
                <c:pt idx="2859">
                  <c:v>28.59</c:v>
                </c:pt>
                <c:pt idx="2860">
                  <c:v>28.6</c:v>
                </c:pt>
                <c:pt idx="2861">
                  <c:v>28.61</c:v>
                </c:pt>
                <c:pt idx="2862">
                  <c:v>28.62</c:v>
                </c:pt>
                <c:pt idx="2863">
                  <c:v>28.63</c:v>
                </c:pt>
                <c:pt idx="2864">
                  <c:v>28.64</c:v>
                </c:pt>
                <c:pt idx="2865">
                  <c:v>28.65</c:v>
                </c:pt>
                <c:pt idx="2866">
                  <c:v>28.66</c:v>
                </c:pt>
                <c:pt idx="2867">
                  <c:v>28.67</c:v>
                </c:pt>
                <c:pt idx="2868">
                  <c:v>28.68</c:v>
                </c:pt>
                <c:pt idx="2869">
                  <c:v>28.69</c:v>
                </c:pt>
                <c:pt idx="2870">
                  <c:v>28.7</c:v>
                </c:pt>
                <c:pt idx="2871">
                  <c:v>28.71</c:v>
                </c:pt>
                <c:pt idx="2872">
                  <c:v>28.72</c:v>
                </c:pt>
                <c:pt idx="2873">
                  <c:v>28.73</c:v>
                </c:pt>
                <c:pt idx="2874">
                  <c:v>28.74</c:v>
                </c:pt>
                <c:pt idx="2875">
                  <c:v>28.75</c:v>
                </c:pt>
                <c:pt idx="2876">
                  <c:v>28.76</c:v>
                </c:pt>
                <c:pt idx="2877">
                  <c:v>28.77</c:v>
                </c:pt>
                <c:pt idx="2878">
                  <c:v>28.78</c:v>
                </c:pt>
                <c:pt idx="2879">
                  <c:v>28.79</c:v>
                </c:pt>
                <c:pt idx="2880">
                  <c:v>28.8</c:v>
                </c:pt>
                <c:pt idx="2881">
                  <c:v>28.81</c:v>
                </c:pt>
                <c:pt idx="2882">
                  <c:v>28.82</c:v>
                </c:pt>
                <c:pt idx="2883">
                  <c:v>28.83</c:v>
                </c:pt>
                <c:pt idx="2884">
                  <c:v>28.84</c:v>
                </c:pt>
                <c:pt idx="2885">
                  <c:v>28.85</c:v>
                </c:pt>
                <c:pt idx="2886">
                  <c:v>28.86</c:v>
                </c:pt>
                <c:pt idx="2887">
                  <c:v>28.87</c:v>
                </c:pt>
                <c:pt idx="2888">
                  <c:v>28.88</c:v>
                </c:pt>
                <c:pt idx="2889">
                  <c:v>28.89</c:v>
                </c:pt>
                <c:pt idx="2890">
                  <c:v>28.9</c:v>
                </c:pt>
                <c:pt idx="2891">
                  <c:v>28.91</c:v>
                </c:pt>
                <c:pt idx="2892">
                  <c:v>28.92</c:v>
                </c:pt>
                <c:pt idx="2893">
                  <c:v>28.93</c:v>
                </c:pt>
                <c:pt idx="2894">
                  <c:v>28.94</c:v>
                </c:pt>
                <c:pt idx="2895">
                  <c:v>28.95</c:v>
                </c:pt>
                <c:pt idx="2896">
                  <c:v>28.96</c:v>
                </c:pt>
                <c:pt idx="2897">
                  <c:v>28.97</c:v>
                </c:pt>
                <c:pt idx="2898">
                  <c:v>28.98</c:v>
                </c:pt>
                <c:pt idx="2899">
                  <c:v>28.99</c:v>
                </c:pt>
                <c:pt idx="2900">
                  <c:v>29</c:v>
                </c:pt>
                <c:pt idx="2901">
                  <c:v>29.01</c:v>
                </c:pt>
                <c:pt idx="2902">
                  <c:v>29.02</c:v>
                </c:pt>
                <c:pt idx="2903">
                  <c:v>29.03</c:v>
                </c:pt>
                <c:pt idx="2904">
                  <c:v>29.04</c:v>
                </c:pt>
                <c:pt idx="2905">
                  <c:v>29.05</c:v>
                </c:pt>
                <c:pt idx="2906">
                  <c:v>29.06</c:v>
                </c:pt>
                <c:pt idx="2907">
                  <c:v>29.07</c:v>
                </c:pt>
                <c:pt idx="2908">
                  <c:v>29.08</c:v>
                </c:pt>
                <c:pt idx="2909">
                  <c:v>29.09</c:v>
                </c:pt>
                <c:pt idx="2910">
                  <c:v>29.1</c:v>
                </c:pt>
                <c:pt idx="2911">
                  <c:v>29.11</c:v>
                </c:pt>
                <c:pt idx="2912">
                  <c:v>29.12</c:v>
                </c:pt>
                <c:pt idx="2913">
                  <c:v>29.13</c:v>
                </c:pt>
                <c:pt idx="2914">
                  <c:v>29.14</c:v>
                </c:pt>
                <c:pt idx="2915">
                  <c:v>29.15</c:v>
                </c:pt>
                <c:pt idx="2916">
                  <c:v>29.16</c:v>
                </c:pt>
                <c:pt idx="2917">
                  <c:v>29.17</c:v>
                </c:pt>
                <c:pt idx="2918">
                  <c:v>29.18</c:v>
                </c:pt>
                <c:pt idx="2919">
                  <c:v>29.19</c:v>
                </c:pt>
                <c:pt idx="2920">
                  <c:v>29.2</c:v>
                </c:pt>
                <c:pt idx="2921">
                  <c:v>29.21</c:v>
                </c:pt>
                <c:pt idx="2922">
                  <c:v>29.22</c:v>
                </c:pt>
                <c:pt idx="2923">
                  <c:v>29.23</c:v>
                </c:pt>
                <c:pt idx="2924">
                  <c:v>29.24</c:v>
                </c:pt>
                <c:pt idx="2925">
                  <c:v>29.25</c:v>
                </c:pt>
                <c:pt idx="2926">
                  <c:v>29.26</c:v>
                </c:pt>
                <c:pt idx="2927">
                  <c:v>29.27</c:v>
                </c:pt>
                <c:pt idx="2928">
                  <c:v>29.28</c:v>
                </c:pt>
                <c:pt idx="2929">
                  <c:v>29.29</c:v>
                </c:pt>
                <c:pt idx="2930">
                  <c:v>29.3</c:v>
                </c:pt>
                <c:pt idx="2931">
                  <c:v>29.31</c:v>
                </c:pt>
                <c:pt idx="2932">
                  <c:v>29.32</c:v>
                </c:pt>
                <c:pt idx="2933">
                  <c:v>29.33</c:v>
                </c:pt>
                <c:pt idx="2934">
                  <c:v>29.34</c:v>
                </c:pt>
                <c:pt idx="2935">
                  <c:v>29.35</c:v>
                </c:pt>
                <c:pt idx="2936">
                  <c:v>29.36</c:v>
                </c:pt>
                <c:pt idx="2937">
                  <c:v>29.37</c:v>
                </c:pt>
                <c:pt idx="2938">
                  <c:v>29.38</c:v>
                </c:pt>
                <c:pt idx="2939">
                  <c:v>29.39</c:v>
                </c:pt>
                <c:pt idx="2940">
                  <c:v>29.4</c:v>
                </c:pt>
                <c:pt idx="2941">
                  <c:v>29.41</c:v>
                </c:pt>
                <c:pt idx="2942">
                  <c:v>29.42</c:v>
                </c:pt>
                <c:pt idx="2943">
                  <c:v>29.43</c:v>
                </c:pt>
                <c:pt idx="2944">
                  <c:v>29.44</c:v>
                </c:pt>
                <c:pt idx="2945">
                  <c:v>29.45</c:v>
                </c:pt>
                <c:pt idx="2946">
                  <c:v>29.46</c:v>
                </c:pt>
                <c:pt idx="2947">
                  <c:v>29.47</c:v>
                </c:pt>
                <c:pt idx="2948">
                  <c:v>29.48</c:v>
                </c:pt>
                <c:pt idx="2949">
                  <c:v>29.49</c:v>
                </c:pt>
                <c:pt idx="2950">
                  <c:v>29.5</c:v>
                </c:pt>
                <c:pt idx="2951">
                  <c:v>29.51</c:v>
                </c:pt>
                <c:pt idx="2952">
                  <c:v>29.52</c:v>
                </c:pt>
                <c:pt idx="2953">
                  <c:v>29.53</c:v>
                </c:pt>
                <c:pt idx="2954">
                  <c:v>29.54</c:v>
                </c:pt>
                <c:pt idx="2955">
                  <c:v>29.55</c:v>
                </c:pt>
                <c:pt idx="2956">
                  <c:v>29.56</c:v>
                </c:pt>
                <c:pt idx="2957">
                  <c:v>29.57</c:v>
                </c:pt>
                <c:pt idx="2958">
                  <c:v>29.58</c:v>
                </c:pt>
                <c:pt idx="2959">
                  <c:v>29.59</c:v>
                </c:pt>
                <c:pt idx="2960">
                  <c:v>29.6</c:v>
                </c:pt>
                <c:pt idx="2961">
                  <c:v>29.61</c:v>
                </c:pt>
                <c:pt idx="2962">
                  <c:v>29.62</c:v>
                </c:pt>
                <c:pt idx="2963">
                  <c:v>29.63</c:v>
                </c:pt>
                <c:pt idx="2964">
                  <c:v>29.64</c:v>
                </c:pt>
                <c:pt idx="2965">
                  <c:v>29.65</c:v>
                </c:pt>
                <c:pt idx="2966">
                  <c:v>29.66</c:v>
                </c:pt>
                <c:pt idx="2967">
                  <c:v>29.67</c:v>
                </c:pt>
                <c:pt idx="2968">
                  <c:v>29.68</c:v>
                </c:pt>
                <c:pt idx="2969">
                  <c:v>29.69</c:v>
                </c:pt>
                <c:pt idx="2970">
                  <c:v>29.7</c:v>
                </c:pt>
                <c:pt idx="2971">
                  <c:v>29.71</c:v>
                </c:pt>
                <c:pt idx="2972">
                  <c:v>29.72</c:v>
                </c:pt>
                <c:pt idx="2973">
                  <c:v>29.73</c:v>
                </c:pt>
                <c:pt idx="2974">
                  <c:v>29.74</c:v>
                </c:pt>
                <c:pt idx="2975">
                  <c:v>29.75</c:v>
                </c:pt>
                <c:pt idx="2976">
                  <c:v>29.76</c:v>
                </c:pt>
                <c:pt idx="2977">
                  <c:v>29.77</c:v>
                </c:pt>
                <c:pt idx="2978">
                  <c:v>29.78</c:v>
                </c:pt>
                <c:pt idx="2979">
                  <c:v>29.79</c:v>
                </c:pt>
                <c:pt idx="2980">
                  <c:v>29.8</c:v>
                </c:pt>
                <c:pt idx="2981">
                  <c:v>29.81</c:v>
                </c:pt>
                <c:pt idx="2982">
                  <c:v>29.82</c:v>
                </c:pt>
                <c:pt idx="2983">
                  <c:v>29.83</c:v>
                </c:pt>
                <c:pt idx="2984">
                  <c:v>29.84</c:v>
                </c:pt>
                <c:pt idx="2985">
                  <c:v>29.85</c:v>
                </c:pt>
                <c:pt idx="2986">
                  <c:v>29.86</c:v>
                </c:pt>
                <c:pt idx="2987">
                  <c:v>29.87</c:v>
                </c:pt>
                <c:pt idx="2988">
                  <c:v>29.88</c:v>
                </c:pt>
                <c:pt idx="2989">
                  <c:v>29.89</c:v>
                </c:pt>
                <c:pt idx="2990">
                  <c:v>29.9</c:v>
                </c:pt>
                <c:pt idx="2991">
                  <c:v>29.91</c:v>
                </c:pt>
                <c:pt idx="2992">
                  <c:v>29.92</c:v>
                </c:pt>
                <c:pt idx="2993">
                  <c:v>29.93</c:v>
                </c:pt>
                <c:pt idx="2994">
                  <c:v>29.94</c:v>
                </c:pt>
                <c:pt idx="2995">
                  <c:v>29.95</c:v>
                </c:pt>
                <c:pt idx="2996">
                  <c:v>29.96</c:v>
                </c:pt>
                <c:pt idx="2997">
                  <c:v>29.97</c:v>
                </c:pt>
                <c:pt idx="2998">
                  <c:v>29.98</c:v>
                </c:pt>
                <c:pt idx="2999">
                  <c:v>29.99</c:v>
                </c:pt>
                <c:pt idx="3000">
                  <c:v>30</c:v>
                </c:pt>
                <c:pt idx="3001">
                  <c:v>30.01</c:v>
                </c:pt>
                <c:pt idx="3002">
                  <c:v>30.02</c:v>
                </c:pt>
                <c:pt idx="3003">
                  <c:v>30.03</c:v>
                </c:pt>
                <c:pt idx="3004">
                  <c:v>30.04</c:v>
                </c:pt>
                <c:pt idx="3005">
                  <c:v>30.05</c:v>
                </c:pt>
                <c:pt idx="3006">
                  <c:v>30.06</c:v>
                </c:pt>
                <c:pt idx="3007">
                  <c:v>30.07</c:v>
                </c:pt>
                <c:pt idx="3008">
                  <c:v>30.08</c:v>
                </c:pt>
                <c:pt idx="3009">
                  <c:v>30.09</c:v>
                </c:pt>
                <c:pt idx="3010">
                  <c:v>30.1</c:v>
                </c:pt>
                <c:pt idx="3011">
                  <c:v>30.11</c:v>
                </c:pt>
                <c:pt idx="3012">
                  <c:v>30.12</c:v>
                </c:pt>
                <c:pt idx="3013">
                  <c:v>30.13</c:v>
                </c:pt>
                <c:pt idx="3014">
                  <c:v>30.14</c:v>
                </c:pt>
                <c:pt idx="3015">
                  <c:v>30.15</c:v>
                </c:pt>
                <c:pt idx="3016">
                  <c:v>30.16</c:v>
                </c:pt>
                <c:pt idx="3017">
                  <c:v>30.17</c:v>
                </c:pt>
                <c:pt idx="3018">
                  <c:v>30.18</c:v>
                </c:pt>
                <c:pt idx="3019">
                  <c:v>30.19</c:v>
                </c:pt>
                <c:pt idx="3020">
                  <c:v>30.2</c:v>
                </c:pt>
                <c:pt idx="3021">
                  <c:v>30.21</c:v>
                </c:pt>
                <c:pt idx="3022">
                  <c:v>30.22</c:v>
                </c:pt>
                <c:pt idx="3023">
                  <c:v>30.23</c:v>
                </c:pt>
                <c:pt idx="3024">
                  <c:v>30.24</c:v>
                </c:pt>
                <c:pt idx="3025">
                  <c:v>30.25</c:v>
                </c:pt>
                <c:pt idx="3026">
                  <c:v>30.26</c:v>
                </c:pt>
                <c:pt idx="3027">
                  <c:v>30.27</c:v>
                </c:pt>
                <c:pt idx="3028">
                  <c:v>30.28</c:v>
                </c:pt>
                <c:pt idx="3029">
                  <c:v>30.29</c:v>
                </c:pt>
                <c:pt idx="3030">
                  <c:v>30.3</c:v>
                </c:pt>
                <c:pt idx="3031">
                  <c:v>30.31</c:v>
                </c:pt>
                <c:pt idx="3032">
                  <c:v>30.32</c:v>
                </c:pt>
                <c:pt idx="3033">
                  <c:v>30.33</c:v>
                </c:pt>
                <c:pt idx="3034">
                  <c:v>30.34</c:v>
                </c:pt>
                <c:pt idx="3035">
                  <c:v>30.35</c:v>
                </c:pt>
                <c:pt idx="3036">
                  <c:v>30.36</c:v>
                </c:pt>
                <c:pt idx="3037">
                  <c:v>30.37</c:v>
                </c:pt>
                <c:pt idx="3038">
                  <c:v>30.38</c:v>
                </c:pt>
                <c:pt idx="3039">
                  <c:v>30.39</c:v>
                </c:pt>
                <c:pt idx="3040">
                  <c:v>30.4</c:v>
                </c:pt>
                <c:pt idx="3041">
                  <c:v>30.41</c:v>
                </c:pt>
                <c:pt idx="3042">
                  <c:v>30.42</c:v>
                </c:pt>
                <c:pt idx="3043">
                  <c:v>30.43</c:v>
                </c:pt>
                <c:pt idx="3044">
                  <c:v>30.44</c:v>
                </c:pt>
                <c:pt idx="3045">
                  <c:v>30.45</c:v>
                </c:pt>
                <c:pt idx="3046">
                  <c:v>30.46</c:v>
                </c:pt>
                <c:pt idx="3047">
                  <c:v>30.47</c:v>
                </c:pt>
                <c:pt idx="3048">
                  <c:v>30.48</c:v>
                </c:pt>
                <c:pt idx="3049">
                  <c:v>30.49</c:v>
                </c:pt>
                <c:pt idx="3050">
                  <c:v>30.5</c:v>
                </c:pt>
                <c:pt idx="3051">
                  <c:v>30.51</c:v>
                </c:pt>
                <c:pt idx="3052">
                  <c:v>30.52</c:v>
                </c:pt>
                <c:pt idx="3053">
                  <c:v>30.53</c:v>
                </c:pt>
                <c:pt idx="3054">
                  <c:v>30.54</c:v>
                </c:pt>
                <c:pt idx="3055">
                  <c:v>30.55</c:v>
                </c:pt>
                <c:pt idx="3056">
                  <c:v>30.56</c:v>
                </c:pt>
                <c:pt idx="3057">
                  <c:v>30.57</c:v>
                </c:pt>
                <c:pt idx="3058">
                  <c:v>30.58</c:v>
                </c:pt>
                <c:pt idx="3059">
                  <c:v>30.59</c:v>
                </c:pt>
                <c:pt idx="3060">
                  <c:v>30.6</c:v>
                </c:pt>
                <c:pt idx="3061">
                  <c:v>30.61</c:v>
                </c:pt>
                <c:pt idx="3062">
                  <c:v>30.62</c:v>
                </c:pt>
                <c:pt idx="3063">
                  <c:v>30.63</c:v>
                </c:pt>
                <c:pt idx="3064">
                  <c:v>30.64</c:v>
                </c:pt>
                <c:pt idx="3065">
                  <c:v>30.65</c:v>
                </c:pt>
                <c:pt idx="3066">
                  <c:v>30.66</c:v>
                </c:pt>
                <c:pt idx="3067">
                  <c:v>30.67</c:v>
                </c:pt>
                <c:pt idx="3068">
                  <c:v>30.68</c:v>
                </c:pt>
                <c:pt idx="3069">
                  <c:v>30.69</c:v>
                </c:pt>
                <c:pt idx="3070">
                  <c:v>30.7</c:v>
                </c:pt>
                <c:pt idx="3071">
                  <c:v>30.71</c:v>
                </c:pt>
                <c:pt idx="3072">
                  <c:v>30.72</c:v>
                </c:pt>
                <c:pt idx="3073">
                  <c:v>30.73</c:v>
                </c:pt>
                <c:pt idx="3074">
                  <c:v>30.74</c:v>
                </c:pt>
                <c:pt idx="3075">
                  <c:v>30.75</c:v>
                </c:pt>
                <c:pt idx="3076">
                  <c:v>30.76</c:v>
                </c:pt>
                <c:pt idx="3077">
                  <c:v>30.77</c:v>
                </c:pt>
                <c:pt idx="3078">
                  <c:v>30.78</c:v>
                </c:pt>
                <c:pt idx="3079">
                  <c:v>30.79</c:v>
                </c:pt>
                <c:pt idx="3080">
                  <c:v>30.8</c:v>
                </c:pt>
                <c:pt idx="3081">
                  <c:v>30.81</c:v>
                </c:pt>
                <c:pt idx="3082">
                  <c:v>30.82</c:v>
                </c:pt>
                <c:pt idx="3083">
                  <c:v>30.83</c:v>
                </c:pt>
                <c:pt idx="3084">
                  <c:v>30.84</c:v>
                </c:pt>
                <c:pt idx="3085">
                  <c:v>30.85</c:v>
                </c:pt>
                <c:pt idx="3086">
                  <c:v>30.86</c:v>
                </c:pt>
                <c:pt idx="3087">
                  <c:v>30.87</c:v>
                </c:pt>
                <c:pt idx="3088">
                  <c:v>30.88</c:v>
                </c:pt>
                <c:pt idx="3089">
                  <c:v>30.89</c:v>
                </c:pt>
                <c:pt idx="3090">
                  <c:v>30.9</c:v>
                </c:pt>
                <c:pt idx="3091">
                  <c:v>30.91</c:v>
                </c:pt>
                <c:pt idx="3092">
                  <c:v>30.92</c:v>
                </c:pt>
                <c:pt idx="3093">
                  <c:v>30.93</c:v>
                </c:pt>
                <c:pt idx="3094">
                  <c:v>30.94</c:v>
                </c:pt>
                <c:pt idx="3095">
                  <c:v>30.95</c:v>
                </c:pt>
                <c:pt idx="3096">
                  <c:v>30.96</c:v>
                </c:pt>
                <c:pt idx="3097">
                  <c:v>30.97</c:v>
                </c:pt>
                <c:pt idx="3098">
                  <c:v>30.98</c:v>
                </c:pt>
                <c:pt idx="3099">
                  <c:v>30.99</c:v>
                </c:pt>
                <c:pt idx="3100">
                  <c:v>31</c:v>
                </c:pt>
                <c:pt idx="3101">
                  <c:v>31.01</c:v>
                </c:pt>
                <c:pt idx="3102">
                  <c:v>31.02</c:v>
                </c:pt>
                <c:pt idx="3103">
                  <c:v>31.03</c:v>
                </c:pt>
                <c:pt idx="3104">
                  <c:v>31.04</c:v>
                </c:pt>
                <c:pt idx="3105">
                  <c:v>31.05</c:v>
                </c:pt>
                <c:pt idx="3106">
                  <c:v>31.06</c:v>
                </c:pt>
                <c:pt idx="3107">
                  <c:v>31.07</c:v>
                </c:pt>
                <c:pt idx="3108">
                  <c:v>31.08</c:v>
                </c:pt>
                <c:pt idx="3109">
                  <c:v>31.09</c:v>
                </c:pt>
                <c:pt idx="3110">
                  <c:v>31.1</c:v>
                </c:pt>
                <c:pt idx="3111">
                  <c:v>31.11</c:v>
                </c:pt>
                <c:pt idx="3112">
                  <c:v>31.12</c:v>
                </c:pt>
                <c:pt idx="3113">
                  <c:v>31.13</c:v>
                </c:pt>
                <c:pt idx="3114">
                  <c:v>31.14</c:v>
                </c:pt>
                <c:pt idx="3115">
                  <c:v>31.15</c:v>
                </c:pt>
                <c:pt idx="3116">
                  <c:v>31.16</c:v>
                </c:pt>
                <c:pt idx="3117">
                  <c:v>31.17</c:v>
                </c:pt>
                <c:pt idx="3118">
                  <c:v>31.18</c:v>
                </c:pt>
                <c:pt idx="3119">
                  <c:v>31.19</c:v>
                </c:pt>
                <c:pt idx="3120">
                  <c:v>31.2</c:v>
                </c:pt>
                <c:pt idx="3121">
                  <c:v>31.21</c:v>
                </c:pt>
                <c:pt idx="3122">
                  <c:v>31.22</c:v>
                </c:pt>
                <c:pt idx="3123">
                  <c:v>31.23</c:v>
                </c:pt>
                <c:pt idx="3124">
                  <c:v>31.24</c:v>
                </c:pt>
                <c:pt idx="3125">
                  <c:v>31.25</c:v>
                </c:pt>
                <c:pt idx="3126">
                  <c:v>31.26</c:v>
                </c:pt>
                <c:pt idx="3127">
                  <c:v>31.27</c:v>
                </c:pt>
                <c:pt idx="3128">
                  <c:v>31.28</c:v>
                </c:pt>
                <c:pt idx="3129">
                  <c:v>31.29</c:v>
                </c:pt>
                <c:pt idx="3130">
                  <c:v>31.3</c:v>
                </c:pt>
                <c:pt idx="3131">
                  <c:v>31.31</c:v>
                </c:pt>
                <c:pt idx="3132">
                  <c:v>31.32</c:v>
                </c:pt>
                <c:pt idx="3133">
                  <c:v>31.33</c:v>
                </c:pt>
                <c:pt idx="3134">
                  <c:v>31.34</c:v>
                </c:pt>
                <c:pt idx="3135">
                  <c:v>31.35</c:v>
                </c:pt>
                <c:pt idx="3136">
                  <c:v>31.36</c:v>
                </c:pt>
                <c:pt idx="3137">
                  <c:v>31.37</c:v>
                </c:pt>
                <c:pt idx="3138">
                  <c:v>31.38</c:v>
                </c:pt>
                <c:pt idx="3139">
                  <c:v>31.39</c:v>
                </c:pt>
                <c:pt idx="3140">
                  <c:v>31.4</c:v>
                </c:pt>
                <c:pt idx="3141">
                  <c:v>31.41</c:v>
                </c:pt>
                <c:pt idx="3142">
                  <c:v>31.42</c:v>
                </c:pt>
                <c:pt idx="3143">
                  <c:v>31.43</c:v>
                </c:pt>
                <c:pt idx="3144">
                  <c:v>31.44</c:v>
                </c:pt>
                <c:pt idx="3145">
                  <c:v>31.45</c:v>
                </c:pt>
                <c:pt idx="3146">
                  <c:v>31.46</c:v>
                </c:pt>
                <c:pt idx="3147">
                  <c:v>31.47</c:v>
                </c:pt>
                <c:pt idx="3148">
                  <c:v>31.48</c:v>
                </c:pt>
                <c:pt idx="3149">
                  <c:v>31.49</c:v>
                </c:pt>
                <c:pt idx="3150">
                  <c:v>31.5</c:v>
                </c:pt>
                <c:pt idx="3151">
                  <c:v>31.51</c:v>
                </c:pt>
                <c:pt idx="3152">
                  <c:v>31.52</c:v>
                </c:pt>
                <c:pt idx="3153">
                  <c:v>31.53</c:v>
                </c:pt>
                <c:pt idx="3154">
                  <c:v>31.54</c:v>
                </c:pt>
                <c:pt idx="3155">
                  <c:v>31.55</c:v>
                </c:pt>
                <c:pt idx="3156">
                  <c:v>31.56</c:v>
                </c:pt>
                <c:pt idx="3157">
                  <c:v>31.57</c:v>
                </c:pt>
                <c:pt idx="3158">
                  <c:v>31.58</c:v>
                </c:pt>
                <c:pt idx="3159">
                  <c:v>31.59</c:v>
                </c:pt>
                <c:pt idx="3160">
                  <c:v>31.6</c:v>
                </c:pt>
                <c:pt idx="3161">
                  <c:v>31.61</c:v>
                </c:pt>
                <c:pt idx="3162">
                  <c:v>31.62</c:v>
                </c:pt>
                <c:pt idx="3163">
                  <c:v>31.63</c:v>
                </c:pt>
                <c:pt idx="3164">
                  <c:v>31.64</c:v>
                </c:pt>
                <c:pt idx="3165">
                  <c:v>31.65</c:v>
                </c:pt>
                <c:pt idx="3166">
                  <c:v>31.66</c:v>
                </c:pt>
                <c:pt idx="3167">
                  <c:v>31.67</c:v>
                </c:pt>
                <c:pt idx="3168">
                  <c:v>31.68</c:v>
                </c:pt>
                <c:pt idx="3169">
                  <c:v>31.69</c:v>
                </c:pt>
                <c:pt idx="3170">
                  <c:v>31.7</c:v>
                </c:pt>
                <c:pt idx="3171">
                  <c:v>31.71</c:v>
                </c:pt>
                <c:pt idx="3172">
                  <c:v>31.72</c:v>
                </c:pt>
                <c:pt idx="3173">
                  <c:v>31.73</c:v>
                </c:pt>
                <c:pt idx="3174">
                  <c:v>31.74</c:v>
                </c:pt>
                <c:pt idx="3175">
                  <c:v>31.75</c:v>
                </c:pt>
                <c:pt idx="3176">
                  <c:v>31.76</c:v>
                </c:pt>
                <c:pt idx="3177">
                  <c:v>31.77</c:v>
                </c:pt>
                <c:pt idx="3178">
                  <c:v>31.78</c:v>
                </c:pt>
                <c:pt idx="3179">
                  <c:v>31.79</c:v>
                </c:pt>
                <c:pt idx="3180">
                  <c:v>31.8</c:v>
                </c:pt>
                <c:pt idx="3181">
                  <c:v>31.81</c:v>
                </c:pt>
                <c:pt idx="3182">
                  <c:v>31.82</c:v>
                </c:pt>
                <c:pt idx="3183">
                  <c:v>31.83</c:v>
                </c:pt>
                <c:pt idx="3184">
                  <c:v>31.84</c:v>
                </c:pt>
                <c:pt idx="3185">
                  <c:v>31.85</c:v>
                </c:pt>
                <c:pt idx="3186">
                  <c:v>31.86</c:v>
                </c:pt>
                <c:pt idx="3187">
                  <c:v>31.87</c:v>
                </c:pt>
                <c:pt idx="3188">
                  <c:v>31.88</c:v>
                </c:pt>
                <c:pt idx="3189">
                  <c:v>31.89</c:v>
                </c:pt>
                <c:pt idx="3190">
                  <c:v>31.9</c:v>
                </c:pt>
                <c:pt idx="3191">
                  <c:v>31.91</c:v>
                </c:pt>
                <c:pt idx="3192">
                  <c:v>31.92</c:v>
                </c:pt>
                <c:pt idx="3193">
                  <c:v>31.93</c:v>
                </c:pt>
                <c:pt idx="3194">
                  <c:v>31.94</c:v>
                </c:pt>
                <c:pt idx="3195">
                  <c:v>31.95</c:v>
                </c:pt>
                <c:pt idx="3196">
                  <c:v>31.96</c:v>
                </c:pt>
                <c:pt idx="3197">
                  <c:v>31.97</c:v>
                </c:pt>
                <c:pt idx="3198">
                  <c:v>31.98</c:v>
                </c:pt>
                <c:pt idx="3199">
                  <c:v>31.99</c:v>
                </c:pt>
                <c:pt idx="3200">
                  <c:v>32</c:v>
                </c:pt>
                <c:pt idx="3201">
                  <c:v>32.01</c:v>
                </c:pt>
                <c:pt idx="3202">
                  <c:v>32.020000000000003</c:v>
                </c:pt>
                <c:pt idx="3203">
                  <c:v>32.03</c:v>
                </c:pt>
                <c:pt idx="3204">
                  <c:v>32.04</c:v>
                </c:pt>
                <c:pt idx="3205">
                  <c:v>32.049999999999997</c:v>
                </c:pt>
                <c:pt idx="3206">
                  <c:v>32.06</c:v>
                </c:pt>
                <c:pt idx="3207">
                  <c:v>32.07</c:v>
                </c:pt>
                <c:pt idx="3208">
                  <c:v>32.08</c:v>
                </c:pt>
                <c:pt idx="3209">
                  <c:v>32.090000000000003</c:v>
                </c:pt>
                <c:pt idx="3210">
                  <c:v>32.1</c:v>
                </c:pt>
                <c:pt idx="3211">
                  <c:v>32.11</c:v>
                </c:pt>
                <c:pt idx="3212">
                  <c:v>32.119999999999997</c:v>
                </c:pt>
                <c:pt idx="3213">
                  <c:v>32.130000000000003</c:v>
                </c:pt>
                <c:pt idx="3214">
                  <c:v>32.14</c:v>
                </c:pt>
                <c:pt idx="3215">
                  <c:v>32.15</c:v>
                </c:pt>
                <c:pt idx="3216">
                  <c:v>32.159999999999997</c:v>
                </c:pt>
                <c:pt idx="3217">
                  <c:v>32.17</c:v>
                </c:pt>
                <c:pt idx="3218">
                  <c:v>32.18</c:v>
                </c:pt>
                <c:pt idx="3219">
                  <c:v>32.19</c:v>
                </c:pt>
                <c:pt idx="3220">
                  <c:v>32.200000000000003</c:v>
                </c:pt>
                <c:pt idx="3221">
                  <c:v>32.21</c:v>
                </c:pt>
                <c:pt idx="3222">
                  <c:v>32.22</c:v>
                </c:pt>
                <c:pt idx="3223">
                  <c:v>32.229999999999997</c:v>
                </c:pt>
                <c:pt idx="3224">
                  <c:v>32.24</c:v>
                </c:pt>
                <c:pt idx="3225">
                  <c:v>32.25</c:v>
                </c:pt>
                <c:pt idx="3226">
                  <c:v>32.26</c:v>
                </c:pt>
                <c:pt idx="3227">
                  <c:v>32.270000000000003</c:v>
                </c:pt>
                <c:pt idx="3228">
                  <c:v>32.28</c:v>
                </c:pt>
                <c:pt idx="3229">
                  <c:v>32.29</c:v>
                </c:pt>
                <c:pt idx="3230">
                  <c:v>32.299999999999997</c:v>
                </c:pt>
                <c:pt idx="3231">
                  <c:v>32.31</c:v>
                </c:pt>
                <c:pt idx="3232">
                  <c:v>32.32</c:v>
                </c:pt>
                <c:pt idx="3233">
                  <c:v>32.33</c:v>
                </c:pt>
                <c:pt idx="3234">
                  <c:v>32.340000000000003</c:v>
                </c:pt>
                <c:pt idx="3235">
                  <c:v>32.35</c:v>
                </c:pt>
                <c:pt idx="3236">
                  <c:v>32.36</c:v>
                </c:pt>
                <c:pt idx="3237">
                  <c:v>32.369999999999997</c:v>
                </c:pt>
                <c:pt idx="3238">
                  <c:v>32.380000000000003</c:v>
                </c:pt>
                <c:pt idx="3239">
                  <c:v>32.39</c:v>
                </c:pt>
                <c:pt idx="3240">
                  <c:v>32.4</c:v>
                </c:pt>
                <c:pt idx="3241">
                  <c:v>32.409999999999997</c:v>
                </c:pt>
                <c:pt idx="3242">
                  <c:v>32.42</c:v>
                </c:pt>
                <c:pt idx="3243">
                  <c:v>32.43</c:v>
                </c:pt>
                <c:pt idx="3244">
                  <c:v>32.44</c:v>
                </c:pt>
                <c:pt idx="3245">
                  <c:v>32.450000000000003</c:v>
                </c:pt>
                <c:pt idx="3246">
                  <c:v>32.46</c:v>
                </c:pt>
                <c:pt idx="3247">
                  <c:v>32.47</c:v>
                </c:pt>
                <c:pt idx="3248">
                  <c:v>32.479999999999997</c:v>
                </c:pt>
                <c:pt idx="3249">
                  <c:v>32.49</c:v>
                </c:pt>
                <c:pt idx="3250">
                  <c:v>32.5</c:v>
                </c:pt>
                <c:pt idx="3251">
                  <c:v>32.51</c:v>
                </c:pt>
                <c:pt idx="3252">
                  <c:v>32.520000000000003</c:v>
                </c:pt>
                <c:pt idx="3253">
                  <c:v>32.53</c:v>
                </c:pt>
                <c:pt idx="3254">
                  <c:v>32.54</c:v>
                </c:pt>
                <c:pt idx="3255">
                  <c:v>32.549999999999997</c:v>
                </c:pt>
                <c:pt idx="3256">
                  <c:v>32.56</c:v>
                </c:pt>
                <c:pt idx="3257">
                  <c:v>32.57</c:v>
                </c:pt>
                <c:pt idx="3258">
                  <c:v>32.58</c:v>
                </c:pt>
                <c:pt idx="3259">
                  <c:v>32.590000000000003</c:v>
                </c:pt>
                <c:pt idx="3260">
                  <c:v>32.6</c:v>
                </c:pt>
                <c:pt idx="3261">
                  <c:v>32.61</c:v>
                </c:pt>
                <c:pt idx="3262">
                  <c:v>32.619999999999997</c:v>
                </c:pt>
                <c:pt idx="3263">
                  <c:v>32.630000000000003</c:v>
                </c:pt>
                <c:pt idx="3264">
                  <c:v>32.64</c:v>
                </c:pt>
                <c:pt idx="3265">
                  <c:v>32.65</c:v>
                </c:pt>
                <c:pt idx="3266">
                  <c:v>32.659999999999997</c:v>
                </c:pt>
                <c:pt idx="3267">
                  <c:v>32.67</c:v>
                </c:pt>
                <c:pt idx="3268">
                  <c:v>32.68</c:v>
                </c:pt>
                <c:pt idx="3269">
                  <c:v>32.69</c:v>
                </c:pt>
                <c:pt idx="3270">
                  <c:v>32.700000000000003</c:v>
                </c:pt>
                <c:pt idx="3271">
                  <c:v>32.71</c:v>
                </c:pt>
                <c:pt idx="3272">
                  <c:v>32.72</c:v>
                </c:pt>
                <c:pt idx="3273">
                  <c:v>32.729999999999997</c:v>
                </c:pt>
                <c:pt idx="3274">
                  <c:v>32.74</c:v>
                </c:pt>
                <c:pt idx="3275">
                  <c:v>32.75</c:v>
                </c:pt>
                <c:pt idx="3276">
                  <c:v>32.76</c:v>
                </c:pt>
                <c:pt idx="3277">
                  <c:v>32.770000000000003</c:v>
                </c:pt>
                <c:pt idx="3278">
                  <c:v>32.78</c:v>
                </c:pt>
                <c:pt idx="3279">
                  <c:v>32.79</c:v>
                </c:pt>
                <c:pt idx="3280">
                  <c:v>32.799999999999997</c:v>
                </c:pt>
                <c:pt idx="3281">
                  <c:v>32.81</c:v>
                </c:pt>
                <c:pt idx="3282">
                  <c:v>32.82</c:v>
                </c:pt>
                <c:pt idx="3283">
                  <c:v>32.83</c:v>
                </c:pt>
                <c:pt idx="3284">
                  <c:v>32.840000000000003</c:v>
                </c:pt>
                <c:pt idx="3285">
                  <c:v>32.85</c:v>
                </c:pt>
                <c:pt idx="3286">
                  <c:v>32.86</c:v>
                </c:pt>
                <c:pt idx="3287">
                  <c:v>32.869999999999997</c:v>
                </c:pt>
                <c:pt idx="3288">
                  <c:v>32.880000000000003</c:v>
                </c:pt>
                <c:pt idx="3289">
                  <c:v>32.89</c:v>
                </c:pt>
                <c:pt idx="3290">
                  <c:v>32.9</c:v>
                </c:pt>
                <c:pt idx="3291">
                  <c:v>32.909999999999997</c:v>
                </c:pt>
                <c:pt idx="3292">
                  <c:v>32.92</c:v>
                </c:pt>
                <c:pt idx="3293">
                  <c:v>32.93</c:v>
                </c:pt>
                <c:pt idx="3294">
                  <c:v>32.94</c:v>
                </c:pt>
                <c:pt idx="3295">
                  <c:v>32.950000000000003</c:v>
                </c:pt>
                <c:pt idx="3296">
                  <c:v>32.96</c:v>
                </c:pt>
                <c:pt idx="3297">
                  <c:v>32.97</c:v>
                </c:pt>
                <c:pt idx="3298">
                  <c:v>32.979999999999997</c:v>
                </c:pt>
                <c:pt idx="3299">
                  <c:v>32.99</c:v>
                </c:pt>
                <c:pt idx="3300">
                  <c:v>33</c:v>
                </c:pt>
                <c:pt idx="3301">
                  <c:v>33.01</c:v>
                </c:pt>
                <c:pt idx="3302">
                  <c:v>33.020000000000003</c:v>
                </c:pt>
                <c:pt idx="3303">
                  <c:v>33.03</c:v>
                </c:pt>
                <c:pt idx="3304">
                  <c:v>33.04</c:v>
                </c:pt>
                <c:pt idx="3305">
                  <c:v>33.049999999999997</c:v>
                </c:pt>
                <c:pt idx="3306">
                  <c:v>33.06</c:v>
                </c:pt>
                <c:pt idx="3307">
                  <c:v>33.07</c:v>
                </c:pt>
                <c:pt idx="3308">
                  <c:v>33.08</c:v>
                </c:pt>
                <c:pt idx="3309">
                  <c:v>33.090000000000003</c:v>
                </c:pt>
                <c:pt idx="3310">
                  <c:v>33.1</c:v>
                </c:pt>
                <c:pt idx="3311">
                  <c:v>33.11</c:v>
                </c:pt>
                <c:pt idx="3312">
                  <c:v>33.119999999999997</c:v>
                </c:pt>
                <c:pt idx="3313">
                  <c:v>33.130000000000003</c:v>
                </c:pt>
                <c:pt idx="3314">
                  <c:v>33.14</c:v>
                </c:pt>
                <c:pt idx="3315">
                  <c:v>33.15</c:v>
                </c:pt>
                <c:pt idx="3316">
                  <c:v>33.159999999999997</c:v>
                </c:pt>
                <c:pt idx="3317">
                  <c:v>33.17</c:v>
                </c:pt>
                <c:pt idx="3318">
                  <c:v>33.18</c:v>
                </c:pt>
                <c:pt idx="3319">
                  <c:v>33.19</c:v>
                </c:pt>
                <c:pt idx="3320">
                  <c:v>33.200000000000003</c:v>
                </c:pt>
                <c:pt idx="3321">
                  <c:v>33.21</c:v>
                </c:pt>
                <c:pt idx="3322">
                  <c:v>33.22</c:v>
                </c:pt>
                <c:pt idx="3323">
                  <c:v>33.229999999999997</c:v>
                </c:pt>
                <c:pt idx="3324">
                  <c:v>33.24</c:v>
                </c:pt>
                <c:pt idx="3325">
                  <c:v>33.25</c:v>
                </c:pt>
                <c:pt idx="3326">
                  <c:v>33.26</c:v>
                </c:pt>
                <c:pt idx="3327">
                  <c:v>33.270000000000003</c:v>
                </c:pt>
                <c:pt idx="3328">
                  <c:v>33.28</c:v>
                </c:pt>
                <c:pt idx="3329">
                  <c:v>33.29</c:v>
                </c:pt>
                <c:pt idx="3330">
                  <c:v>33.299999999999997</c:v>
                </c:pt>
                <c:pt idx="3331">
                  <c:v>33.31</c:v>
                </c:pt>
                <c:pt idx="3332">
                  <c:v>33.32</c:v>
                </c:pt>
                <c:pt idx="3333">
                  <c:v>33.33</c:v>
                </c:pt>
                <c:pt idx="3334">
                  <c:v>33.340000000000003</c:v>
                </c:pt>
                <c:pt idx="3335">
                  <c:v>33.35</c:v>
                </c:pt>
                <c:pt idx="3336">
                  <c:v>33.36</c:v>
                </c:pt>
                <c:pt idx="3337">
                  <c:v>33.369999999999997</c:v>
                </c:pt>
                <c:pt idx="3338">
                  <c:v>33.380000000000003</c:v>
                </c:pt>
                <c:pt idx="3339">
                  <c:v>33.39</c:v>
                </c:pt>
                <c:pt idx="3340">
                  <c:v>33.4</c:v>
                </c:pt>
                <c:pt idx="3341">
                  <c:v>33.409999999999997</c:v>
                </c:pt>
                <c:pt idx="3342">
                  <c:v>33.42</c:v>
                </c:pt>
                <c:pt idx="3343">
                  <c:v>33.43</c:v>
                </c:pt>
                <c:pt idx="3344">
                  <c:v>33.44</c:v>
                </c:pt>
                <c:pt idx="3345">
                  <c:v>33.450000000000003</c:v>
                </c:pt>
                <c:pt idx="3346">
                  <c:v>33.46</c:v>
                </c:pt>
                <c:pt idx="3347">
                  <c:v>33.47</c:v>
                </c:pt>
                <c:pt idx="3348">
                  <c:v>33.479999999999997</c:v>
                </c:pt>
                <c:pt idx="3349">
                  <c:v>33.49</c:v>
                </c:pt>
                <c:pt idx="3350">
                  <c:v>33.5</c:v>
                </c:pt>
                <c:pt idx="3351">
                  <c:v>33.51</c:v>
                </c:pt>
                <c:pt idx="3352">
                  <c:v>33.520000000000003</c:v>
                </c:pt>
                <c:pt idx="3353">
                  <c:v>33.53</c:v>
                </c:pt>
                <c:pt idx="3354">
                  <c:v>33.54</c:v>
                </c:pt>
                <c:pt idx="3355">
                  <c:v>33.549999999999997</c:v>
                </c:pt>
                <c:pt idx="3356">
                  <c:v>33.56</c:v>
                </c:pt>
                <c:pt idx="3357">
                  <c:v>33.57</c:v>
                </c:pt>
                <c:pt idx="3358">
                  <c:v>33.58</c:v>
                </c:pt>
                <c:pt idx="3359">
                  <c:v>33.590000000000003</c:v>
                </c:pt>
                <c:pt idx="3360">
                  <c:v>33.6</c:v>
                </c:pt>
                <c:pt idx="3361">
                  <c:v>33.61</c:v>
                </c:pt>
                <c:pt idx="3362">
                  <c:v>33.619999999999997</c:v>
                </c:pt>
                <c:pt idx="3363">
                  <c:v>33.630000000000003</c:v>
                </c:pt>
                <c:pt idx="3364">
                  <c:v>33.64</c:v>
                </c:pt>
                <c:pt idx="3365">
                  <c:v>33.65</c:v>
                </c:pt>
                <c:pt idx="3366">
                  <c:v>33.659999999999997</c:v>
                </c:pt>
                <c:pt idx="3367">
                  <c:v>33.67</c:v>
                </c:pt>
                <c:pt idx="3368">
                  <c:v>33.68</c:v>
                </c:pt>
                <c:pt idx="3369">
                  <c:v>33.69</c:v>
                </c:pt>
                <c:pt idx="3370">
                  <c:v>33.700000000000003</c:v>
                </c:pt>
                <c:pt idx="3371">
                  <c:v>33.71</c:v>
                </c:pt>
                <c:pt idx="3372">
                  <c:v>33.72</c:v>
                </c:pt>
                <c:pt idx="3373">
                  <c:v>33.729999999999997</c:v>
                </c:pt>
                <c:pt idx="3374">
                  <c:v>33.74</c:v>
                </c:pt>
                <c:pt idx="3375">
                  <c:v>33.75</c:v>
                </c:pt>
                <c:pt idx="3376">
                  <c:v>33.76</c:v>
                </c:pt>
                <c:pt idx="3377">
                  <c:v>33.770000000000003</c:v>
                </c:pt>
                <c:pt idx="3378">
                  <c:v>33.78</c:v>
                </c:pt>
                <c:pt idx="3379">
                  <c:v>33.79</c:v>
                </c:pt>
                <c:pt idx="3380">
                  <c:v>33.799999999999997</c:v>
                </c:pt>
                <c:pt idx="3381">
                  <c:v>33.81</c:v>
                </c:pt>
                <c:pt idx="3382">
                  <c:v>33.82</c:v>
                </c:pt>
                <c:pt idx="3383">
                  <c:v>33.83</c:v>
                </c:pt>
                <c:pt idx="3384">
                  <c:v>33.840000000000003</c:v>
                </c:pt>
                <c:pt idx="3385">
                  <c:v>33.85</c:v>
                </c:pt>
                <c:pt idx="3386">
                  <c:v>33.86</c:v>
                </c:pt>
                <c:pt idx="3387">
                  <c:v>33.869999999999997</c:v>
                </c:pt>
                <c:pt idx="3388">
                  <c:v>33.880000000000003</c:v>
                </c:pt>
                <c:pt idx="3389">
                  <c:v>33.89</c:v>
                </c:pt>
                <c:pt idx="3390">
                  <c:v>33.9</c:v>
                </c:pt>
                <c:pt idx="3391">
                  <c:v>33.909999999999997</c:v>
                </c:pt>
                <c:pt idx="3392">
                  <c:v>33.92</c:v>
                </c:pt>
                <c:pt idx="3393">
                  <c:v>33.93</c:v>
                </c:pt>
                <c:pt idx="3394">
                  <c:v>33.94</c:v>
                </c:pt>
                <c:pt idx="3395">
                  <c:v>33.950000000000003</c:v>
                </c:pt>
                <c:pt idx="3396">
                  <c:v>33.96</c:v>
                </c:pt>
                <c:pt idx="3397">
                  <c:v>33.97</c:v>
                </c:pt>
                <c:pt idx="3398">
                  <c:v>33.979999999999997</c:v>
                </c:pt>
                <c:pt idx="3399">
                  <c:v>33.99</c:v>
                </c:pt>
                <c:pt idx="3400">
                  <c:v>34</c:v>
                </c:pt>
                <c:pt idx="3401">
                  <c:v>34.01</c:v>
                </c:pt>
                <c:pt idx="3402">
                  <c:v>34.020000000000003</c:v>
                </c:pt>
                <c:pt idx="3403">
                  <c:v>34.03</c:v>
                </c:pt>
                <c:pt idx="3404">
                  <c:v>34.04</c:v>
                </c:pt>
                <c:pt idx="3405">
                  <c:v>34.049999999999997</c:v>
                </c:pt>
                <c:pt idx="3406">
                  <c:v>34.06</c:v>
                </c:pt>
                <c:pt idx="3407">
                  <c:v>34.07</c:v>
                </c:pt>
                <c:pt idx="3408">
                  <c:v>34.08</c:v>
                </c:pt>
                <c:pt idx="3409">
                  <c:v>34.090000000000003</c:v>
                </c:pt>
                <c:pt idx="3410">
                  <c:v>34.1</c:v>
                </c:pt>
                <c:pt idx="3411">
                  <c:v>34.11</c:v>
                </c:pt>
                <c:pt idx="3412">
                  <c:v>34.119999999999997</c:v>
                </c:pt>
                <c:pt idx="3413">
                  <c:v>34.130000000000003</c:v>
                </c:pt>
                <c:pt idx="3414">
                  <c:v>34.14</c:v>
                </c:pt>
                <c:pt idx="3415">
                  <c:v>34.15</c:v>
                </c:pt>
                <c:pt idx="3416">
                  <c:v>34.159999999999997</c:v>
                </c:pt>
                <c:pt idx="3417">
                  <c:v>34.17</c:v>
                </c:pt>
                <c:pt idx="3418">
                  <c:v>34.18</c:v>
                </c:pt>
                <c:pt idx="3419">
                  <c:v>34.19</c:v>
                </c:pt>
                <c:pt idx="3420">
                  <c:v>34.200000000000003</c:v>
                </c:pt>
                <c:pt idx="3421">
                  <c:v>34.21</c:v>
                </c:pt>
                <c:pt idx="3422">
                  <c:v>34.22</c:v>
                </c:pt>
                <c:pt idx="3423">
                  <c:v>34.229999999999997</c:v>
                </c:pt>
                <c:pt idx="3424">
                  <c:v>34.24</c:v>
                </c:pt>
                <c:pt idx="3425">
                  <c:v>34.25</c:v>
                </c:pt>
                <c:pt idx="3426">
                  <c:v>34.26</c:v>
                </c:pt>
                <c:pt idx="3427">
                  <c:v>34.270000000000003</c:v>
                </c:pt>
                <c:pt idx="3428">
                  <c:v>34.28</c:v>
                </c:pt>
                <c:pt idx="3429">
                  <c:v>34.29</c:v>
                </c:pt>
                <c:pt idx="3430">
                  <c:v>34.299999999999997</c:v>
                </c:pt>
                <c:pt idx="3431">
                  <c:v>34.31</c:v>
                </c:pt>
                <c:pt idx="3432">
                  <c:v>34.32</c:v>
                </c:pt>
                <c:pt idx="3433">
                  <c:v>34.33</c:v>
                </c:pt>
                <c:pt idx="3434">
                  <c:v>34.340000000000003</c:v>
                </c:pt>
                <c:pt idx="3435">
                  <c:v>34.35</c:v>
                </c:pt>
                <c:pt idx="3436">
                  <c:v>34.36</c:v>
                </c:pt>
                <c:pt idx="3437">
                  <c:v>34.369999999999997</c:v>
                </c:pt>
                <c:pt idx="3438">
                  <c:v>34.380000000000003</c:v>
                </c:pt>
                <c:pt idx="3439">
                  <c:v>34.39</c:v>
                </c:pt>
                <c:pt idx="3440">
                  <c:v>34.4</c:v>
                </c:pt>
                <c:pt idx="3441">
                  <c:v>34.409999999999997</c:v>
                </c:pt>
                <c:pt idx="3442">
                  <c:v>34.42</c:v>
                </c:pt>
                <c:pt idx="3443">
                  <c:v>34.43</c:v>
                </c:pt>
                <c:pt idx="3444">
                  <c:v>34.44</c:v>
                </c:pt>
                <c:pt idx="3445">
                  <c:v>34.450000000000003</c:v>
                </c:pt>
                <c:pt idx="3446">
                  <c:v>34.46</c:v>
                </c:pt>
                <c:pt idx="3447">
                  <c:v>34.47</c:v>
                </c:pt>
                <c:pt idx="3448">
                  <c:v>34.479999999999997</c:v>
                </c:pt>
                <c:pt idx="3449">
                  <c:v>34.49</c:v>
                </c:pt>
                <c:pt idx="3450">
                  <c:v>34.5</c:v>
                </c:pt>
                <c:pt idx="3451">
                  <c:v>34.51</c:v>
                </c:pt>
                <c:pt idx="3452">
                  <c:v>34.520000000000003</c:v>
                </c:pt>
                <c:pt idx="3453">
                  <c:v>34.53</c:v>
                </c:pt>
                <c:pt idx="3454">
                  <c:v>34.54</c:v>
                </c:pt>
                <c:pt idx="3455">
                  <c:v>34.549999999999997</c:v>
                </c:pt>
                <c:pt idx="3456">
                  <c:v>34.56</c:v>
                </c:pt>
                <c:pt idx="3457">
                  <c:v>34.57</c:v>
                </c:pt>
                <c:pt idx="3458">
                  <c:v>34.58</c:v>
                </c:pt>
                <c:pt idx="3459">
                  <c:v>34.590000000000003</c:v>
                </c:pt>
                <c:pt idx="3460">
                  <c:v>34.6</c:v>
                </c:pt>
                <c:pt idx="3461">
                  <c:v>34.61</c:v>
                </c:pt>
                <c:pt idx="3462">
                  <c:v>34.619999999999997</c:v>
                </c:pt>
                <c:pt idx="3463">
                  <c:v>34.630000000000003</c:v>
                </c:pt>
                <c:pt idx="3464">
                  <c:v>34.64</c:v>
                </c:pt>
                <c:pt idx="3465">
                  <c:v>34.65</c:v>
                </c:pt>
                <c:pt idx="3466">
                  <c:v>34.659999999999997</c:v>
                </c:pt>
                <c:pt idx="3467">
                  <c:v>34.67</c:v>
                </c:pt>
                <c:pt idx="3468">
                  <c:v>34.68</c:v>
                </c:pt>
                <c:pt idx="3469">
                  <c:v>34.69</c:v>
                </c:pt>
                <c:pt idx="3470">
                  <c:v>34.700000000000003</c:v>
                </c:pt>
                <c:pt idx="3471">
                  <c:v>34.71</c:v>
                </c:pt>
                <c:pt idx="3472">
                  <c:v>34.72</c:v>
                </c:pt>
                <c:pt idx="3473">
                  <c:v>34.729999999999997</c:v>
                </c:pt>
                <c:pt idx="3474">
                  <c:v>34.74</c:v>
                </c:pt>
                <c:pt idx="3475">
                  <c:v>34.75</c:v>
                </c:pt>
                <c:pt idx="3476">
                  <c:v>34.76</c:v>
                </c:pt>
                <c:pt idx="3477">
                  <c:v>34.770000000000003</c:v>
                </c:pt>
                <c:pt idx="3478">
                  <c:v>34.78</c:v>
                </c:pt>
                <c:pt idx="3479">
                  <c:v>34.79</c:v>
                </c:pt>
                <c:pt idx="3480">
                  <c:v>34.799999999999997</c:v>
                </c:pt>
                <c:pt idx="3481">
                  <c:v>34.81</c:v>
                </c:pt>
                <c:pt idx="3482">
                  <c:v>34.82</c:v>
                </c:pt>
                <c:pt idx="3483">
                  <c:v>34.83</c:v>
                </c:pt>
                <c:pt idx="3484">
                  <c:v>34.840000000000003</c:v>
                </c:pt>
                <c:pt idx="3485">
                  <c:v>34.85</c:v>
                </c:pt>
                <c:pt idx="3486">
                  <c:v>34.86</c:v>
                </c:pt>
                <c:pt idx="3487">
                  <c:v>34.869999999999997</c:v>
                </c:pt>
                <c:pt idx="3488">
                  <c:v>34.880000000000003</c:v>
                </c:pt>
                <c:pt idx="3489">
                  <c:v>34.89</c:v>
                </c:pt>
                <c:pt idx="3490">
                  <c:v>34.9</c:v>
                </c:pt>
                <c:pt idx="3491">
                  <c:v>34.909999999999997</c:v>
                </c:pt>
                <c:pt idx="3492">
                  <c:v>34.92</c:v>
                </c:pt>
                <c:pt idx="3493">
                  <c:v>34.93</c:v>
                </c:pt>
                <c:pt idx="3494">
                  <c:v>34.94</c:v>
                </c:pt>
                <c:pt idx="3495">
                  <c:v>34.950000000000003</c:v>
                </c:pt>
                <c:pt idx="3496">
                  <c:v>34.96</c:v>
                </c:pt>
                <c:pt idx="3497">
                  <c:v>34.97</c:v>
                </c:pt>
                <c:pt idx="3498">
                  <c:v>34.979999999999997</c:v>
                </c:pt>
                <c:pt idx="3499">
                  <c:v>34.99</c:v>
                </c:pt>
                <c:pt idx="3500">
                  <c:v>35</c:v>
                </c:pt>
                <c:pt idx="3501">
                  <c:v>35.01</c:v>
                </c:pt>
                <c:pt idx="3502">
                  <c:v>35.020000000000003</c:v>
                </c:pt>
                <c:pt idx="3503">
                  <c:v>35.03</c:v>
                </c:pt>
                <c:pt idx="3504">
                  <c:v>35.04</c:v>
                </c:pt>
                <c:pt idx="3505">
                  <c:v>35.049999999999997</c:v>
                </c:pt>
                <c:pt idx="3506">
                  <c:v>35.06</c:v>
                </c:pt>
                <c:pt idx="3507">
                  <c:v>35.07</c:v>
                </c:pt>
                <c:pt idx="3508">
                  <c:v>35.08</c:v>
                </c:pt>
                <c:pt idx="3509">
                  <c:v>35.090000000000003</c:v>
                </c:pt>
                <c:pt idx="3510">
                  <c:v>35.1</c:v>
                </c:pt>
                <c:pt idx="3511">
                  <c:v>35.11</c:v>
                </c:pt>
                <c:pt idx="3512">
                  <c:v>35.119999999999997</c:v>
                </c:pt>
                <c:pt idx="3513">
                  <c:v>35.130000000000003</c:v>
                </c:pt>
                <c:pt idx="3514">
                  <c:v>35.14</c:v>
                </c:pt>
                <c:pt idx="3515">
                  <c:v>35.15</c:v>
                </c:pt>
                <c:pt idx="3516">
                  <c:v>35.159999999999997</c:v>
                </c:pt>
                <c:pt idx="3517">
                  <c:v>35.17</c:v>
                </c:pt>
                <c:pt idx="3518">
                  <c:v>35.18</c:v>
                </c:pt>
                <c:pt idx="3519">
                  <c:v>35.19</c:v>
                </c:pt>
                <c:pt idx="3520">
                  <c:v>35.200000000000003</c:v>
                </c:pt>
                <c:pt idx="3521">
                  <c:v>35.21</c:v>
                </c:pt>
                <c:pt idx="3522">
                  <c:v>35.22</c:v>
                </c:pt>
                <c:pt idx="3523">
                  <c:v>35.229999999999997</c:v>
                </c:pt>
                <c:pt idx="3524">
                  <c:v>35.24</c:v>
                </c:pt>
                <c:pt idx="3525">
                  <c:v>35.25</c:v>
                </c:pt>
                <c:pt idx="3526">
                  <c:v>35.26</c:v>
                </c:pt>
                <c:pt idx="3527">
                  <c:v>35.270000000000003</c:v>
                </c:pt>
                <c:pt idx="3528">
                  <c:v>35.28</c:v>
                </c:pt>
                <c:pt idx="3529">
                  <c:v>35.29</c:v>
                </c:pt>
                <c:pt idx="3530">
                  <c:v>35.299999999999997</c:v>
                </c:pt>
                <c:pt idx="3531">
                  <c:v>35.31</c:v>
                </c:pt>
                <c:pt idx="3532">
                  <c:v>35.32</c:v>
                </c:pt>
                <c:pt idx="3533">
                  <c:v>35.33</c:v>
                </c:pt>
                <c:pt idx="3534">
                  <c:v>35.340000000000003</c:v>
                </c:pt>
                <c:pt idx="3535">
                  <c:v>35.35</c:v>
                </c:pt>
                <c:pt idx="3536">
                  <c:v>35.36</c:v>
                </c:pt>
                <c:pt idx="3537">
                  <c:v>35.369999999999997</c:v>
                </c:pt>
                <c:pt idx="3538">
                  <c:v>35.380000000000003</c:v>
                </c:pt>
                <c:pt idx="3539">
                  <c:v>35.39</c:v>
                </c:pt>
                <c:pt idx="3540">
                  <c:v>35.4</c:v>
                </c:pt>
                <c:pt idx="3541">
                  <c:v>35.409999999999997</c:v>
                </c:pt>
                <c:pt idx="3542">
                  <c:v>35.42</c:v>
                </c:pt>
                <c:pt idx="3543">
                  <c:v>35.43</c:v>
                </c:pt>
                <c:pt idx="3544">
                  <c:v>35.44</c:v>
                </c:pt>
                <c:pt idx="3545">
                  <c:v>35.450000000000003</c:v>
                </c:pt>
                <c:pt idx="3546">
                  <c:v>35.46</c:v>
                </c:pt>
                <c:pt idx="3547">
                  <c:v>35.47</c:v>
                </c:pt>
                <c:pt idx="3548">
                  <c:v>35.479999999999997</c:v>
                </c:pt>
                <c:pt idx="3549">
                  <c:v>35.49</c:v>
                </c:pt>
                <c:pt idx="3550">
                  <c:v>35.5</c:v>
                </c:pt>
                <c:pt idx="3551">
                  <c:v>35.51</c:v>
                </c:pt>
                <c:pt idx="3552">
                  <c:v>35.520000000000003</c:v>
                </c:pt>
                <c:pt idx="3553">
                  <c:v>35.53</c:v>
                </c:pt>
                <c:pt idx="3554">
                  <c:v>35.54</c:v>
                </c:pt>
                <c:pt idx="3555">
                  <c:v>35.549999999999997</c:v>
                </c:pt>
                <c:pt idx="3556">
                  <c:v>35.56</c:v>
                </c:pt>
                <c:pt idx="3557">
                  <c:v>35.57</c:v>
                </c:pt>
                <c:pt idx="3558">
                  <c:v>35.58</c:v>
                </c:pt>
                <c:pt idx="3559">
                  <c:v>35.590000000000003</c:v>
                </c:pt>
                <c:pt idx="3560">
                  <c:v>35.6</c:v>
                </c:pt>
                <c:pt idx="3561">
                  <c:v>35.61</c:v>
                </c:pt>
                <c:pt idx="3562">
                  <c:v>35.619999999999997</c:v>
                </c:pt>
                <c:pt idx="3563">
                  <c:v>35.630000000000003</c:v>
                </c:pt>
                <c:pt idx="3564">
                  <c:v>35.64</c:v>
                </c:pt>
                <c:pt idx="3565">
                  <c:v>35.65</c:v>
                </c:pt>
                <c:pt idx="3566">
                  <c:v>35.659999999999997</c:v>
                </c:pt>
                <c:pt idx="3567">
                  <c:v>35.67</c:v>
                </c:pt>
                <c:pt idx="3568">
                  <c:v>35.68</c:v>
                </c:pt>
                <c:pt idx="3569">
                  <c:v>35.69</c:v>
                </c:pt>
                <c:pt idx="3570">
                  <c:v>35.700000000000003</c:v>
                </c:pt>
                <c:pt idx="3571">
                  <c:v>35.71</c:v>
                </c:pt>
                <c:pt idx="3572">
                  <c:v>35.72</c:v>
                </c:pt>
                <c:pt idx="3573">
                  <c:v>35.729999999999997</c:v>
                </c:pt>
                <c:pt idx="3574">
                  <c:v>35.74</c:v>
                </c:pt>
                <c:pt idx="3575">
                  <c:v>35.75</c:v>
                </c:pt>
                <c:pt idx="3576">
                  <c:v>35.76</c:v>
                </c:pt>
                <c:pt idx="3577">
                  <c:v>35.770000000000003</c:v>
                </c:pt>
                <c:pt idx="3578">
                  <c:v>35.78</c:v>
                </c:pt>
                <c:pt idx="3579">
                  <c:v>35.79</c:v>
                </c:pt>
                <c:pt idx="3580">
                  <c:v>35.799999999999997</c:v>
                </c:pt>
                <c:pt idx="3581">
                  <c:v>35.81</c:v>
                </c:pt>
                <c:pt idx="3582">
                  <c:v>35.82</c:v>
                </c:pt>
                <c:pt idx="3583">
                  <c:v>35.83</c:v>
                </c:pt>
                <c:pt idx="3584">
                  <c:v>35.840000000000003</c:v>
                </c:pt>
                <c:pt idx="3585">
                  <c:v>35.85</c:v>
                </c:pt>
                <c:pt idx="3586">
                  <c:v>35.86</c:v>
                </c:pt>
                <c:pt idx="3587">
                  <c:v>35.869999999999997</c:v>
                </c:pt>
                <c:pt idx="3588">
                  <c:v>35.880000000000003</c:v>
                </c:pt>
                <c:pt idx="3589">
                  <c:v>35.89</c:v>
                </c:pt>
                <c:pt idx="3590">
                  <c:v>35.9</c:v>
                </c:pt>
                <c:pt idx="3591">
                  <c:v>35.909999999999997</c:v>
                </c:pt>
                <c:pt idx="3592">
                  <c:v>35.92</c:v>
                </c:pt>
                <c:pt idx="3593">
                  <c:v>35.93</c:v>
                </c:pt>
                <c:pt idx="3594">
                  <c:v>35.94</c:v>
                </c:pt>
                <c:pt idx="3595">
                  <c:v>35.950000000000003</c:v>
                </c:pt>
                <c:pt idx="3596">
                  <c:v>35.96</c:v>
                </c:pt>
                <c:pt idx="3597">
                  <c:v>35.97</c:v>
                </c:pt>
                <c:pt idx="3598">
                  <c:v>35.979999999999997</c:v>
                </c:pt>
                <c:pt idx="3599">
                  <c:v>35.99</c:v>
                </c:pt>
                <c:pt idx="3600">
                  <c:v>36</c:v>
                </c:pt>
                <c:pt idx="3601">
                  <c:v>36.01</c:v>
                </c:pt>
                <c:pt idx="3602">
                  <c:v>36.020000000000003</c:v>
                </c:pt>
                <c:pt idx="3603">
                  <c:v>36.03</c:v>
                </c:pt>
                <c:pt idx="3604">
                  <c:v>36.04</c:v>
                </c:pt>
                <c:pt idx="3605">
                  <c:v>36.049999999999997</c:v>
                </c:pt>
                <c:pt idx="3606">
                  <c:v>36.06</c:v>
                </c:pt>
                <c:pt idx="3607">
                  <c:v>36.07</c:v>
                </c:pt>
                <c:pt idx="3608">
                  <c:v>36.08</c:v>
                </c:pt>
                <c:pt idx="3609">
                  <c:v>36.090000000000003</c:v>
                </c:pt>
                <c:pt idx="3610">
                  <c:v>36.1</c:v>
                </c:pt>
                <c:pt idx="3611">
                  <c:v>36.11</c:v>
                </c:pt>
                <c:pt idx="3612">
                  <c:v>36.119999999999997</c:v>
                </c:pt>
                <c:pt idx="3613">
                  <c:v>36.130000000000003</c:v>
                </c:pt>
                <c:pt idx="3614">
                  <c:v>36.14</c:v>
                </c:pt>
                <c:pt idx="3615">
                  <c:v>36.15</c:v>
                </c:pt>
                <c:pt idx="3616">
                  <c:v>36.159999999999997</c:v>
                </c:pt>
                <c:pt idx="3617">
                  <c:v>36.17</c:v>
                </c:pt>
                <c:pt idx="3618">
                  <c:v>36.18</c:v>
                </c:pt>
                <c:pt idx="3619">
                  <c:v>36.19</c:v>
                </c:pt>
                <c:pt idx="3620">
                  <c:v>36.200000000000003</c:v>
                </c:pt>
                <c:pt idx="3621">
                  <c:v>36.21</c:v>
                </c:pt>
                <c:pt idx="3622">
                  <c:v>36.22</c:v>
                </c:pt>
                <c:pt idx="3623">
                  <c:v>36.229999999999997</c:v>
                </c:pt>
                <c:pt idx="3624">
                  <c:v>36.24</c:v>
                </c:pt>
                <c:pt idx="3625">
                  <c:v>36.25</c:v>
                </c:pt>
                <c:pt idx="3626">
                  <c:v>36.26</c:v>
                </c:pt>
                <c:pt idx="3627">
                  <c:v>36.270000000000003</c:v>
                </c:pt>
                <c:pt idx="3628">
                  <c:v>36.28</c:v>
                </c:pt>
                <c:pt idx="3629">
                  <c:v>36.29</c:v>
                </c:pt>
                <c:pt idx="3630">
                  <c:v>36.299999999999997</c:v>
                </c:pt>
                <c:pt idx="3631">
                  <c:v>36.31</c:v>
                </c:pt>
                <c:pt idx="3632">
                  <c:v>36.32</c:v>
                </c:pt>
                <c:pt idx="3633">
                  <c:v>36.33</c:v>
                </c:pt>
                <c:pt idx="3634">
                  <c:v>36.340000000000003</c:v>
                </c:pt>
                <c:pt idx="3635">
                  <c:v>36.35</c:v>
                </c:pt>
                <c:pt idx="3636">
                  <c:v>36.36</c:v>
                </c:pt>
                <c:pt idx="3637">
                  <c:v>36.369999999999997</c:v>
                </c:pt>
                <c:pt idx="3638">
                  <c:v>36.380000000000003</c:v>
                </c:pt>
                <c:pt idx="3639">
                  <c:v>36.39</c:v>
                </c:pt>
                <c:pt idx="3640">
                  <c:v>36.4</c:v>
                </c:pt>
                <c:pt idx="3641">
                  <c:v>36.409999999999997</c:v>
                </c:pt>
                <c:pt idx="3642">
                  <c:v>36.42</c:v>
                </c:pt>
                <c:pt idx="3643">
                  <c:v>36.43</c:v>
                </c:pt>
                <c:pt idx="3644">
                  <c:v>36.44</c:v>
                </c:pt>
                <c:pt idx="3645">
                  <c:v>36.450000000000003</c:v>
                </c:pt>
                <c:pt idx="3646">
                  <c:v>36.46</c:v>
                </c:pt>
                <c:pt idx="3647">
                  <c:v>36.47</c:v>
                </c:pt>
                <c:pt idx="3648">
                  <c:v>36.479999999999997</c:v>
                </c:pt>
                <c:pt idx="3649">
                  <c:v>36.49</c:v>
                </c:pt>
                <c:pt idx="3650">
                  <c:v>36.5</c:v>
                </c:pt>
                <c:pt idx="3651">
                  <c:v>36.51</c:v>
                </c:pt>
                <c:pt idx="3652">
                  <c:v>36.520000000000003</c:v>
                </c:pt>
                <c:pt idx="3653">
                  <c:v>36.53</c:v>
                </c:pt>
                <c:pt idx="3654">
                  <c:v>36.54</c:v>
                </c:pt>
                <c:pt idx="3655">
                  <c:v>36.549999999999997</c:v>
                </c:pt>
                <c:pt idx="3656">
                  <c:v>36.56</c:v>
                </c:pt>
                <c:pt idx="3657">
                  <c:v>36.57</c:v>
                </c:pt>
                <c:pt idx="3658">
                  <c:v>36.58</c:v>
                </c:pt>
                <c:pt idx="3659">
                  <c:v>36.590000000000003</c:v>
                </c:pt>
                <c:pt idx="3660">
                  <c:v>36.6</c:v>
                </c:pt>
                <c:pt idx="3661">
                  <c:v>36.61</c:v>
                </c:pt>
                <c:pt idx="3662">
                  <c:v>36.619999999999997</c:v>
                </c:pt>
                <c:pt idx="3663">
                  <c:v>36.630000000000003</c:v>
                </c:pt>
                <c:pt idx="3664">
                  <c:v>36.64</c:v>
                </c:pt>
                <c:pt idx="3665">
                  <c:v>36.65</c:v>
                </c:pt>
                <c:pt idx="3666">
                  <c:v>36.659999999999997</c:v>
                </c:pt>
                <c:pt idx="3667">
                  <c:v>36.67</c:v>
                </c:pt>
                <c:pt idx="3668">
                  <c:v>36.68</c:v>
                </c:pt>
                <c:pt idx="3669">
                  <c:v>36.69</c:v>
                </c:pt>
                <c:pt idx="3670">
                  <c:v>36.700000000000003</c:v>
                </c:pt>
                <c:pt idx="3671">
                  <c:v>36.71</c:v>
                </c:pt>
                <c:pt idx="3672">
                  <c:v>36.72</c:v>
                </c:pt>
                <c:pt idx="3673">
                  <c:v>36.729999999999997</c:v>
                </c:pt>
                <c:pt idx="3674">
                  <c:v>36.74</c:v>
                </c:pt>
                <c:pt idx="3675">
                  <c:v>36.75</c:v>
                </c:pt>
                <c:pt idx="3676">
                  <c:v>36.76</c:v>
                </c:pt>
                <c:pt idx="3677">
                  <c:v>36.770000000000003</c:v>
                </c:pt>
                <c:pt idx="3678">
                  <c:v>36.78</c:v>
                </c:pt>
                <c:pt idx="3679">
                  <c:v>36.79</c:v>
                </c:pt>
                <c:pt idx="3680">
                  <c:v>36.799999999999997</c:v>
                </c:pt>
                <c:pt idx="3681">
                  <c:v>36.81</c:v>
                </c:pt>
                <c:pt idx="3682">
                  <c:v>36.82</c:v>
                </c:pt>
                <c:pt idx="3683">
                  <c:v>36.83</c:v>
                </c:pt>
                <c:pt idx="3684">
                  <c:v>36.840000000000003</c:v>
                </c:pt>
                <c:pt idx="3685">
                  <c:v>36.85</c:v>
                </c:pt>
                <c:pt idx="3686">
                  <c:v>36.86</c:v>
                </c:pt>
                <c:pt idx="3687">
                  <c:v>36.869999999999997</c:v>
                </c:pt>
                <c:pt idx="3688">
                  <c:v>36.880000000000003</c:v>
                </c:pt>
                <c:pt idx="3689">
                  <c:v>36.89</c:v>
                </c:pt>
                <c:pt idx="3690">
                  <c:v>36.9</c:v>
                </c:pt>
                <c:pt idx="3691">
                  <c:v>36.909999999999997</c:v>
                </c:pt>
                <c:pt idx="3692">
                  <c:v>36.92</c:v>
                </c:pt>
                <c:pt idx="3693">
                  <c:v>36.93</c:v>
                </c:pt>
                <c:pt idx="3694">
                  <c:v>36.94</c:v>
                </c:pt>
                <c:pt idx="3695">
                  <c:v>36.950000000000003</c:v>
                </c:pt>
                <c:pt idx="3696">
                  <c:v>36.96</c:v>
                </c:pt>
                <c:pt idx="3697">
                  <c:v>36.97</c:v>
                </c:pt>
                <c:pt idx="3698">
                  <c:v>36.979999999999997</c:v>
                </c:pt>
                <c:pt idx="3699">
                  <c:v>36.99</c:v>
                </c:pt>
                <c:pt idx="3700">
                  <c:v>37</c:v>
                </c:pt>
                <c:pt idx="3701">
                  <c:v>37.01</c:v>
                </c:pt>
                <c:pt idx="3702">
                  <c:v>37.020000000000003</c:v>
                </c:pt>
                <c:pt idx="3703">
                  <c:v>37.03</c:v>
                </c:pt>
                <c:pt idx="3704">
                  <c:v>37.04</c:v>
                </c:pt>
                <c:pt idx="3705">
                  <c:v>37.049999999999997</c:v>
                </c:pt>
                <c:pt idx="3706">
                  <c:v>37.06</c:v>
                </c:pt>
                <c:pt idx="3707">
                  <c:v>37.07</c:v>
                </c:pt>
                <c:pt idx="3708">
                  <c:v>37.08</c:v>
                </c:pt>
                <c:pt idx="3709">
                  <c:v>37.090000000000003</c:v>
                </c:pt>
                <c:pt idx="3710">
                  <c:v>37.1</c:v>
                </c:pt>
                <c:pt idx="3711">
                  <c:v>37.11</c:v>
                </c:pt>
                <c:pt idx="3712">
                  <c:v>37.119999999999997</c:v>
                </c:pt>
                <c:pt idx="3713">
                  <c:v>37.130000000000003</c:v>
                </c:pt>
                <c:pt idx="3714">
                  <c:v>37.14</c:v>
                </c:pt>
                <c:pt idx="3715">
                  <c:v>37.15</c:v>
                </c:pt>
                <c:pt idx="3716">
                  <c:v>37.159999999999997</c:v>
                </c:pt>
                <c:pt idx="3717">
                  <c:v>37.17</c:v>
                </c:pt>
                <c:pt idx="3718">
                  <c:v>37.18</c:v>
                </c:pt>
                <c:pt idx="3719">
                  <c:v>37.19</c:v>
                </c:pt>
                <c:pt idx="3720">
                  <c:v>37.200000000000003</c:v>
                </c:pt>
                <c:pt idx="3721">
                  <c:v>37.21</c:v>
                </c:pt>
                <c:pt idx="3722">
                  <c:v>37.22</c:v>
                </c:pt>
                <c:pt idx="3723">
                  <c:v>37.229999999999997</c:v>
                </c:pt>
                <c:pt idx="3724">
                  <c:v>37.24</c:v>
                </c:pt>
                <c:pt idx="3725">
                  <c:v>37.25</c:v>
                </c:pt>
                <c:pt idx="3726">
                  <c:v>37.26</c:v>
                </c:pt>
                <c:pt idx="3727">
                  <c:v>37.270000000000003</c:v>
                </c:pt>
                <c:pt idx="3728">
                  <c:v>37.28</c:v>
                </c:pt>
                <c:pt idx="3729">
                  <c:v>37.29</c:v>
                </c:pt>
                <c:pt idx="3730">
                  <c:v>37.299999999999997</c:v>
                </c:pt>
                <c:pt idx="3731">
                  <c:v>37.31</c:v>
                </c:pt>
                <c:pt idx="3732">
                  <c:v>37.32</c:v>
                </c:pt>
                <c:pt idx="3733">
                  <c:v>37.33</c:v>
                </c:pt>
                <c:pt idx="3734">
                  <c:v>37.340000000000003</c:v>
                </c:pt>
                <c:pt idx="3735">
                  <c:v>37.35</c:v>
                </c:pt>
                <c:pt idx="3736">
                  <c:v>37.36</c:v>
                </c:pt>
                <c:pt idx="3737">
                  <c:v>37.369999999999997</c:v>
                </c:pt>
                <c:pt idx="3738">
                  <c:v>37.380000000000003</c:v>
                </c:pt>
                <c:pt idx="3739">
                  <c:v>37.39</c:v>
                </c:pt>
                <c:pt idx="3740">
                  <c:v>37.4</c:v>
                </c:pt>
                <c:pt idx="3741">
                  <c:v>37.409999999999997</c:v>
                </c:pt>
                <c:pt idx="3742">
                  <c:v>37.42</c:v>
                </c:pt>
                <c:pt idx="3743">
                  <c:v>37.43</c:v>
                </c:pt>
                <c:pt idx="3744">
                  <c:v>37.44</c:v>
                </c:pt>
                <c:pt idx="3745">
                  <c:v>37.450000000000003</c:v>
                </c:pt>
                <c:pt idx="3746">
                  <c:v>37.46</c:v>
                </c:pt>
                <c:pt idx="3747">
                  <c:v>37.47</c:v>
                </c:pt>
                <c:pt idx="3748">
                  <c:v>37.479999999999997</c:v>
                </c:pt>
                <c:pt idx="3749">
                  <c:v>37.49</c:v>
                </c:pt>
                <c:pt idx="3750">
                  <c:v>37.5</c:v>
                </c:pt>
                <c:pt idx="3751">
                  <c:v>37.51</c:v>
                </c:pt>
                <c:pt idx="3752">
                  <c:v>37.520000000000003</c:v>
                </c:pt>
                <c:pt idx="3753">
                  <c:v>37.53</c:v>
                </c:pt>
                <c:pt idx="3754">
                  <c:v>37.54</c:v>
                </c:pt>
                <c:pt idx="3755">
                  <c:v>37.549999999999997</c:v>
                </c:pt>
                <c:pt idx="3756">
                  <c:v>37.56</c:v>
                </c:pt>
                <c:pt idx="3757">
                  <c:v>37.57</c:v>
                </c:pt>
                <c:pt idx="3758">
                  <c:v>37.58</c:v>
                </c:pt>
                <c:pt idx="3759">
                  <c:v>37.590000000000003</c:v>
                </c:pt>
                <c:pt idx="3760">
                  <c:v>37.6</c:v>
                </c:pt>
                <c:pt idx="3761">
                  <c:v>37.61</c:v>
                </c:pt>
                <c:pt idx="3762">
                  <c:v>37.619999999999997</c:v>
                </c:pt>
                <c:pt idx="3763">
                  <c:v>37.630000000000003</c:v>
                </c:pt>
                <c:pt idx="3764">
                  <c:v>37.64</c:v>
                </c:pt>
                <c:pt idx="3765">
                  <c:v>37.65</c:v>
                </c:pt>
                <c:pt idx="3766">
                  <c:v>37.659999999999997</c:v>
                </c:pt>
                <c:pt idx="3767">
                  <c:v>37.67</c:v>
                </c:pt>
                <c:pt idx="3768">
                  <c:v>37.68</c:v>
                </c:pt>
                <c:pt idx="3769">
                  <c:v>37.69</c:v>
                </c:pt>
                <c:pt idx="3770">
                  <c:v>37.700000000000003</c:v>
                </c:pt>
                <c:pt idx="3771">
                  <c:v>37.71</c:v>
                </c:pt>
                <c:pt idx="3772">
                  <c:v>37.72</c:v>
                </c:pt>
                <c:pt idx="3773">
                  <c:v>37.729999999999997</c:v>
                </c:pt>
                <c:pt idx="3774">
                  <c:v>37.74</c:v>
                </c:pt>
                <c:pt idx="3775">
                  <c:v>37.75</c:v>
                </c:pt>
                <c:pt idx="3776">
                  <c:v>37.76</c:v>
                </c:pt>
                <c:pt idx="3777">
                  <c:v>37.770000000000003</c:v>
                </c:pt>
                <c:pt idx="3778">
                  <c:v>37.78</c:v>
                </c:pt>
                <c:pt idx="3779">
                  <c:v>37.79</c:v>
                </c:pt>
                <c:pt idx="3780">
                  <c:v>37.799999999999997</c:v>
                </c:pt>
                <c:pt idx="3781">
                  <c:v>37.81</c:v>
                </c:pt>
                <c:pt idx="3782">
                  <c:v>37.82</c:v>
                </c:pt>
                <c:pt idx="3783">
                  <c:v>37.83</c:v>
                </c:pt>
                <c:pt idx="3784">
                  <c:v>37.840000000000003</c:v>
                </c:pt>
                <c:pt idx="3785">
                  <c:v>37.85</c:v>
                </c:pt>
                <c:pt idx="3786">
                  <c:v>37.86</c:v>
                </c:pt>
                <c:pt idx="3787">
                  <c:v>37.869999999999997</c:v>
                </c:pt>
                <c:pt idx="3788">
                  <c:v>37.880000000000003</c:v>
                </c:pt>
                <c:pt idx="3789">
                  <c:v>37.89</c:v>
                </c:pt>
                <c:pt idx="3790">
                  <c:v>37.9</c:v>
                </c:pt>
                <c:pt idx="3791">
                  <c:v>37.909999999999997</c:v>
                </c:pt>
                <c:pt idx="3792">
                  <c:v>37.92</c:v>
                </c:pt>
                <c:pt idx="3793">
                  <c:v>37.93</c:v>
                </c:pt>
                <c:pt idx="3794">
                  <c:v>37.94</c:v>
                </c:pt>
                <c:pt idx="3795">
                  <c:v>37.950000000000003</c:v>
                </c:pt>
                <c:pt idx="3796">
                  <c:v>37.96</c:v>
                </c:pt>
                <c:pt idx="3797">
                  <c:v>37.97</c:v>
                </c:pt>
                <c:pt idx="3798">
                  <c:v>37.979999999999997</c:v>
                </c:pt>
                <c:pt idx="3799">
                  <c:v>37.99</c:v>
                </c:pt>
                <c:pt idx="3800">
                  <c:v>38</c:v>
                </c:pt>
                <c:pt idx="3801">
                  <c:v>38.01</c:v>
                </c:pt>
                <c:pt idx="3802">
                  <c:v>38.020000000000003</c:v>
                </c:pt>
                <c:pt idx="3803">
                  <c:v>38.03</c:v>
                </c:pt>
                <c:pt idx="3804">
                  <c:v>38.04</c:v>
                </c:pt>
                <c:pt idx="3805">
                  <c:v>38.049999999999997</c:v>
                </c:pt>
                <c:pt idx="3806">
                  <c:v>38.06</c:v>
                </c:pt>
                <c:pt idx="3807">
                  <c:v>38.07</c:v>
                </c:pt>
                <c:pt idx="3808">
                  <c:v>38.08</c:v>
                </c:pt>
                <c:pt idx="3809">
                  <c:v>38.090000000000003</c:v>
                </c:pt>
                <c:pt idx="3810">
                  <c:v>38.1</c:v>
                </c:pt>
                <c:pt idx="3811">
                  <c:v>38.11</c:v>
                </c:pt>
                <c:pt idx="3812">
                  <c:v>38.119999999999997</c:v>
                </c:pt>
                <c:pt idx="3813">
                  <c:v>38.130000000000003</c:v>
                </c:pt>
                <c:pt idx="3814">
                  <c:v>38.14</c:v>
                </c:pt>
                <c:pt idx="3815">
                  <c:v>38.15</c:v>
                </c:pt>
                <c:pt idx="3816">
                  <c:v>38.159999999999997</c:v>
                </c:pt>
                <c:pt idx="3817">
                  <c:v>38.17</c:v>
                </c:pt>
                <c:pt idx="3818">
                  <c:v>38.18</c:v>
                </c:pt>
                <c:pt idx="3819">
                  <c:v>38.19</c:v>
                </c:pt>
                <c:pt idx="3820">
                  <c:v>38.200000000000003</c:v>
                </c:pt>
                <c:pt idx="3821">
                  <c:v>38.21</c:v>
                </c:pt>
                <c:pt idx="3822">
                  <c:v>38.22</c:v>
                </c:pt>
                <c:pt idx="3823">
                  <c:v>38.229999999999997</c:v>
                </c:pt>
                <c:pt idx="3824">
                  <c:v>38.24</c:v>
                </c:pt>
                <c:pt idx="3825">
                  <c:v>38.25</c:v>
                </c:pt>
                <c:pt idx="3826">
                  <c:v>38.26</c:v>
                </c:pt>
                <c:pt idx="3827">
                  <c:v>38.270000000000003</c:v>
                </c:pt>
                <c:pt idx="3828">
                  <c:v>38.28</c:v>
                </c:pt>
                <c:pt idx="3829">
                  <c:v>38.29</c:v>
                </c:pt>
                <c:pt idx="3830">
                  <c:v>38.299999999999997</c:v>
                </c:pt>
                <c:pt idx="3831">
                  <c:v>38.31</c:v>
                </c:pt>
                <c:pt idx="3832">
                  <c:v>38.32</c:v>
                </c:pt>
                <c:pt idx="3833">
                  <c:v>38.33</c:v>
                </c:pt>
                <c:pt idx="3834">
                  <c:v>38.340000000000003</c:v>
                </c:pt>
                <c:pt idx="3835">
                  <c:v>38.35</c:v>
                </c:pt>
                <c:pt idx="3836">
                  <c:v>38.36</c:v>
                </c:pt>
                <c:pt idx="3837">
                  <c:v>38.369999999999997</c:v>
                </c:pt>
                <c:pt idx="3838">
                  <c:v>38.380000000000003</c:v>
                </c:pt>
                <c:pt idx="3839">
                  <c:v>38.39</c:v>
                </c:pt>
                <c:pt idx="3840">
                  <c:v>38.4</c:v>
                </c:pt>
                <c:pt idx="3841">
                  <c:v>38.409999999999997</c:v>
                </c:pt>
                <c:pt idx="3842">
                  <c:v>38.42</c:v>
                </c:pt>
                <c:pt idx="3843">
                  <c:v>38.43</c:v>
                </c:pt>
                <c:pt idx="3844">
                  <c:v>38.44</c:v>
                </c:pt>
                <c:pt idx="3845">
                  <c:v>38.450000000000003</c:v>
                </c:pt>
                <c:pt idx="3846">
                  <c:v>38.46</c:v>
                </c:pt>
                <c:pt idx="3847">
                  <c:v>38.47</c:v>
                </c:pt>
                <c:pt idx="3848">
                  <c:v>38.479999999999997</c:v>
                </c:pt>
                <c:pt idx="3849">
                  <c:v>38.49</c:v>
                </c:pt>
                <c:pt idx="3850">
                  <c:v>38.5</c:v>
                </c:pt>
                <c:pt idx="3851">
                  <c:v>38.51</c:v>
                </c:pt>
                <c:pt idx="3852">
                  <c:v>38.520000000000003</c:v>
                </c:pt>
                <c:pt idx="3853">
                  <c:v>38.53</c:v>
                </c:pt>
                <c:pt idx="3854">
                  <c:v>38.54</c:v>
                </c:pt>
                <c:pt idx="3855">
                  <c:v>38.549999999999997</c:v>
                </c:pt>
                <c:pt idx="3856">
                  <c:v>38.56</c:v>
                </c:pt>
                <c:pt idx="3857">
                  <c:v>38.57</c:v>
                </c:pt>
                <c:pt idx="3858">
                  <c:v>38.58</c:v>
                </c:pt>
                <c:pt idx="3859">
                  <c:v>38.590000000000003</c:v>
                </c:pt>
                <c:pt idx="3860">
                  <c:v>38.6</c:v>
                </c:pt>
                <c:pt idx="3861">
                  <c:v>38.61</c:v>
                </c:pt>
                <c:pt idx="3862">
                  <c:v>38.619999999999997</c:v>
                </c:pt>
                <c:pt idx="3863">
                  <c:v>38.630000000000003</c:v>
                </c:pt>
                <c:pt idx="3864">
                  <c:v>38.64</c:v>
                </c:pt>
                <c:pt idx="3865">
                  <c:v>38.65</c:v>
                </c:pt>
                <c:pt idx="3866">
                  <c:v>38.659999999999997</c:v>
                </c:pt>
                <c:pt idx="3867">
                  <c:v>38.67</c:v>
                </c:pt>
                <c:pt idx="3868">
                  <c:v>38.68</c:v>
                </c:pt>
                <c:pt idx="3869">
                  <c:v>38.69</c:v>
                </c:pt>
                <c:pt idx="3870">
                  <c:v>38.700000000000003</c:v>
                </c:pt>
                <c:pt idx="3871">
                  <c:v>38.71</c:v>
                </c:pt>
                <c:pt idx="3872">
                  <c:v>38.72</c:v>
                </c:pt>
                <c:pt idx="3873">
                  <c:v>38.729999999999997</c:v>
                </c:pt>
                <c:pt idx="3874">
                  <c:v>38.74</c:v>
                </c:pt>
                <c:pt idx="3875">
                  <c:v>38.75</c:v>
                </c:pt>
                <c:pt idx="3876">
                  <c:v>38.76</c:v>
                </c:pt>
                <c:pt idx="3877">
                  <c:v>38.770000000000003</c:v>
                </c:pt>
                <c:pt idx="3878">
                  <c:v>38.78</c:v>
                </c:pt>
                <c:pt idx="3879">
                  <c:v>38.79</c:v>
                </c:pt>
                <c:pt idx="3880">
                  <c:v>38.799999999999997</c:v>
                </c:pt>
                <c:pt idx="3881">
                  <c:v>38.81</c:v>
                </c:pt>
                <c:pt idx="3882">
                  <c:v>38.82</c:v>
                </c:pt>
                <c:pt idx="3883">
                  <c:v>38.83</c:v>
                </c:pt>
                <c:pt idx="3884">
                  <c:v>38.840000000000003</c:v>
                </c:pt>
                <c:pt idx="3885">
                  <c:v>38.85</c:v>
                </c:pt>
                <c:pt idx="3886">
                  <c:v>38.86</c:v>
                </c:pt>
                <c:pt idx="3887">
                  <c:v>38.869999999999997</c:v>
                </c:pt>
                <c:pt idx="3888">
                  <c:v>38.880000000000003</c:v>
                </c:pt>
                <c:pt idx="3889">
                  <c:v>38.89</c:v>
                </c:pt>
                <c:pt idx="3890">
                  <c:v>38.9</c:v>
                </c:pt>
                <c:pt idx="3891">
                  <c:v>38.909999999999997</c:v>
                </c:pt>
                <c:pt idx="3892">
                  <c:v>38.92</c:v>
                </c:pt>
                <c:pt idx="3893">
                  <c:v>38.93</c:v>
                </c:pt>
                <c:pt idx="3894">
                  <c:v>38.94</c:v>
                </c:pt>
                <c:pt idx="3895">
                  <c:v>38.950000000000003</c:v>
                </c:pt>
                <c:pt idx="3896">
                  <c:v>38.96</c:v>
                </c:pt>
                <c:pt idx="3897">
                  <c:v>38.97</c:v>
                </c:pt>
                <c:pt idx="3898">
                  <c:v>38.979999999999997</c:v>
                </c:pt>
                <c:pt idx="3899">
                  <c:v>38.99</c:v>
                </c:pt>
                <c:pt idx="3900">
                  <c:v>39</c:v>
                </c:pt>
                <c:pt idx="3901">
                  <c:v>39.01</c:v>
                </c:pt>
                <c:pt idx="3902">
                  <c:v>39.020000000000003</c:v>
                </c:pt>
                <c:pt idx="3903">
                  <c:v>39.03</c:v>
                </c:pt>
                <c:pt idx="3904">
                  <c:v>39.04</c:v>
                </c:pt>
                <c:pt idx="3905">
                  <c:v>39.049999999999997</c:v>
                </c:pt>
                <c:pt idx="3906">
                  <c:v>39.06</c:v>
                </c:pt>
                <c:pt idx="3907">
                  <c:v>39.07</c:v>
                </c:pt>
                <c:pt idx="3908">
                  <c:v>39.08</c:v>
                </c:pt>
                <c:pt idx="3909">
                  <c:v>39.090000000000003</c:v>
                </c:pt>
                <c:pt idx="3910">
                  <c:v>39.1</c:v>
                </c:pt>
                <c:pt idx="3911">
                  <c:v>39.11</c:v>
                </c:pt>
                <c:pt idx="3912">
                  <c:v>39.119999999999997</c:v>
                </c:pt>
                <c:pt idx="3913">
                  <c:v>39.130000000000003</c:v>
                </c:pt>
                <c:pt idx="3914">
                  <c:v>39.14</c:v>
                </c:pt>
                <c:pt idx="3915">
                  <c:v>39.15</c:v>
                </c:pt>
                <c:pt idx="3916">
                  <c:v>39.159999999999997</c:v>
                </c:pt>
                <c:pt idx="3917">
                  <c:v>39.17</c:v>
                </c:pt>
                <c:pt idx="3918">
                  <c:v>39.18</c:v>
                </c:pt>
                <c:pt idx="3919">
                  <c:v>39.19</c:v>
                </c:pt>
                <c:pt idx="3920">
                  <c:v>39.200000000000003</c:v>
                </c:pt>
                <c:pt idx="3921">
                  <c:v>39.21</c:v>
                </c:pt>
                <c:pt idx="3922">
                  <c:v>39.22</c:v>
                </c:pt>
                <c:pt idx="3923">
                  <c:v>39.229999999999997</c:v>
                </c:pt>
                <c:pt idx="3924">
                  <c:v>39.24</c:v>
                </c:pt>
                <c:pt idx="3925">
                  <c:v>39.25</c:v>
                </c:pt>
                <c:pt idx="3926">
                  <c:v>39.26</c:v>
                </c:pt>
                <c:pt idx="3927">
                  <c:v>39.270000000000003</c:v>
                </c:pt>
                <c:pt idx="3928">
                  <c:v>39.28</c:v>
                </c:pt>
                <c:pt idx="3929">
                  <c:v>39.29</c:v>
                </c:pt>
                <c:pt idx="3930">
                  <c:v>39.299999999999997</c:v>
                </c:pt>
                <c:pt idx="3931">
                  <c:v>39.31</c:v>
                </c:pt>
                <c:pt idx="3932">
                  <c:v>39.32</c:v>
                </c:pt>
                <c:pt idx="3933">
                  <c:v>39.33</c:v>
                </c:pt>
                <c:pt idx="3934">
                  <c:v>39.340000000000003</c:v>
                </c:pt>
                <c:pt idx="3935">
                  <c:v>39.35</c:v>
                </c:pt>
                <c:pt idx="3936">
                  <c:v>39.36</c:v>
                </c:pt>
                <c:pt idx="3937">
                  <c:v>39.369999999999997</c:v>
                </c:pt>
                <c:pt idx="3938">
                  <c:v>39.380000000000003</c:v>
                </c:pt>
                <c:pt idx="3939">
                  <c:v>39.39</c:v>
                </c:pt>
                <c:pt idx="3940">
                  <c:v>39.4</c:v>
                </c:pt>
                <c:pt idx="3941">
                  <c:v>39.409999999999997</c:v>
                </c:pt>
                <c:pt idx="3942">
                  <c:v>39.42</c:v>
                </c:pt>
                <c:pt idx="3943">
                  <c:v>39.43</c:v>
                </c:pt>
                <c:pt idx="3944">
                  <c:v>39.44</c:v>
                </c:pt>
                <c:pt idx="3945">
                  <c:v>39.450000000000003</c:v>
                </c:pt>
                <c:pt idx="3946">
                  <c:v>39.46</c:v>
                </c:pt>
                <c:pt idx="3947">
                  <c:v>39.47</c:v>
                </c:pt>
                <c:pt idx="3948">
                  <c:v>39.479999999999997</c:v>
                </c:pt>
                <c:pt idx="3949">
                  <c:v>39.49</c:v>
                </c:pt>
                <c:pt idx="3950">
                  <c:v>39.5</c:v>
                </c:pt>
                <c:pt idx="3951">
                  <c:v>39.51</c:v>
                </c:pt>
                <c:pt idx="3952">
                  <c:v>39.520000000000003</c:v>
                </c:pt>
                <c:pt idx="3953">
                  <c:v>39.53</c:v>
                </c:pt>
                <c:pt idx="3954">
                  <c:v>39.54</c:v>
                </c:pt>
                <c:pt idx="3955">
                  <c:v>39.549999999999997</c:v>
                </c:pt>
                <c:pt idx="3956">
                  <c:v>39.56</c:v>
                </c:pt>
                <c:pt idx="3957">
                  <c:v>39.57</c:v>
                </c:pt>
                <c:pt idx="3958">
                  <c:v>39.58</c:v>
                </c:pt>
                <c:pt idx="3959">
                  <c:v>39.590000000000003</c:v>
                </c:pt>
                <c:pt idx="3960">
                  <c:v>39.6</c:v>
                </c:pt>
                <c:pt idx="3961">
                  <c:v>39.61</c:v>
                </c:pt>
                <c:pt idx="3962">
                  <c:v>39.619999999999997</c:v>
                </c:pt>
                <c:pt idx="3963">
                  <c:v>39.630000000000003</c:v>
                </c:pt>
                <c:pt idx="3964">
                  <c:v>39.64</c:v>
                </c:pt>
                <c:pt idx="3965">
                  <c:v>39.65</c:v>
                </c:pt>
                <c:pt idx="3966">
                  <c:v>39.659999999999997</c:v>
                </c:pt>
                <c:pt idx="3967">
                  <c:v>39.67</c:v>
                </c:pt>
                <c:pt idx="3968">
                  <c:v>39.68</c:v>
                </c:pt>
                <c:pt idx="3969">
                  <c:v>39.69</c:v>
                </c:pt>
                <c:pt idx="3970">
                  <c:v>39.700000000000003</c:v>
                </c:pt>
                <c:pt idx="3971">
                  <c:v>39.71</c:v>
                </c:pt>
                <c:pt idx="3972">
                  <c:v>39.72</c:v>
                </c:pt>
                <c:pt idx="3973">
                  <c:v>39.729999999999997</c:v>
                </c:pt>
                <c:pt idx="3974">
                  <c:v>39.74</c:v>
                </c:pt>
                <c:pt idx="3975">
                  <c:v>39.75</c:v>
                </c:pt>
                <c:pt idx="3976">
                  <c:v>39.76</c:v>
                </c:pt>
                <c:pt idx="3977">
                  <c:v>39.770000000000003</c:v>
                </c:pt>
                <c:pt idx="3978">
                  <c:v>39.78</c:v>
                </c:pt>
                <c:pt idx="3979">
                  <c:v>39.79</c:v>
                </c:pt>
                <c:pt idx="3980">
                  <c:v>39.799999999999997</c:v>
                </c:pt>
                <c:pt idx="3981">
                  <c:v>39.81</c:v>
                </c:pt>
                <c:pt idx="3982">
                  <c:v>39.82</c:v>
                </c:pt>
                <c:pt idx="3983">
                  <c:v>39.83</c:v>
                </c:pt>
                <c:pt idx="3984">
                  <c:v>39.840000000000003</c:v>
                </c:pt>
                <c:pt idx="3985">
                  <c:v>39.85</c:v>
                </c:pt>
                <c:pt idx="3986">
                  <c:v>39.86</c:v>
                </c:pt>
                <c:pt idx="3987">
                  <c:v>39.869999999999997</c:v>
                </c:pt>
                <c:pt idx="3988">
                  <c:v>39.880000000000003</c:v>
                </c:pt>
                <c:pt idx="3989">
                  <c:v>39.89</c:v>
                </c:pt>
                <c:pt idx="3990">
                  <c:v>39.9</c:v>
                </c:pt>
                <c:pt idx="3991">
                  <c:v>39.909999999999997</c:v>
                </c:pt>
                <c:pt idx="3992">
                  <c:v>39.92</c:v>
                </c:pt>
                <c:pt idx="3993">
                  <c:v>39.93</c:v>
                </c:pt>
                <c:pt idx="3994">
                  <c:v>39.94</c:v>
                </c:pt>
                <c:pt idx="3995">
                  <c:v>39.950000000000003</c:v>
                </c:pt>
                <c:pt idx="3996">
                  <c:v>39.96</c:v>
                </c:pt>
                <c:pt idx="3997">
                  <c:v>39.97</c:v>
                </c:pt>
                <c:pt idx="3998">
                  <c:v>39.979999999999997</c:v>
                </c:pt>
                <c:pt idx="3999">
                  <c:v>39.99</c:v>
                </c:pt>
                <c:pt idx="4000">
                  <c:v>40</c:v>
                </c:pt>
              </c:numCache>
            </c:numRef>
          </c:xVal>
          <c:yVal>
            <c:numRef>
              <c:f>'熊本地震波形データ（本案）'!$N$2:$N$4002</c:f>
              <c:numCache>
                <c:formatCode>General</c:formatCode>
                <c:ptCount val="4001"/>
                <c:pt idx="0">
                  <c:v>-8.6999999999999994E-2</c:v>
                </c:pt>
                <c:pt idx="1">
                  <c:v>-5.3999999999999999E-2</c:v>
                </c:pt>
                <c:pt idx="2">
                  <c:v>5.2999999999999999E-2</c:v>
                </c:pt>
                <c:pt idx="3">
                  <c:v>9.6000000000000002E-2</c:v>
                </c:pt>
                <c:pt idx="4">
                  <c:v>2.1000000000000001E-2</c:v>
                </c:pt>
                <c:pt idx="5">
                  <c:v>-5.8999999999999997E-2</c:v>
                </c:pt>
                <c:pt idx="6">
                  <c:v>-2.7E-2</c:v>
                </c:pt>
                <c:pt idx="7">
                  <c:v>7.0999999999999994E-2</c:v>
                </c:pt>
                <c:pt idx="8">
                  <c:v>8.5999999999999993E-2</c:v>
                </c:pt>
                <c:pt idx="9">
                  <c:v>-2.8000000000000001E-2</c:v>
                </c:pt>
                <c:pt idx="10">
                  <c:v>-0.13600000000000001</c:v>
                </c:pt>
                <c:pt idx="11">
                  <c:v>-0.1</c:v>
                </c:pt>
                <c:pt idx="12">
                  <c:v>4.3999999999999997E-2</c:v>
                </c:pt>
                <c:pt idx="13">
                  <c:v>0.13700000000000001</c:v>
                </c:pt>
                <c:pt idx="14">
                  <c:v>9.0999999999999998E-2</c:v>
                </c:pt>
                <c:pt idx="15">
                  <c:v>-2.3E-2</c:v>
                </c:pt>
                <c:pt idx="16">
                  <c:v>-9.2999999999999999E-2</c:v>
                </c:pt>
                <c:pt idx="17">
                  <c:v>-8.4000000000000005E-2</c:v>
                </c:pt>
                <c:pt idx="18">
                  <c:v>-4.2000000000000003E-2</c:v>
                </c:pt>
                <c:pt idx="19">
                  <c:v>-3.0000000000000001E-3</c:v>
                </c:pt>
                <c:pt idx="20">
                  <c:v>2.8000000000000001E-2</c:v>
                </c:pt>
                <c:pt idx="21">
                  <c:v>5.1999999999999998E-2</c:v>
                </c:pt>
                <c:pt idx="22">
                  <c:v>5.5E-2</c:v>
                </c:pt>
                <c:pt idx="23">
                  <c:v>3.4000000000000002E-2</c:v>
                </c:pt>
                <c:pt idx="24">
                  <c:v>4.0000000000000001E-3</c:v>
                </c:pt>
                <c:pt idx="25">
                  <c:v>-2.1999999999999999E-2</c:v>
                </c:pt>
                <c:pt idx="26">
                  <c:v>-4.2999999999999997E-2</c:v>
                </c:pt>
                <c:pt idx="27">
                  <c:v>-4.4999999999999998E-2</c:v>
                </c:pt>
                <c:pt idx="28">
                  <c:v>-1.2999999999999999E-2</c:v>
                </c:pt>
                <c:pt idx="29">
                  <c:v>3.3000000000000002E-2</c:v>
                </c:pt>
                <c:pt idx="30">
                  <c:v>4.5999999999999999E-2</c:v>
                </c:pt>
                <c:pt idx="31">
                  <c:v>8.9999999999999993E-3</c:v>
                </c:pt>
                <c:pt idx="32">
                  <c:v>-2.5999999999999999E-2</c:v>
                </c:pt>
                <c:pt idx="33">
                  <c:v>-5.0000000000000001E-3</c:v>
                </c:pt>
                <c:pt idx="34">
                  <c:v>4.4999999999999998E-2</c:v>
                </c:pt>
                <c:pt idx="35">
                  <c:v>3.6999999999999998E-2</c:v>
                </c:pt>
                <c:pt idx="36">
                  <c:v>-4.7E-2</c:v>
                </c:pt>
                <c:pt idx="37">
                  <c:v>-0.108</c:v>
                </c:pt>
                <c:pt idx="38">
                  <c:v>-5.3999999999999999E-2</c:v>
                </c:pt>
                <c:pt idx="39">
                  <c:v>6.7000000000000004E-2</c:v>
                </c:pt>
                <c:pt idx="40">
                  <c:v>0.115</c:v>
                </c:pt>
                <c:pt idx="41">
                  <c:v>3.3000000000000002E-2</c:v>
                </c:pt>
                <c:pt idx="42">
                  <c:v>-7.3999999999999996E-2</c:v>
                </c:pt>
                <c:pt idx="43">
                  <c:v>-8.3000000000000004E-2</c:v>
                </c:pt>
                <c:pt idx="44">
                  <c:v>-5.0000000000000001E-3</c:v>
                </c:pt>
                <c:pt idx="45">
                  <c:v>4.2999999999999997E-2</c:v>
                </c:pt>
                <c:pt idx="46">
                  <c:v>8.9999999999999993E-3</c:v>
                </c:pt>
                <c:pt idx="47">
                  <c:v>-2.9000000000000001E-2</c:v>
                </c:pt>
                <c:pt idx="48">
                  <c:v>8.9999999999999993E-3</c:v>
                </c:pt>
                <c:pt idx="49">
                  <c:v>8.2000000000000003E-2</c:v>
                </c:pt>
                <c:pt idx="50">
                  <c:v>7.4999999999999997E-2</c:v>
                </c:pt>
                <c:pt idx="51">
                  <c:v>-2.7E-2</c:v>
                </c:pt>
                <c:pt idx="52">
                  <c:v>-0.109</c:v>
                </c:pt>
                <c:pt idx="53">
                  <c:v>-6.6000000000000003E-2</c:v>
                </c:pt>
                <c:pt idx="54">
                  <c:v>5.3999999999999999E-2</c:v>
                </c:pt>
                <c:pt idx="55">
                  <c:v>0.106</c:v>
                </c:pt>
                <c:pt idx="56">
                  <c:v>0.03</c:v>
                </c:pt>
                <c:pt idx="57">
                  <c:v>-7.6999999999999999E-2</c:v>
                </c:pt>
                <c:pt idx="58">
                  <c:v>-8.6999999999999994E-2</c:v>
                </c:pt>
                <c:pt idx="59">
                  <c:v>1E-3</c:v>
                </c:pt>
                <c:pt idx="60">
                  <c:v>6.8000000000000005E-2</c:v>
                </c:pt>
                <c:pt idx="61">
                  <c:v>3.3000000000000002E-2</c:v>
                </c:pt>
                <c:pt idx="62">
                  <c:v>-4.5999999999999999E-2</c:v>
                </c:pt>
                <c:pt idx="63">
                  <c:v>-5.7000000000000002E-2</c:v>
                </c:pt>
                <c:pt idx="64">
                  <c:v>1.6E-2</c:v>
                </c:pt>
                <c:pt idx="65">
                  <c:v>7.8E-2</c:v>
                </c:pt>
                <c:pt idx="66">
                  <c:v>4.1000000000000002E-2</c:v>
                </c:pt>
                <c:pt idx="67">
                  <c:v>-5.1999999999999998E-2</c:v>
                </c:pt>
                <c:pt idx="68">
                  <c:v>-8.6999999999999994E-2</c:v>
                </c:pt>
                <c:pt idx="69">
                  <c:v>-2.5000000000000001E-2</c:v>
                </c:pt>
                <c:pt idx="70">
                  <c:v>5.8000000000000003E-2</c:v>
                </c:pt>
                <c:pt idx="71">
                  <c:v>6.8000000000000005E-2</c:v>
                </c:pt>
                <c:pt idx="72">
                  <c:v>8.9999999999999993E-3</c:v>
                </c:pt>
                <c:pt idx="73">
                  <c:v>-3.6999999999999998E-2</c:v>
                </c:pt>
                <c:pt idx="74">
                  <c:v>-0.03</c:v>
                </c:pt>
                <c:pt idx="75">
                  <c:v>-1E-3</c:v>
                </c:pt>
                <c:pt idx="76">
                  <c:v>2E-3</c:v>
                </c:pt>
                <c:pt idx="77">
                  <c:v>-8.0000000000000002E-3</c:v>
                </c:pt>
                <c:pt idx="78">
                  <c:v>0</c:v>
                </c:pt>
                <c:pt idx="79">
                  <c:v>2.1000000000000001E-2</c:v>
                </c:pt>
                <c:pt idx="80">
                  <c:v>2.4E-2</c:v>
                </c:pt>
                <c:pt idx="81">
                  <c:v>2E-3</c:v>
                </c:pt>
                <c:pt idx="82">
                  <c:v>-8.9999999999999993E-3</c:v>
                </c:pt>
                <c:pt idx="83">
                  <c:v>5.0000000000000001E-3</c:v>
                </c:pt>
                <c:pt idx="84">
                  <c:v>1.4E-2</c:v>
                </c:pt>
                <c:pt idx="85">
                  <c:v>-8.9999999999999993E-3</c:v>
                </c:pt>
                <c:pt idx="86">
                  <c:v>-3.6999999999999998E-2</c:v>
                </c:pt>
                <c:pt idx="87">
                  <c:v>-1.7999999999999999E-2</c:v>
                </c:pt>
                <c:pt idx="88">
                  <c:v>3.5999999999999997E-2</c:v>
                </c:pt>
                <c:pt idx="89">
                  <c:v>5.7000000000000002E-2</c:v>
                </c:pt>
                <c:pt idx="90">
                  <c:v>0.01</c:v>
                </c:pt>
                <c:pt idx="91">
                  <c:v>-5.2999999999999999E-2</c:v>
                </c:pt>
                <c:pt idx="92">
                  <c:v>-6.0999999999999999E-2</c:v>
                </c:pt>
                <c:pt idx="93">
                  <c:v>-1.0999999999999999E-2</c:v>
                </c:pt>
                <c:pt idx="94">
                  <c:v>2.9000000000000001E-2</c:v>
                </c:pt>
                <c:pt idx="95">
                  <c:v>2.8000000000000001E-2</c:v>
                </c:pt>
                <c:pt idx="96">
                  <c:v>6.0000000000000001E-3</c:v>
                </c:pt>
                <c:pt idx="97">
                  <c:v>-4.0000000000000001E-3</c:v>
                </c:pt>
                <c:pt idx="98">
                  <c:v>-1.0999999999999999E-2</c:v>
                </c:pt>
                <c:pt idx="99">
                  <c:v>-2.3E-2</c:v>
                </c:pt>
                <c:pt idx="100">
                  <c:v>-0.02</c:v>
                </c:pt>
                <c:pt idx="101">
                  <c:v>1.6E-2</c:v>
                </c:pt>
                <c:pt idx="102">
                  <c:v>0.05</c:v>
                </c:pt>
                <c:pt idx="103">
                  <c:v>2.9000000000000001E-2</c:v>
                </c:pt>
                <c:pt idx="104">
                  <c:v>-3.5999999999999997E-2</c:v>
                </c:pt>
                <c:pt idx="105">
                  <c:v>-6.5000000000000002E-2</c:v>
                </c:pt>
                <c:pt idx="106">
                  <c:v>-1.0999999999999999E-2</c:v>
                </c:pt>
                <c:pt idx="107">
                  <c:v>6.2E-2</c:v>
                </c:pt>
                <c:pt idx="108">
                  <c:v>6.2E-2</c:v>
                </c:pt>
                <c:pt idx="109">
                  <c:v>-1.4E-2</c:v>
                </c:pt>
                <c:pt idx="110">
                  <c:v>-7.0999999999999994E-2</c:v>
                </c:pt>
                <c:pt idx="111">
                  <c:v>-0.04</c:v>
                </c:pt>
                <c:pt idx="112">
                  <c:v>3.5999999999999997E-2</c:v>
                </c:pt>
                <c:pt idx="113">
                  <c:v>6.0999999999999999E-2</c:v>
                </c:pt>
                <c:pt idx="114">
                  <c:v>8.9999999999999993E-3</c:v>
                </c:pt>
                <c:pt idx="115">
                  <c:v>-5.2999999999999999E-2</c:v>
                </c:pt>
                <c:pt idx="116">
                  <c:v>-5.5E-2</c:v>
                </c:pt>
                <c:pt idx="117">
                  <c:v>0</c:v>
                </c:pt>
                <c:pt idx="118">
                  <c:v>5.3999999999999999E-2</c:v>
                </c:pt>
                <c:pt idx="119">
                  <c:v>5.3999999999999999E-2</c:v>
                </c:pt>
                <c:pt idx="120">
                  <c:v>4.0000000000000001E-3</c:v>
                </c:pt>
                <c:pt idx="121">
                  <c:v>-4.8000000000000001E-2</c:v>
                </c:pt>
                <c:pt idx="122">
                  <c:v>-5.7000000000000002E-2</c:v>
                </c:pt>
                <c:pt idx="123">
                  <c:v>-1.0999999999999999E-2</c:v>
                </c:pt>
                <c:pt idx="124">
                  <c:v>4.8000000000000001E-2</c:v>
                </c:pt>
                <c:pt idx="125">
                  <c:v>6.0999999999999999E-2</c:v>
                </c:pt>
                <c:pt idx="126">
                  <c:v>4.0000000000000001E-3</c:v>
                </c:pt>
                <c:pt idx="127">
                  <c:v>-6.2E-2</c:v>
                </c:pt>
                <c:pt idx="128">
                  <c:v>-5.7000000000000002E-2</c:v>
                </c:pt>
                <c:pt idx="129">
                  <c:v>1.9E-2</c:v>
                </c:pt>
                <c:pt idx="130">
                  <c:v>8.2000000000000003E-2</c:v>
                </c:pt>
                <c:pt idx="131">
                  <c:v>0.05</c:v>
                </c:pt>
                <c:pt idx="132">
                  <c:v>-4.2999999999999997E-2</c:v>
                </c:pt>
                <c:pt idx="133">
                  <c:v>-8.8999999999999996E-2</c:v>
                </c:pt>
                <c:pt idx="134">
                  <c:v>-0.03</c:v>
                </c:pt>
                <c:pt idx="135">
                  <c:v>6.2E-2</c:v>
                </c:pt>
                <c:pt idx="136">
                  <c:v>0.08</c:v>
                </c:pt>
                <c:pt idx="137">
                  <c:v>5.0000000000000001E-3</c:v>
                </c:pt>
                <c:pt idx="138">
                  <c:v>-7.0000000000000007E-2</c:v>
                </c:pt>
                <c:pt idx="139">
                  <c:v>-5.8999999999999997E-2</c:v>
                </c:pt>
                <c:pt idx="140">
                  <c:v>1.6E-2</c:v>
                </c:pt>
                <c:pt idx="141">
                  <c:v>6.0999999999999999E-2</c:v>
                </c:pt>
                <c:pt idx="142">
                  <c:v>2.7E-2</c:v>
                </c:pt>
                <c:pt idx="143">
                  <c:v>-3.4000000000000002E-2</c:v>
                </c:pt>
                <c:pt idx="144">
                  <c:v>-4.7E-2</c:v>
                </c:pt>
                <c:pt idx="145">
                  <c:v>0</c:v>
                </c:pt>
                <c:pt idx="146">
                  <c:v>4.3999999999999997E-2</c:v>
                </c:pt>
                <c:pt idx="147">
                  <c:v>3.5999999999999997E-2</c:v>
                </c:pt>
                <c:pt idx="148">
                  <c:v>-8.9999999999999993E-3</c:v>
                </c:pt>
                <c:pt idx="149">
                  <c:v>-4.1000000000000002E-2</c:v>
                </c:pt>
                <c:pt idx="150">
                  <c:v>-2.7E-2</c:v>
                </c:pt>
                <c:pt idx="151">
                  <c:v>1.2E-2</c:v>
                </c:pt>
                <c:pt idx="152">
                  <c:v>3.5999999999999997E-2</c:v>
                </c:pt>
                <c:pt idx="153">
                  <c:v>2.3E-2</c:v>
                </c:pt>
                <c:pt idx="154">
                  <c:v>-0.01</c:v>
                </c:pt>
                <c:pt idx="155">
                  <c:v>-3.6999999999999998E-2</c:v>
                </c:pt>
                <c:pt idx="156">
                  <c:v>-3.5000000000000003E-2</c:v>
                </c:pt>
                <c:pt idx="157">
                  <c:v>-2E-3</c:v>
                </c:pt>
                <c:pt idx="158">
                  <c:v>3.5000000000000003E-2</c:v>
                </c:pt>
                <c:pt idx="159">
                  <c:v>4.3999999999999997E-2</c:v>
                </c:pt>
                <c:pt idx="160">
                  <c:v>1.0999999999999999E-2</c:v>
                </c:pt>
                <c:pt idx="161">
                  <c:v>-3.5999999999999997E-2</c:v>
                </c:pt>
                <c:pt idx="162">
                  <c:v>-4.8000000000000001E-2</c:v>
                </c:pt>
                <c:pt idx="163">
                  <c:v>-8.0000000000000002E-3</c:v>
                </c:pt>
                <c:pt idx="164">
                  <c:v>4.4999999999999998E-2</c:v>
                </c:pt>
                <c:pt idx="165">
                  <c:v>5.5E-2</c:v>
                </c:pt>
                <c:pt idx="166">
                  <c:v>6.0000000000000001E-3</c:v>
                </c:pt>
                <c:pt idx="167">
                  <c:v>-0.05</c:v>
                </c:pt>
                <c:pt idx="168">
                  <c:v>-5.3999999999999999E-2</c:v>
                </c:pt>
                <c:pt idx="169">
                  <c:v>1E-3</c:v>
                </c:pt>
                <c:pt idx="170">
                  <c:v>5.7000000000000002E-2</c:v>
                </c:pt>
                <c:pt idx="171">
                  <c:v>5.6000000000000001E-2</c:v>
                </c:pt>
                <c:pt idx="172">
                  <c:v>1E-3</c:v>
                </c:pt>
                <c:pt idx="173">
                  <c:v>-5.1999999999999998E-2</c:v>
                </c:pt>
                <c:pt idx="174">
                  <c:v>-5.3999999999999999E-2</c:v>
                </c:pt>
                <c:pt idx="175">
                  <c:v>-6.0000000000000001E-3</c:v>
                </c:pt>
                <c:pt idx="176">
                  <c:v>4.5999999999999999E-2</c:v>
                </c:pt>
                <c:pt idx="177">
                  <c:v>5.7000000000000002E-2</c:v>
                </c:pt>
                <c:pt idx="178">
                  <c:v>2.1000000000000001E-2</c:v>
                </c:pt>
                <c:pt idx="179">
                  <c:v>-0.03</c:v>
                </c:pt>
                <c:pt idx="180">
                  <c:v>-5.8000000000000003E-2</c:v>
                </c:pt>
                <c:pt idx="181">
                  <c:v>-3.7999999999999999E-2</c:v>
                </c:pt>
                <c:pt idx="182">
                  <c:v>1.2E-2</c:v>
                </c:pt>
                <c:pt idx="183">
                  <c:v>0.05</c:v>
                </c:pt>
                <c:pt idx="184">
                  <c:v>4.2000000000000003E-2</c:v>
                </c:pt>
                <c:pt idx="185">
                  <c:v>-5.0000000000000001E-3</c:v>
                </c:pt>
                <c:pt idx="186">
                  <c:v>-4.4999999999999998E-2</c:v>
                </c:pt>
                <c:pt idx="187">
                  <c:v>-3.9E-2</c:v>
                </c:pt>
                <c:pt idx="188">
                  <c:v>5.0000000000000001E-3</c:v>
                </c:pt>
                <c:pt idx="189">
                  <c:v>4.3999999999999997E-2</c:v>
                </c:pt>
                <c:pt idx="190">
                  <c:v>3.6999999999999998E-2</c:v>
                </c:pt>
                <c:pt idx="191">
                  <c:v>0</c:v>
                </c:pt>
                <c:pt idx="192">
                  <c:v>-3.1E-2</c:v>
                </c:pt>
                <c:pt idx="193">
                  <c:v>-2.5000000000000001E-2</c:v>
                </c:pt>
                <c:pt idx="194">
                  <c:v>6.0000000000000001E-3</c:v>
                </c:pt>
                <c:pt idx="195">
                  <c:v>0.03</c:v>
                </c:pt>
                <c:pt idx="196">
                  <c:v>2.5999999999999999E-2</c:v>
                </c:pt>
                <c:pt idx="197">
                  <c:v>0</c:v>
                </c:pt>
                <c:pt idx="198">
                  <c:v>-2.5999999999999999E-2</c:v>
                </c:pt>
                <c:pt idx="199">
                  <c:v>-0.03</c:v>
                </c:pt>
                <c:pt idx="200">
                  <c:v>-1.2E-2</c:v>
                </c:pt>
                <c:pt idx="201">
                  <c:v>1.4E-2</c:v>
                </c:pt>
                <c:pt idx="202">
                  <c:v>2.8000000000000001E-2</c:v>
                </c:pt>
                <c:pt idx="203">
                  <c:v>1.6E-2</c:v>
                </c:pt>
                <c:pt idx="204">
                  <c:v>-1.4E-2</c:v>
                </c:pt>
                <c:pt idx="205">
                  <c:v>-3.5000000000000003E-2</c:v>
                </c:pt>
                <c:pt idx="206">
                  <c:v>-2.5000000000000001E-2</c:v>
                </c:pt>
                <c:pt idx="207">
                  <c:v>8.9999999999999993E-3</c:v>
                </c:pt>
                <c:pt idx="208">
                  <c:v>3.7999999999999999E-2</c:v>
                </c:pt>
                <c:pt idx="209">
                  <c:v>3.4000000000000002E-2</c:v>
                </c:pt>
                <c:pt idx="210">
                  <c:v>-1E-3</c:v>
                </c:pt>
                <c:pt idx="211">
                  <c:v>-3.5999999999999997E-2</c:v>
                </c:pt>
                <c:pt idx="212">
                  <c:v>-3.9E-2</c:v>
                </c:pt>
                <c:pt idx="213">
                  <c:v>-5.0000000000000001E-3</c:v>
                </c:pt>
                <c:pt idx="214">
                  <c:v>3.2000000000000001E-2</c:v>
                </c:pt>
                <c:pt idx="215">
                  <c:v>4.1000000000000002E-2</c:v>
                </c:pt>
                <c:pt idx="216">
                  <c:v>1.0999999999999999E-2</c:v>
                </c:pt>
                <c:pt idx="217">
                  <c:v>-0.03</c:v>
                </c:pt>
                <c:pt idx="218">
                  <c:v>-4.3999999999999997E-2</c:v>
                </c:pt>
                <c:pt idx="219">
                  <c:v>-1.6E-2</c:v>
                </c:pt>
                <c:pt idx="220">
                  <c:v>3.1E-2</c:v>
                </c:pt>
                <c:pt idx="221">
                  <c:v>5.3999999999999999E-2</c:v>
                </c:pt>
                <c:pt idx="222">
                  <c:v>0.03</c:v>
                </c:pt>
                <c:pt idx="223">
                  <c:v>-0.02</c:v>
                </c:pt>
                <c:pt idx="224">
                  <c:v>-5.3999999999999999E-2</c:v>
                </c:pt>
                <c:pt idx="225">
                  <c:v>-0.04</c:v>
                </c:pt>
                <c:pt idx="226">
                  <c:v>3.0000000000000001E-3</c:v>
                </c:pt>
                <c:pt idx="227">
                  <c:v>3.6999999999999998E-2</c:v>
                </c:pt>
                <c:pt idx="228">
                  <c:v>3.5000000000000003E-2</c:v>
                </c:pt>
                <c:pt idx="229">
                  <c:v>4.0000000000000001E-3</c:v>
                </c:pt>
                <c:pt idx="230">
                  <c:v>-2.3E-2</c:v>
                </c:pt>
                <c:pt idx="231">
                  <c:v>-2.4E-2</c:v>
                </c:pt>
                <c:pt idx="232">
                  <c:v>-3.0000000000000001E-3</c:v>
                </c:pt>
                <c:pt idx="233">
                  <c:v>1.6E-2</c:v>
                </c:pt>
                <c:pt idx="234">
                  <c:v>1.6E-2</c:v>
                </c:pt>
                <c:pt idx="235">
                  <c:v>-5.0000000000000001E-3</c:v>
                </c:pt>
                <c:pt idx="236">
                  <c:v>-2.5999999999999999E-2</c:v>
                </c:pt>
                <c:pt idx="237">
                  <c:v>-2.3E-2</c:v>
                </c:pt>
                <c:pt idx="238">
                  <c:v>5.0000000000000001E-3</c:v>
                </c:pt>
                <c:pt idx="239">
                  <c:v>3.5999999999999997E-2</c:v>
                </c:pt>
                <c:pt idx="240">
                  <c:v>3.5000000000000003E-2</c:v>
                </c:pt>
                <c:pt idx="241">
                  <c:v>-8.0000000000000002E-3</c:v>
                </c:pt>
                <c:pt idx="242">
                  <c:v>-5.5E-2</c:v>
                </c:pt>
                <c:pt idx="243">
                  <c:v>-5.5E-2</c:v>
                </c:pt>
                <c:pt idx="244">
                  <c:v>2E-3</c:v>
                </c:pt>
                <c:pt idx="245">
                  <c:v>6.4000000000000001E-2</c:v>
                </c:pt>
                <c:pt idx="246">
                  <c:v>6.5000000000000002E-2</c:v>
                </c:pt>
                <c:pt idx="247">
                  <c:v>1E-3</c:v>
                </c:pt>
                <c:pt idx="248">
                  <c:v>-6.4000000000000001E-2</c:v>
                </c:pt>
                <c:pt idx="249">
                  <c:v>-6.5000000000000002E-2</c:v>
                </c:pt>
                <c:pt idx="250">
                  <c:v>-4.0000000000000001E-3</c:v>
                </c:pt>
                <c:pt idx="251">
                  <c:v>5.3999999999999999E-2</c:v>
                </c:pt>
                <c:pt idx="252">
                  <c:v>5.2999999999999999E-2</c:v>
                </c:pt>
                <c:pt idx="253">
                  <c:v>0</c:v>
                </c:pt>
                <c:pt idx="254">
                  <c:v>-4.3999999999999997E-2</c:v>
                </c:pt>
                <c:pt idx="255">
                  <c:v>-3.6999999999999998E-2</c:v>
                </c:pt>
                <c:pt idx="256">
                  <c:v>8.9999999999999993E-3</c:v>
                </c:pt>
                <c:pt idx="257">
                  <c:v>4.4999999999999998E-2</c:v>
                </c:pt>
                <c:pt idx="258">
                  <c:v>3.2000000000000001E-2</c:v>
                </c:pt>
                <c:pt idx="259">
                  <c:v>-1.7000000000000001E-2</c:v>
                </c:pt>
                <c:pt idx="260">
                  <c:v>-5.0999999999999997E-2</c:v>
                </c:pt>
                <c:pt idx="261">
                  <c:v>-3.2000000000000001E-2</c:v>
                </c:pt>
                <c:pt idx="262">
                  <c:v>2.4E-2</c:v>
                </c:pt>
                <c:pt idx="263">
                  <c:v>5.7000000000000002E-2</c:v>
                </c:pt>
                <c:pt idx="264">
                  <c:v>2.5999999999999999E-2</c:v>
                </c:pt>
                <c:pt idx="265">
                  <c:v>-4.1000000000000002E-2</c:v>
                </c:pt>
                <c:pt idx="266">
                  <c:v>-7.2999999999999995E-2</c:v>
                </c:pt>
                <c:pt idx="267">
                  <c:v>-2.7E-2</c:v>
                </c:pt>
                <c:pt idx="268">
                  <c:v>0.05</c:v>
                </c:pt>
                <c:pt idx="269">
                  <c:v>7.5999999999999998E-2</c:v>
                </c:pt>
                <c:pt idx="270">
                  <c:v>1.7000000000000001E-2</c:v>
                </c:pt>
                <c:pt idx="271">
                  <c:v>-6.5000000000000002E-2</c:v>
                </c:pt>
                <c:pt idx="272">
                  <c:v>-7.6999999999999999E-2</c:v>
                </c:pt>
                <c:pt idx="273">
                  <c:v>-1E-3</c:v>
                </c:pt>
                <c:pt idx="274">
                  <c:v>7.9000000000000001E-2</c:v>
                </c:pt>
                <c:pt idx="275">
                  <c:v>7.2999999999999995E-2</c:v>
                </c:pt>
                <c:pt idx="276">
                  <c:v>-1.7000000000000001E-2</c:v>
                </c:pt>
                <c:pt idx="277">
                  <c:v>-9.4E-2</c:v>
                </c:pt>
                <c:pt idx="278">
                  <c:v>-6.9000000000000006E-2</c:v>
                </c:pt>
                <c:pt idx="279">
                  <c:v>3.5999999999999997E-2</c:v>
                </c:pt>
                <c:pt idx="280">
                  <c:v>0.112</c:v>
                </c:pt>
                <c:pt idx="281">
                  <c:v>7.6999999999999999E-2</c:v>
                </c:pt>
                <c:pt idx="282">
                  <c:v>-3.5000000000000003E-2</c:v>
                </c:pt>
                <c:pt idx="283">
                  <c:v>-0.111</c:v>
                </c:pt>
                <c:pt idx="284">
                  <c:v>-7.1999999999999995E-2</c:v>
                </c:pt>
                <c:pt idx="285">
                  <c:v>4.1000000000000002E-2</c:v>
                </c:pt>
                <c:pt idx="286">
                  <c:v>0.115</c:v>
                </c:pt>
                <c:pt idx="287">
                  <c:v>7.3999999999999996E-2</c:v>
                </c:pt>
                <c:pt idx="288">
                  <c:v>-3.9E-2</c:v>
                </c:pt>
                <c:pt idx="289">
                  <c:v>-0.11600000000000001</c:v>
                </c:pt>
                <c:pt idx="290">
                  <c:v>-7.8E-2</c:v>
                </c:pt>
                <c:pt idx="291">
                  <c:v>3.3000000000000002E-2</c:v>
                </c:pt>
                <c:pt idx="292">
                  <c:v>0.109</c:v>
                </c:pt>
                <c:pt idx="293">
                  <c:v>7.2999999999999995E-2</c:v>
                </c:pt>
                <c:pt idx="294">
                  <c:v>-3.5000000000000003E-2</c:v>
                </c:pt>
                <c:pt idx="295">
                  <c:v>-0.105</c:v>
                </c:pt>
                <c:pt idx="296">
                  <c:v>-6.6000000000000003E-2</c:v>
                </c:pt>
                <c:pt idx="297">
                  <c:v>4.2999999999999997E-2</c:v>
                </c:pt>
                <c:pt idx="298">
                  <c:v>0.11</c:v>
                </c:pt>
                <c:pt idx="299">
                  <c:v>6.6000000000000003E-2</c:v>
                </c:pt>
                <c:pt idx="300">
                  <c:v>-4.1000000000000002E-2</c:v>
                </c:pt>
                <c:pt idx="301">
                  <c:v>-0.10199999999999999</c:v>
                </c:pt>
                <c:pt idx="302">
                  <c:v>-5.6000000000000001E-2</c:v>
                </c:pt>
                <c:pt idx="303">
                  <c:v>4.1000000000000002E-2</c:v>
                </c:pt>
                <c:pt idx="304">
                  <c:v>8.8999999999999996E-2</c:v>
                </c:pt>
                <c:pt idx="305">
                  <c:v>4.1000000000000002E-2</c:v>
                </c:pt>
                <c:pt idx="306">
                  <c:v>-4.5999999999999999E-2</c:v>
                </c:pt>
                <c:pt idx="307">
                  <c:v>-8.2000000000000003E-2</c:v>
                </c:pt>
                <c:pt idx="308">
                  <c:v>-3.4000000000000002E-2</c:v>
                </c:pt>
                <c:pt idx="309">
                  <c:v>4.2999999999999997E-2</c:v>
                </c:pt>
                <c:pt idx="310">
                  <c:v>7.1999999999999995E-2</c:v>
                </c:pt>
                <c:pt idx="311">
                  <c:v>0.03</c:v>
                </c:pt>
                <c:pt idx="312">
                  <c:v>-3.5000000000000003E-2</c:v>
                </c:pt>
                <c:pt idx="313">
                  <c:v>-6.5000000000000002E-2</c:v>
                </c:pt>
                <c:pt idx="314">
                  <c:v>-3.6999999999999998E-2</c:v>
                </c:pt>
                <c:pt idx="315">
                  <c:v>1.7000000000000001E-2</c:v>
                </c:pt>
                <c:pt idx="316">
                  <c:v>5.2999999999999999E-2</c:v>
                </c:pt>
                <c:pt idx="317">
                  <c:v>4.2000000000000003E-2</c:v>
                </c:pt>
                <c:pt idx="318">
                  <c:v>-2E-3</c:v>
                </c:pt>
                <c:pt idx="319">
                  <c:v>-4.2999999999999997E-2</c:v>
                </c:pt>
                <c:pt idx="320">
                  <c:v>-4.5999999999999999E-2</c:v>
                </c:pt>
                <c:pt idx="321">
                  <c:v>-8.0000000000000002E-3</c:v>
                </c:pt>
                <c:pt idx="322">
                  <c:v>3.5999999999999997E-2</c:v>
                </c:pt>
                <c:pt idx="323">
                  <c:v>4.5999999999999999E-2</c:v>
                </c:pt>
                <c:pt idx="324">
                  <c:v>8.9999999999999993E-3</c:v>
                </c:pt>
                <c:pt idx="325">
                  <c:v>-3.6999999999999998E-2</c:v>
                </c:pt>
                <c:pt idx="326">
                  <c:v>-4.7E-2</c:v>
                </c:pt>
                <c:pt idx="327">
                  <c:v>-8.0000000000000002E-3</c:v>
                </c:pt>
                <c:pt idx="328">
                  <c:v>3.9E-2</c:v>
                </c:pt>
                <c:pt idx="329">
                  <c:v>4.4999999999999998E-2</c:v>
                </c:pt>
                <c:pt idx="330">
                  <c:v>4.0000000000000001E-3</c:v>
                </c:pt>
                <c:pt idx="331">
                  <c:v>-4.1000000000000002E-2</c:v>
                </c:pt>
                <c:pt idx="332">
                  <c:v>-4.4999999999999998E-2</c:v>
                </c:pt>
                <c:pt idx="333">
                  <c:v>-4.0000000000000001E-3</c:v>
                </c:pt>
                <c:pt idx="334">
                  <c:v>0.04</c:v>
                </c:pt>
                <c:pt idx="335">
                  <c:v>4.4999999999999998E-2</c:v>
                </c:pt>
                <c:pt idx="336">
                  <c:v>6.0000000000000001E-3</c:v>
                </c:pt>
                <c:pt idx="337">
                  <c:v>-3.5999999999999997E-2</c:v>
                </c:pt>
                <c:pt idx="338">
                  <c:v>-4.2999999999999997E-2</c:v>
                </c:pt>
                <c:pt idx="339">
                  <c:v>-8.9999999999999993E-3</c:v>
                </c:pt>
                <c:pt idx="340">
                  <c:v>3.3000000000000002E-2</c:v>
                </c:pt>
                <c:pt idx="341">
                  <c:v>4.3999999999999997E-2</c:v>
                </c:pt>
                <c:pt idx="342">
                  <c:v>1.0999999999999999E-2</c:v>
                </c:pt>
                <c:pt idx="343">
                  <c:v>-3.5000000000000003E-2</c:v>
                </c:pt>
                <c:pt idx="344">
                  <c:v>-5.1999999999999998E-2</c:v>
                </c:pt>
                <c:pt idx="345">
                  <c:v>-2.1000000000000001E-2</c:v>
                </c:pt>
                <c:pt idx="346">
                  <c:v>2.9000000000000001E-2</c:v>
                </c:pt>
                <c:pt idx="347">
                  <c:v>5.1999999999999998E-2</c:v>
                </c:pt>
                <c:pt idx="348">
                  <c:v>2.4E-2</c:v>
                </c:pt>
                <c:pt idx="349">
                  <c:v>-2.7E-2</c:v>
                </c:pt>
                <c:pt idx="350">
                  <c:v>-0.05</c:v>
                </c:pt>
                <c:pt idx="351">
                  <c:v>-0.02</c:v>
                </c:pt>
                <c:pt idx="352">
                  <c:v>0.03</c:v>
                </c:pt>
                <c:pt idx="353">
                  <c:v>5.1999999999999998E-2</c:v>
                </c:pt>
                <c:pt idx="354">
                  <c:v>2.1999999999999999E-2</c:v>
                </c:pt>
                <c:pt idx="355">
                  <c:v>-2.8000000000000001E-2</c:v>
                </c:pt>
                <c:pt idx="356">
                  <c:v>-4.8000000000000001E-2</c:v>
                </c:pt>
                <c:pt idx="357">
                  <c:v>-1.7999999999999999E-2</c:v>
                </c:pt>
                <c:pt idx="358">
                  <c:v>2.8000000000000001E-2</c:v>
                </c:pt>
                <c:pt idx="359">
                  <c:v>4.4999999999999998E-2</c:v>
                </c:pt>
                <c:pt idx="360">
                  <c:v>1.6E-2</c:v>
                </c:pt>
                <c:pt idx="361">
                  <c:v>-2.5999999999999999E-2</c:v>
                </c:pt>
                <c:pt idx="362">
                  <c:v>-4.1000000000000002E-2</c:v>
                </c:pt>
                <c:pt idx="363">
                  <c:v>-1.2E-2</c:v>
                </c:pt>
                <c:pt idx="364">
                  <c:v>2.5999999999999999E-2</c:v>
                </c:pt>
                <c:pt idx="365">
                  <c:v>3.5999999999999997E-2</c:v>
                </c:pt>
                <c:pt idx="366">
                  <c:v>8.0000000000000002E-3</c:v>
                </c:pt>
                <c:pt idx="367">
                  <c:v>-2.8000000000000001E-2</c:v>
                </c:pt>
                <c:pt idx="368">
                  <c:v>-3.5999999999999997E-2</c:v>
                </c:pt>
                <c:pt idx="369">
                  <c:v>-8.0000000000000002E-3</c:v>
                </c:pt>
                <c:pt idx="370">
                  <c:v>2.5999999999999999E-2</c:v>
                </c:pt>
                <c:pt idx="371">
                  <c:v>3.5000000000000003E-2</c:v>
                </c:pt>
                <c:pt idx="372">
                  <c:v>8.9999999999999993E-3</c:v>
                </c:pt>
                <c:pt idx="373">
                  <c:v>-2.3E-2</c:v>
                </c:pt>
                <c:pt idx="374">
                  <c:v>-3.1E-2</c:v>
                </c:pt>
                <c:pt idx="375">
                  <c:v>-0.01</c:v>
                </c:pt>
                <c:pt idx="376">
                  <c:v>1.7000000000000001E-2</c:v>
                </c:pt>
                <c:pt idx="377">
                  <c:v>2.5999999999999999E-2</c:v>
                </c:pt>
                <c:pt idx="378">
                  <c:v>1.0999999999999999E-2</c:v>
                </c:pt>
                <c:pt idx="379">
                  <c:v>-0.01</c:v>
                </c:pt>
                <c:pt idx="380">
                  <c:v>-1.6E-2</c:v>
                </c:pt>
                <c:pt idx="381">
                  <c:v>-4.0000000000000001E-3</c:v>
                </c:pt>
                <c:pt idx="382">
                  <c:v>1.0999999999999999E-2</c:v>
                </c:pt>
                <c:pt idx="383">
                  <c:v>1.4999999999999999E-2</c:v>
                </c:pt>
                <c:pt idx="384">
                  <c:v>5.0000000000000001E-3</c:v>
                </c:pt>
                <c:pt idx="385">
                  <c:v>-6.0000000000000001E-3</c:v>
                </c:pt>
                <c:pt idx="386">
                  <c:v>-8.0000000000000002E-3</c:v>
                </c:pt>
                <c:pt idx="387">
                  <c:v>0</c:v>
                </c:pt>
                <c:pt idx="388">
                  <c:v>4.0000000000000001E-3</c:v>
                </c:pt>
                <c:pt idx="389">
                  <c:v>2E-3</c:v>
                </c:pt>
                <c:pt idx="390">
                  <c:v>-4.0000000000000001E-3</c:v>
                </c:pt>
                <c:pt idx="391">
                  <c:v>-6.0000000000000001E-3</c:v>
                </c:pt>
                <c:pt idx="392">
                  <c:v>-2E-3</c:v>
                </c:pt>
                <c:pt idx="393">
                  <c:v>1E-3</c:v>
                </c:pt>
                <c:pt idx="394">
                  <c:v>2E-3</c:v>
                </c:pt>
                <c:pt idx="395">
                  <c:v>0</c:v>
                </c:pt>
                <c:pt idx="396">
                  <c:v>0</c:v>
                </c:pt>
                <c:pt idx="397">
                  <c:v>5.0000000000000001E-3</c:v>
                </c:pt>
                <c:pt idx="398">
                  <c:v>8.0000000000000002E-3</c:v>
                </c:pt>
                <c:pt idx="399">
                  <c:v>6.0000000000000001E-3</c:v>
                </c:pt>
                <c:pt idx="400">
                  <c:v>0</c:v>
                </c:pt>
                <c:pt idx="401">
                  <c:v>-6.0000000000000001E-3</c:v>
                </c:pt>
                <c:pt idx="402">
                  <c:v>-8.0000000000000002E-3</c:v>
                </c:pt>
                <c:pt idx="403">
                  <c:v>-5.0000000000000001E-3</c:v>
                </c:pt>
                <c:pt idx="404">
                  <c:v>0</c:v>
                </c:pt>
                <c:pt idx="405">
                  <c:v>2E-3</c:v>
                </c:pt>
                <c:pt idx="406">
                  <c:v>0</c:v>
                </c:pt>
                <c:pt idx="407">
                  <c:v>0</c:v>
                </c:pt>
                <c:pt idx="408">
                  <c:v>2E-3</c:v>
                </c:pt>
                <c:pt idx="409">
                  <c:v>5.0000000000000001E-3</c:v>
                </c:pt>
                <c:pt idx="410">
                  <c:v>5.0000000000000001E-3</c:v>
                </c:pt>
                <c:pt idx="411">
                  <c:v>0</c:v>
                </c:pt>
                <c:pt idx="412">
                  <c:v>-6.0000000000000001E-3</c:v>
                </c:pt>
                <c:pt idx="413">
                  <c:v>-8.0000000000000002E-3</c:v>
                </c:pt>
                <c:pt idx="414">
                  <c:v>-2E-3</c:v>
                </c:pt>
                <c:pt idx="415">
                  <c:v>3.0000000000000001E-3</c:v>
                </c:pt>
                <c:pt idx="416">
                  <c:v>0</c:v>
                </c:pt>
                <c:pt idx="417">
                  <c:v>-5.0000000000000001E-3</c:v>
                </c:pt>
                <c:pt idx="418">
                  <c:v>-7.0000000000000001E-3</c:v>
                </c:pt>
                <c:pt idx="419">
                  <c:v>2E-3</c:v>
                </c:pt>
                <c:pt idx="420">
                  <c:v>1.6E-2</c:v>
                </c:pt>
                <c:pt idx="421">
                  <c:v>1.7999999999999999E-2</c:v>
                </c:pt>
                <c:pt idx="422">
                  <c:v>1E-3</c:v>
                </c:pt>
                <c:pt idx="423">
                  <c:v>-0.02</c:v>
                </c:pt>
                <c:pt idx="424">
                  <c:v>-2.5999999999999999E-2</c:v>
                </c:pt>
                <c:pt idx="425">
                  <c:v>-8.9999999999999993E-3</c:v>
                </c:pt>
                <c:pt idx="426">
                  <c:v>1.7000000000000001E-2</c:v>
                </c:pt>
                <c:pt idx="427">
                  <c:v>2.9000000000000001E-2</c:v>
                </c:pt>
                <c:pt idx="428">
                  <c:v>1.6E-2</c:v>
                </c:pt>
                <c:pt idx="429">
                  <c:v>-8.9999999999999993E-3</c:v>
                </c:pt>
                <c:pt idx="430">
                  <c:v>-2.4E-2</c:v>
                </c:pt>
                <c:pt idx="431">
                  <c:v>-1.4999999999999999E-2</c:v>
                </c:pt>
                <c:pt idx="432">
                  <c:v>7.0000000000000001E-3</c:v>
                </c:pt>
                <c:pt idx="433">
                  <c:v>2.1000000000000001E-2</c:v>
                </c:pt>
                <c:pt idx="434">
                  <c:v>1.2E-2</c:v>
                </c:pt>
                <c:pt idx="435">
                  <c:v>-8.0000000000000002E-3</c:v>
                </c:pt>
                <c:pt idx="436">
                  <c:v>-2.1000000000000001E-2</c:v>
                </c:pt>
                <c:pt idx="437">
                  <c:v>-1.4E-2</c:v>
                </c:pt>
                <c:pt idx="438">
                  <c:v>5.0000000000000001E-3</c:v>
                </c:pt>
                <c:pt idx="439">
                  <c:v>1.7000000000000001E-2</c:v>
                </c:pt>
                <c:pt idx="440">
                  <c:v>1.0999999999999999E-2</c:v>
                </c:pt>
                <c:pt idx="441">
                  <c:v>-8.0000000000000002E-3</c:v>
                </c:pt>
                <c:pt idx="442">
                  <c:v>-0.02</c:v>
                </c:pt>
                <c:pt idx="443">
                  <c:v>-1.2E-2</c:v>
                </c:pt>
                <c:pt idx="444">
                  <c:v>8.0000000000000002E-3</c:v>
                </c:pt>
                <c:pt idx="445">
                  <c:v>2.4E-2</c:v>
                </c:pt>
                <c:pt idx="446">
                  <c:v>1.7999999999999999E-2</c:v>
                </c:pt>
                <c:pt idx="447">
                  <c:v>-4.0000000000000001E-3</c:v>
                </c:pt>
                <c:pt idx="448">
                  <c:v>-2.1999999999999999E-2</c:v>
                </c:pt>
                <c:pt idx="449">
                  <c:v>-0.02</c:v>
                </c:pt>
                <c:pt idx="450">
                  <c:v>0</c:v>
                </c:pt>
                <c:pt idx="451">
                  <c:v>0.02</c:v>
                </c:pt>
                <c:pt idx="452">
                  <c:v>1.9E-2</c:v>
                </c:pt>
                <c:pt idx="453">
                  <c:v>0</c:v>
                </c:pt>
                <c:pt idx="454">
                  <c:v>-1.9E-2</c:v>
                </c:pt>
                <c:pt idx="455">
                  <c:v>-1.7999999999999999E-2</c:v>
                </c:pt>
                <c:pt idx="456">
                  <c:v>1E-3</c:v>
                </c:pt>
                <c:pt idx="457">
                  <c:v>0.02</c:v>
                </c:pt>
                <c:pt idx="458">
                  <c:v>0.02</c:v>
                </c:pt>
                <c:pt idx="459">
                  <c:v>0</c:v>
                </c:pt>
                <c:pt idx="460">
                  <c:v>-1.6E-2</c:v>
                </c:pt>
                <c:pt idx="461">
                  <c:v>-1.4E-2</c:v>
                </c:pt>
                <c:pt idx="462">
                  <c:v>4.0000000000000001E-3</c:v>
                </c:pt>
                <c:pt idx="463">
                  <c:v>1.7999999999999999E-2</c:v>
                </c:pt>
                <c:pt idx="464">
                  <c:v>1.2E-2</c:v>
                </c:pt>
                <c:pt idx="465">
                  <c:v>-8.9999999999999993E-3</c:v>
                </c:pt>
                <c:pt idx="466">
                  <c:v>-2.5000000000000001E-2</c:v>
                </c:pt>
                <c:pt idx="467">
                  <c:v>-1.9E-2</c:v>
                </c:pt>
                <c:pt idx="468">
                  <c:v>6.0000000000000001E-3</c:v>
                </c:pt>
                <c:pt idx="469">
                  <c:v>2.9000000000000001E-2</c:v>
                </c:pt>
                <c:pt idx="470">
                  <c:v>2.9000000000000001E-2</c:v>
                </c:pt>
                <c:pt idx="471">
                  <c:v>5.0000000000000001E-3</c:v>
                </c:pt>
                <c:pt idx="472">
                  <c:v>-2.1999999999999999E-2</c:v>
                </c:pt>
                <c:pt idx="473">
                  <c:v>-3.2000000000000001E-2</c:v>
                </c:pt>
                <c:pt idx="474">
                  <c:v>-1.6E-2</c:v>
                </c:pt>
                <c:pt idx="475">
                  <c:v>8.9999999999999993E-3</c:v>
                </c:pt>
                <c:pt idx="476">
                  <c:v>2.4E-2</c:v>
                </c:pt>
                <c:pt idx="477">
                  <c:v>1.7000000000000001E-2</c:v>
                </c:pt>
                <c:pt idx="478">
                  <c:v>-2E-3</c:v>
                </c:pt>
                <c:pt idx="479">
                  <c:v>-1.7999999999999999E-2</c:v>
                </c:pt>
                <c:pt idx="480">
                  <c:v>-1.7999999999999999E-2</c:v>
                </c:pt>
                <c:pt idx="481">
                  <c:v>-3.0000000000000001E-3</c:v>
                </c:pt>
                <c:pt idx="482">
                  <c:v>1.4E-2</c:v>
                </c:pt>
                <c:pt idx="483">
                  <c:v>0.02</c:v>
                </c:pt>
                <c:pt idx="484">
                  <c:v>1.2E-2</c:v>
                </c:pt>
                <c:pt idx="485">
                  <c:v>-4.0000000000000001E-3</c:v>
                </c:pt>
                <c:pt idx="486">
                  <c:v>-1.2999999999999999E-2</c:v>
                </c:pt>
                <c:pt idx="487">
                  <c:v>-8.0000000000000002E-3</c:v>
                </c:pt>
                <c:pt idx="488">
                  <c:v>6.0000000000000001E-3</c:v>
                </c:pt>
                <c:pt idx="489">
                  <c:v>1.7000000000000001E-2</c:v>
                </c:pt>
                <c:pt idx="490">
                  <c:v>1.2999999999999999E-2</c:v>
                </c:pt>
                <c:pt idx="491">
                  <c:v>0</c:v>
                </c:pt>
                <c:pt idx="492">
                  <c:v>-1.2E-2</c:v>
                </c:pt>
                <c:pt idx="493">
                  <c:v>-1.0999999999999999E-2</c:v>
                </c:pt>
                <c:pt idx="494">
                  <c:v>-1E-3</c:v>
                </c:pt>
                <c:pt idx="495">
                  <c:v>6.0000000000000001E-3</c:v>
                </c:pt>
                <c:pt idx="496">
                  <c:v>4.0000000000000001E-3</c:v>
                </c:pt>
                <c:pt idx="497">
                  <c:v>-6.0000000000000001E-3</c:v>
                </c:pt>
                <c:pt idx="498">
                  <c:v>-1.4E-2</c:v>
                </c:pt>
                <c:pt idx="499">
                  <c:v>-0.01</c:v>
                </c:pt>
                <c:pt idx="500">
                  <c:v>3.0000000000000001E-3</c:v>
                </c:pt>
                <c:pt idx="501">
                  <c:v>1.7999999999999999E-2</c:v>
                </c:pt>
                <c:pt idx="502">
                  <c:v>0.02</c:v>
                </c:pt>
                <c:pt idx="503">
                  <c:v>6.0000000000000001E-3</c:v>
                </c:pt>
                <c:pt idx="504">
                  <c:v>-1.2E-2</c:v>
                </c:pt>
                <c:pt idx="505">
                  <c:v>-0.02</c:v>
                </c:pt>
                <c:pt idx="506">
                  <c:v>-8.9999999999999993E-3</c:v>
                </c:pt>
                <c:pt idx="507">
                  <c:v>0.01</c:v>
                </c:pt>
                <c:pt idx="508">
                  <c:v>0.02</c:v>
                </c:pt>
                <c:pt idx="509">
                  <c:v>1.0999999999999999E-2</c:v>
                </c:pt>
                <c:pt idx="510">
                  <c:v>-6.0000000000000001E-3</c:v>
                </c:pt>
                <c:pt idx="511">
                  <c:v>-1.7999999999999999E-2</c:v>
                </c:pt>
                <c:pt idx="512">
                  <c:v>-1.0999999999999999E-2</c:v>
                </c:pt>
                <c:pt idx="513">
                  <c:v>5.0000000000000001E-3</c:v>
                </c:pt>
                <c:pt idx="514">
                  <c:v>1.6E-2</c:v>
                </c:pt>
                <c:pt idx="515">
                  <c:v>8.9999999999999993E-3</c:v>
                </c:pt>
                <c:pt idx="516">
                  <c:v>-7.0000000000000001E-3</c:v>
                </c:pt>
                <c:pt idx="517">
                  <c:v>-1.9E-2</c:v>
                </c:pt>
                <c:pt idx="518">
                  <c:v>-1.2999999999999999E-2</c:v>
                </c:pt>
                <c:pt idx="519">
                  <c:v>5.0000000000000001E-3</c:v>
                </c:pt>
                <c:pt idx="520">
                  <c:v>0.02</c:v>
                </c:pt>
                <c:pt idx="521">
                  <c:v>1.2E-2</c:v>
                </c:pt>
                <c:pt idx="522">
                  <c:v>-8.9999999999999993E-3</c:v>
                </c:pt>
                <c:pt idx="523">
                  <c:v>-2.4E-2</c:v>
                </c:pt>
                <c:pt idx="524">
                  <c:v>-1.4999999999999999E-2</c:v>
                </c:pt>
                <c:pt idx="525">
                  <c:v>8.0000000000000002E-3</c:v>
                </c:pt>
                <c:pt idx="526">
                  <c:v>2.3E-2</c:v>
                </c:pt>
                <c:pt idx="527">
                  <c:v>1.0999999999999999E-2</c:v>
                </c:pt>
                <c:pt idx="528">
                  <c:v>-1.2E-2</c:v>
                </c:pt>
                <c:pt idx="529">
                  <c:v>-0.02</c:v>
                </c:pt>
                <c:pt idx="530">
                  <c:v>-2E-3</c:v>
                </c:pt>
                <c:pt idx="531">
                  <c:v>0.02</c:v>
                </c:pt>
                <c:pt idx="532">
                  <c:v>0.02</c:v>
                </c:pt>
                <c:pt idx="533">
                  <c:v>-4.0000000000000001E-3</c:v>
                </c:pt>
                <c:pt idx="534">
                  <c:v>-2.7E-2</c:v>
                </c:pt>
                <c:pt idx="535">
                  <c:v>-0.02</c:v>
                </c:pt>
                <c:pt idx="536">
                  <c:v>8.9999999999999993E-3</c:v>
                </c:pt>
                <c:pt idx="537">
                  <c:v>3.1E-2</c:v>
                </c:pt>
                <c:pt idx="538">
                  <c:v>0.02</c:v>
                </c:pt>
                <c:pt idx="539">
                  <c:v>-1.2E-2</c:v>
                </c:pt>
                <c:pt idx="540">
                  <c:v>-3.5000000000000003E-2</c:v>
                </c:pt>
                <c:pt idx="541">
                  <c:v>-2.3E-2</c:v>
                </c:pt>
                <c:pt idx="542">
                  <c:v>8.9999999999999993E-3</c:v>
                </c:pt>
                <c:pt idx="543">
                  <c:v>3.1E-2</c:v>
                </c:pt>
                <c:pt idx="544">
                  <c:v>2.1000000000000001E-2</c:v>
                </c:pt>
                <c:pt idx="545">
                  <c:v>-8.0000000000000002E-3</c:v>
                </c:pt>
                <c:pt idx="546">
                  <c:v>-0.03</c:v>
                </c:pt>
                <c:pt idx="547">
                  <c:v>-2.3E-2</c:v>
                </c:pt>
                <c:pt idx="548">
                  <c:v>2E-3</c:v>
                </c:pt>
                <c:pt idx="549">
                  <c:v>2.1999999999999999E-2</c:v>
                </c:pt>
                <c:pt idx="550">
                  <c:v>1.7999999999999999E-2</c:v>
                </c:pt>
                <c:pt idx="551">
                  <c:v>-1E-3</c:v>
                </c:pt>
                <c:pt idx="552">
                  <c:v>-1.7000000000000001E-2</c:v>
                </c:pt>
                <c:pt idx="553">
                  <c:v>-1.4999999999999999E-2</c:v>
                </c:pt>
                <c:pt idx="554">
                  <c:v>1E-3</c:v>
                </c:pt>
                <c:pt idx="555">
                  <c:v>1.4E-2</c:v>
                </c:pt>
                <c:pt idx="556">
                  <c:v>1.2E-2</c:v>
                </c:pt>
                <c:pt idx="557">
                  <c:v>0</c:v>
                </c:pt>
                <c:pt idx="558">
                  <c:v>-1.2E-2</c:v>
                </c:pt>
                <c:pt idx="559">
                  <c:v>-0.01</c:v>
                </c:pt>
                <c:pt idx="560">
                  <c:v>5.0000000000000001E-3</c:v>
                </c:pt>
                <c:pt idx="561">
                  <c:v>1.9E-2</c:v>
                </c:pt>
                <c:pt idx="562">
                  <c:v>1.6E-2</c:v>
                </c:pt>
                <c:pt idx="563">
                  <c:v>-6.0000000000000001E-3</c:v>
                </c:pt>
                <c:pt idx="564">
                  <c:v>-2.9000000000000001E-2</c:v>
                </c:pt>
                <c:pt idx="565">
                  <c:v>-2.8000000000000001E-2</c:v>
                </c:pt>
                <c:pt idx="566">
                  <c:v>0</c:v>
                </c:pt>
                <c:pt idx="567">
                  <c:v>3.2000000000000001E-2</c:v>
                </c:pt>
                <c:pt idx="568">
                  <c:v>3.6999999999999998E-2</c:v>
                </c:pt>
                <c:pt idx="569">
                  <c:v>8.9999999999999993E-3</c:v>
                </c:pt>
                <c:pt idx="570">
                  <c:v>-2.7E-2</c:v>
                </c:pt>
                <c:pt idx="571">
                  <c:v>-3.6999999999999998E-2</c:v>
                </c:pt>
                <c:pt idx="572">
                  <c:v>-1.4999999999999999E-2</c:v>
                </c:pt>
                <c:pt idx="573">
                  <c:v>1.7999999999999999E-2</c:v>
                </c:pt>
                <c:pt idx="574">
                  <c:v>3.4000000000000002E-2</c:v>
                </c:pt>
                <c:pt idx="575">
                  <c:v>0.02</c:v>
                </c:pt>
                <c:pt idx="576">
                  <c:v>-6.0000000000000001E-3</c:v>
                </c:pt>
                <c:pt idx="577">
                  <c:v>-2.4E-2</c:v>
                </c:pt>
                <c:pt idx="578">
                  <c:v>-2.1000000000000001E-2</c:v>
                </c:pt>
                <c:pt idx="579">
                  <c:v>-4.0000000000000001E-3</c:v>
                </c:pt>
                <c:pt idx="580">
                  <c:v>1.4E-2</c:v>
                </c:pt>
                <c:pt idx="581">
                  <c:v>2.1000000000000001E-2</c:v>
                </c:pt>
                <c:pt idx="582">
                  <c:v>1.0999999999999999E-2</c:v>
                </c:pt>
                <c:pt idx="583">
                  <c:v>-7.0000000000000001E-3</c:v>
                </c:pt>
                <c:pt idx="584">
                  <c:v>-1.7999999999999999E-2</c:v>
                </c:pt>
                <c:pt idx="585">
                  <c:v>-1.0999999999999999E-2</c:v>
                </c:pt>
                <c:pt idx="586">
                  <c:v>7.0000000000000001E-3</c:v>
                </c:pt>
                <c:pt idx="587">
                  <c:v>1.9E-2</c:v>
                </c:pt>
                <c:pt idx="588">
                  <c:v>1.2E-2</c:v>
                </c:pt>
                <c:pt idx="589">
                  <c:v>-5.0000000000000001E-3</c:v>
                </c:pt>
                <c:pt idx="590">
                  <c:v>-1.4E-2</c:v>
                </c:pt>
                <c:pt idx="591">
                  <c:v>-6.0000000000000001E-3</c:v>
                </c:pt>
                <c:pt idx="592">
                  <c:v>6.0000000000000001E-3</c:v>
                </c:pt>
                <c:pt idx="593">
                  <c:v>8.9999999999999993E-3</c:v>
                </c:pt>
                <c:pt idx="594">
                  <c:v>0</c:v>
                </c:pt>
                <c:pt idx="595">
                  <c:v>-1.0999999999999999E-2</c:v>
                </c:pt>
                <c:pt idx="596">
                  <c:v>-1.0999999999999999E-2</c:v>
                </c:pt>
                <c:pt idx="597">
                  <c:v>-2E-3</c:v>
                </c:pt>
                <c:pt idx="598">
                  <c:v>6.0000000000000001E-3</c:v>
                </c:pt>
                <c:pt idx="599">
                  <c:v>6.0000000000000001E-3</c:v>
                </c:pt>
                <c:pt idx="600">
                  <c:v>0</c:v>
                </c:pt>
                <c:pt idx="601">
                  <c:v>-5.0000000000000001E-3</c:v>
                </c:pt>
                <c:pt idx="602">
                  <c:v>-6.0000000000000001E-3</c:v>
                </c:pt>
                <c:pt idx="603">
                  <c:v>-4.0000000000000001E-3</c:v>
                </c:pt>
                <c:pt idx="604">
                  <c:v>0</c:v>
                </c:pt>
                <c:pt idx="605">
                  <c:v>3.0000000000000001E-3</c:v>
                </c:pt>
                <c:pt idx="606">
                  <c:v>4.0000000000000001E-3</c:v>
                </c:pt>
                <c:pt idx="607">
                  <c:v>4.0000000000000001E-3</c:v>
                </c:pt>
                <c:pt idx="608">
                  <c:v>1E-3</c:v>
                </c:pt>
                <c:pt idx="609">
                  <c:v>0</c:v>
                </c:pt>
                <c:pt idx="610">
                  <c:v>0</c:v>
                </c:pt>
                <c:pt idx="611">
                  <c:v>2E-3</c:v>
                </c:pt>
                <c:pt idx="612">
                  <c:v>3.0000000000000001E-3</c:v>
                </c:pt>
                <c:pt idx="613">
                  <c:v>0</c:v>
                </c:pt>
                <c:pt idx="614">
                  <c:v>0</c:v>
                </c:pt>
                <c:pt idx="615">
                  <c:v>2E-3</c:v>
                </c:pt>
                <c:pt idx="616">
                  <c:v>6.0000000000000001E-3</c:v>
                </c:pt>
                <c:pt idx="617">
                  <c:v>5.0000000000000001E-3</c:v>
                </c:pt>
                <c:pt idx="618">
                  <c:v>-2E-3</c:v>
                </c:pt>
                <c:pt idx="619">
                  <c:v>-8.9999999999999993E-3</c:v>
                </c:pt>
                <c:pt idx="620">
                  <c:v>-8.0000000000000002E-3</c:v>
                </c:pt>
                <c:pt idx="621">
                  <c:v>0</c:v>
                </c:pt>
                <c:pt idx="622">
                  <c:v>7.0000000000000001E-3</c:v>
                </c:pt>
                <c:pt idx="623">
                  <c:v>5.0000000000000001E-3</c:v>
                </c:pt>
                <c:pt idx="624">
                  <c:v>-4.0000000000000001E-3</c:v>
                </c:pt>
                <c:pt idx="625">
                  <c:v>-8.9999999999999993E-3</c:v>
                </c:pt>
                <c:pt idx="626">
                  <c:v>-5.0000000000000001E-3</c:v>
                </c:pt>
                <c:pt idx="627">
                  <c:v>3.0000000000000001E-3</c:v>
                </c:pt>
                <c:pt idx="628">
                  <c:v>8.0000000000000002E-3</c:v>
                </c:pt>
                <c:pt idx="629">
                  <c:v>5.0000000000000001E-3</c:v>
                </c:pt>
                <c:pt idx="630">
                  <c:v>-1E-3</c:v>
                </c:pt>
                <c:pt idx="631">
                  <c:v>-6.0000000000000001E-3</c:v>
                </c:pt>
                <c:pt idx="632">
                  <c:v>-8.9999999999999993E-3</c:v>
                </c:pt>
                <c:pt idx="633">
                  <c:v>-7.0000000000000001E-3</c:v>
                </c:pt>
                <c:pt idx="634">
                  <c:v>0</c:v>
                </c:pt>
                <c:pt idx="635">
                  <c:v>8.0000000000000002E-3</c:v>
                </c:pt>
                <c:pt idx="636">
                  <c:v>1.0999999999999999E-2</c:v>
                </c:pt>
                <c:pt idx="637">
                  <c:v>4.0000000000000001E-3</c:v>
                </c:pt>
                <c:pt idx="638">
                  <c:v>-8.9999999999999993E-3</c:v>
                </c:pt>
                <c:pt idx="639">
                  <c:v>-1.4E-2</c:v>
                </c:pt>
                <c:pt idx="640">
                  <c:v>-4.0000000000000001E-3</c:v>
                </c:pt>
                <c:pt idx="641">
                  <c:v>1.2E-2</c:v>
                </c:pt>
                <c:pt idx="642">
                  <c:v>1.7000000000000001E-2</c:v>
                </c:pt>
                <c:pt idx="643">
                  <c:v>5.0000000000000001E-3</c:v>
                </c:pt>
                <c:pt idx="644">
                  <c:v>-1.2999999999999999E-2</c:v>
                </c:pt>
                <c:pt idx="645">
                  <c:v>-0.02</c:v>
                </c:pt>
                <c:pt idx="646">
                  <c:v>-8.0000000000000002E-3</c:v>
                </c:pt>
                <c:pt idx="647">
                  <c:v>8.0000000000000002E-3</c:v>
                </c:pt>
                <c:pt idx="648">
                  <c:v>1.4999999999999999E-2</c:v>
                </c:pt>
                <c:pt idx="649">
                  <c:v>8.0000000000000002E-3</c:v>
                </c:pt>
                <c:pt idx="650">
                  <c:v>-4.0000000000000001E-3</c:v>
                </c:pt>
                <c:pt idx="651">
                  <c:v>-1.0999999999999999E-2</c:v>
                </c:pt>
                <c:pt idx="652">
                  <c:v>-8.9999999999999993E-3</c:v>
                </c:pt>
                <c:pt idx="653">
                  <c:v>0</c:v>
                </c:pt>
                <c:pt idx="654">
                  <c:v>8.9999999999999993E-3</c:v>
                </c:pt>
                <c:pt idx="655">
                  <c:v>1.4E-2</c:v>
                </c:pt>
                <c:pt idx="656">
                  <c:v>1.2E-2</c:v>
                </c:pt>
                <c:pt idx="657">
                  <c:v>1E-3</c:v>
                </c:pt>
                <c:pt idx="658">
                  <c:v>-1.0999999999999999E-2</c:v>
                </c:pt>
                <c:pt idx="659">
                  <c:v>-1.4999999999999999E-2</c:v>
                </c:pt>
                <c:pt idx="660">
                  <c:v>-5.0000000000000001E-3</c:v>
                </c:pt>
                <c:pt idx="661">
                  <c:v>8.0000000000000002E-3</c:v>
                </c:pt>
                <c:pt idx="662">
                  <c:v>1.6E-2</c:v>
                </c:pt>
                <c:pt idx="663">
                  <c:v>0.01</c:v>
                </c:pt>
                <c:pt idx="664">
                  <c:v>-3.0000000000000001E-3</c:v>
                </c:pt>
                <c:pt idx="665">
                  <c:v>-1.2E-2</c:v>
                </c:pt>
                <c:pt idx="666">
                  <c:v>-8.9999999999999993E-3</c:v>
                </c:pt>
                <c:pt idx="667">
                  <c:v>0</c:v>
                </c:pt>
                <c:pt idx="668">
                  <c:v>0.01</c:v>
                </c:pt>
                <c:pt idx="669">
                  <c:v>1.0999999999999999E-2</c:v>
                </c:pt>
                <c:pt idx="670">
                  <c:v>4.0000000000000001E-3</c:v>
                </c:pt>
                <c:pt idx="671">
                  <c:v>-6.0000000000000001E-3</c:v>
                </c:pt>
                <c:pt idx="672">
                  <c:v>-1.4E-2</c:v>
                </c:pt>
                <c:pt idx="673">
                  <c:v>-1.4E-2</c:v>
                </c:pt>
                <c:pt idx="674">
                  <c:v>-4.0000000000000001E-3</c:v>
                </c:pt>
                <c:pt idx="675">
                  <c:v>1.0999999999999999E-2</c:v>
                </c:pt>
                <c:pt idx="676">
                  <c:v>2.1999999999999999E-2</c:v>
                </c:pt>
                <c:pt idx="677">
                  <c:v>1.7000000000000001E-2</c:v>
                </c:pt>
                <c:pt idx="678">
                  <c:v>-1E-3</c:v>
                </c:pt>
                <c:pt idx="679">
                  <c:v>-0.02</c:v>
                </c:pt>
                <c:pt idx="680">
                  <c:v>-2.1000000000000001E-2</c:v>
                </c:pt>
                <c:pt idx="681">
                  <c:v>-2E-3</c:v>
                </c:pt>
                <c:pt idx="682">
                  <c:v>0.02</c:v>
                </c:pt>
                <c:pt idx="683">
                  <c:v>2.5000000000000001E-2</c:v>
                </c:pt>
                <c:pt idx="684">
                  <c:v>8.0000000000000002E-3</c:v>
                </c:pt>
                <c:pt idx="685">
                  <c:v>-1.6E-2</c:v>
                </c:pt>
                <c:pt idx="686">
                  <c:v>-2.7E-2</c:v>
                </c:pt>
                <c:pt idx="687">
                  <c:v>-1.7999999999999999E-2</c:v>
                </c:pt>
                <c:pt idx="688">
                  <c:v>0</c:v>
                </c:pt>
                <c:pt idx="689">
                  <c:v>1.7000000000000001E-2</c:v>
                </c:pt>
                <c:pt idx="690">
                  <c:v>1.9E-2</c:v>
                </c:pt>
                <c:pt idx="691">
                  <c:v>8.0000000000000002E-3</c:v>
                </c:pt>
                <c:pt idx="692">
                  <c:v>-8.9999999999999993E-3</c:v>
                </c:pt>
                <c:pt idx="693">
                  <c:v>-2.1000000000000001E-2</c:v>
                </c:pt>
                <c:pt idx="694">
                  <c:v>-1.7999999999999999E-2</c:v>
                </c:pt>
                <c:pt idx="695">
                  <c:v>0</c:v>
                </c:pt>
                <c:pt idx="696">
                  <c:v>2.1000000000000001E-2</c:v>
                </c:pt>
                <c:pt idx="697">
                  <c:v>2.5999999999999999E-2</c:v>
                </c:pt>
                <c:pt idx="698">
                  <c:v>7.0000000000000001E-3</c:v>
                </c:pt>
                <c:pt idx="699">
                  <c:v>-1.7999999999999999E-2</c:v>
                </c:pt>
                <c:pt idx="700">
                  <c:v>-2.7E-2</c:v>
                </c:pt>
                <c:pt idx="701">
                  <c:v>-1.0999999999999999E-2</c:v>
                </c:pt>
                <c:pt idx="702">
                  <c:v>1.4E-2</c:v>
                </c:pt>
                <c:pt idx="703">
                  <c:v>2.5000000000000001E-2</c:v>
                </c:pt>
                <c:pt idx="704">
                  <c:v>1.0999999999999999E-2</c:v>
                </c:pt>
                <c:pt idx="705">
                  <c:v>-1.0999999999999999E-2</c:v>
                </c:pt>
                <c:pt idx="706">
                  <c:v>-2.1999999999999999E-2</c:v>
                </c:pt>
                <c:pt idx="707">
                  <c:v>-1.2E-2</c:v>
                </c:pt>
                <c:pt idx="708">
                  <c:v>5.0000000000000001E-3</c:v>
                </c:pt>
                <c:pt idx="709">
                  <c:v>1.7000000000000001E-2</c:v>
                </c:pt>
                <c:pt idx="710">
                  <c:v>1.2999999999999999E-2</c:v>
                </c:pt>
                <c:pt idx="711">
                  <c:v>0</c:v>
                </c:pt>
                <c:pt idx="712">
                  <c:v>-0.01</c:v>
                </c:pt>
                <c:pt idx="713">
                  <c:v>-1.2999999999999999E-2</c:v>
                </c:pt>
                <c:pt idx="714">
                  <c:v>-7.0000000000000001E-3</c:v>
                </c:pt>
                <c:pt idx="715">
                  <c:v>2E-3</c:v>
                </c:pt>
                <c:pt idx="716">
                  <c:v>8.9999999999999993E-3</c:v>
                </c:pt>
                <c:pt idx="717">
                  <c:v>7.0000000000000001E-3</c:v>
                </c:pt>
                <c:pt idx="718">
                  <c:v>-1E-3</c:v>
                </c:pt>
                <c:pt idx="719">
                  <c:v>-8.9999999999999993E-3</c:v>
                </c:pt>
                <c:pt idx="720">
                  <c:v>-8.9999999999999993E-3</c:v>
                </c:pt>
                <c:pt idx="721">
                  <c:v>-1E-3</c:v>
                </c:pt>
                <c:pt idx="722">
                  <c:v>6.0000000000000001E-3</c:v>
                </c:pt>
                <c:pt idx="723">
                  <c:v>8.0000000000000002E-3</c:v>
                </c:pt>
                <c:pt idx="724">
                  <c:v>0</c:v>
                </c:pt>
                <c:pt idx="725">
                  <c:v>-8.0000000000000002E-3</c:v>
                </c:pt>
                <c:pt idx="726">
                  <c:v>-8.9999999999999993E-3</c:v>
                </c:pt>
                <c:pt idx="727">
                  <c:v>-4.0000000000000001E-3</c:v>
                </c:pt>
                <c:pt idx="728">
                  <c:v>2E-3</c:v>
                </c:pt>
                <c:pt idx="729">
                  <c:v>2E-3</c:v>
                </c:pt>
                <c:pt idx="730">
                  <c:v>-4.0000000000000001E-3</c:v>
                </c:pt>
                <c:pt idx="731">
                  <c:v>-8.0000000000000002E-3</c:v>
                </c:pt>
                <c:pt idx="732">
                  <c:v>-5.0000000000000001E-3</c:v>
                </c:pt>
                <c:pt idx="733">
                  <c:v>2E-3</c:v>
                </c:pt>
                <c:pt idx="734">
                  <c:v>8.0000000000000002E-3</c:v>
                </c:pt>
                <c:pt idx="735">
                  <c:v>8.0000000000000002E-3</c:v>
                </c:pt>
                <c:pt idx="736">
                  <c:v>3.0000000000000001E-3</c:v>
                </c:pt>
                <c:pt idx="737">
                  <c:v>-2E-3</c:v>
                </c:pt>
                <c:pt idx="738">
                  <c:v>-2E-3</c:v>
                </c:pt>
                <c:pt idx="739">
                  <c:v>4.0000000000000001E-3</c:v>
                </c:pt>
                <c:pt idx="740">
                  <c:v>8.9999999999999993E-3</c:v>
                </c:pt>
                <c:pt idx="741">
                  <c:v>7.0000000000000001E-3</c:v>
                </c:pt>
                <c:pt idx="742">
                  <c:v>-3.0000000000000001E-3</c:v>
                </c:pt>
                <c:pt idx="743">
                  <c:v>-1.4E-2</c:v>
                </c:pt>
                <c:pt idx="744">
                  <c:v>-1.6E-2</c:v>
                </c:pt>
                <c:pt idx="745">
                  <c:v>-5.0000000000000001E-3</c:v>
                </c:pt>
                <c:pt idx="746">
                  <c:v>8.0000000000000002E-3</c:v>
                </c:pt>
                <c:pt idx="747">
                  <c:v>1.4999999999999999E-2</c:v>
                </c:pt>
                <c:pt idx="748">
                  <c:v>8.9999999999999993E-3</c:v>
                </c:pt>
                <c:pt idx="749">
                  <c:v>-4.0000000000000001E-3</c:v>
                </c:pt>
                <c:pt idx="750">
                  <c:v>-1.2E-2</c:v>
                </c:pt>
                <c:pt idx="751">
                  <c:v>-1.0999999999999999E-2</c:v>
                </c:pt>
                <c:pt idx="752">
                  <c:v>0</c:v>
                </c:pt>
                <c:pt idx="753">
                  <c:v>8.0000000000000002E-3</c:v>
                </c:pt>
                <c:pt idx="754">
                  <c:v>1.0999999999999999E-2</c:v>
                </c:pt>
                <c:pt idx="755">
                  <c:v>5.0000000000000001E-3</c:v>
                </c:pt>
                <c:pt idx="756">
                  <c:v>-4.0000000000000001E-3</c:v>
                </c:pt>
                <c:pt idx="757">
                  <c:v>-8.9999999999999993E-3</c:v>
                </c:pt>
                <c:pt idx="758">
                  <c:v>-6.0000000000000001E-3</c:v>
                </c:pt>
                <c:pt idx="759">
                  <c:v>2E-3</c:v>
                </c:pt>
                <c:pt idx="760">
                  <c:v>8.0000000000000002E-3</c:v>
                </c:pt>
                <c:pt idx="761">
                  <c:v>7.0000000000000001E-3</c:v>
                </c:pt>
                <c:pt idx="762">
                  <c:v>0</c:v>
                </c:pt>
                <c:pt idx="763">
                  <c:v>-5.0000000000000001E-3</c:v>
                </c:pt>
                <c:pt idx="764">
                  <c:v>-6.0000000000000001E-3</c:v>
                </c:pt>
                <c:pt idx="765">
                  <c:v>-2E-3</c:v>
                </c:pt>
                <c:pt idx="766">
                  <c:v>3.0000000000000001E-3</c:v>
                </c:pt>
                <c:pt idx="767">
                  <c:v>5.0000000000000001E-3</c:v>
                </c:pt>
                <c:pt idx="768">
                  <c:v>2E-3</c:v>
                </c:pt>
                <c:pt idx="769">
                  <c:v>-3.0000000000000001E-3</c:v>
                </c:pt>
                <c:pt idx="770">
                  <c:v>-6.0000000000000001E-3</c:v>
                </c:pt>
                <c:pt idx="771">
                  <c:v>-4.0000000000000001E-3</c:v>
                </c:pt>
                <c:pt idx="772">
                  <c:v>3.0000000000000001E-3</c:v>
                </c:pt>
                <c:pt idx="773">
                  <c:v>7.0000000000000001E-3</c:v>
                </c:pt>
                <c:pt idx="774">
                  <c:v>4.0000000000000001E-3</c:v>
                </c:pt>
                <c:pt idx="775">
                  <c:v>-2E-3</c:v>
                </c:pt>
                <c:pt idx="776">
                  <c:v>-4.0000000000000001E-3</c:v>
                </c:pt>
                <c:pt idx="777">
                  <c:v>3.0000000000000001E-3</c:v>
                </c:pt>
                <c:pt idx="778">
                  <c:v>1.2E-2</c:v>
                </c:pt>
                <c:pt idx="779">
                  <c:v>1.2E-2</c:v>
                </c:pt>
                <c:pt idx="780">
                  <c:v>1E-3</c:v>
                </c:pt>
                <c:pt idx="781">
                  <c:v>-1.0999999999999999E-2</c:v>
                </c:pt>
                <c:pt idx="782">
                  <c:v>-1.0999999999999999E-2</c:v>
                </c:pt>
                <c:pt idx="783">
                  <c:v>0</c:v>
                </c:pt>
                <c:pt idx="784">
                  <c:v>1.0999999999999999E-2</c:v>
                </c:pt>
                <c:pt idx="785">
                  <c:v>1.0999999999999999E-2</c:v>
                </c:pt>
                <c:pt idx="786">
                  <c:v>0</c:v>
                </c:pt>
                <c:pt idx="787">
                  <c:v>-1.4E-2</c:v>
                </c:pt>
                <c:pt idx="788">
                  <c:v>-1.6E-2</c:v>
                </c:pt>
                <c:pt idx="789">
                  <c:v>-5.0000000000000001E-3</c:v>
                </c:pt>
                <c:pt idx="790">
                  <c:v>8.0000000000000002E-3</c:v>
                </c:pt>
                <c:pt idx="791">
                  <c:v>1.2E-2</c:v>
                </c:pt>
                <c:pt idx="792">
                  <c:v>2E-3</c:v>
                </c:pt>
                <c:pt idx="793">
                  <c:v>-1.0999999999999999E-2</c:v>
                </c:pt>
                <c:pt idx="794">
                  <c:v>-1.4999999999999999E-2</c:v>
                </c:pt>
                <c:pt idx="795">
                  <c:v>-4.0000000000000001E-3</c:v>
                </c:pt>
                <c:pt idx="796">
                  <c:v>1.0999999999999999E-2</c:v>
                </c:pt>
                <c:pt idx="797">
                  <c:v>1.7000000000000001E-2</c:v>
                </c:pt>
                <c:pt idx="798">
                  <c:v>8.0000000000000002E-3</c:v>
                </c:pt>
                <c:pt idx="799">
                  <c:v>-5.0000000000000001E-3</c:v>
                </c:pt>
                <c:pt idx="800">
                  <c:v>-0.01</c:v>
                </c:pt>
                <c:pt idx="801">
                  <c:v>-2E-3</c:v>
                </c:pt>
                <c:pt idx="802">
                  <c:v>8.0000000000000002E-3</c:v>
                </c:pt>
                <c:pt idx="803">
                  <c:v>0.01</c:v>
                </c:pt>
                <c:pt idx="804">
                  <c:v>1E-3</c:v>
                </c:pt>
                <c:pt idx="805">
                  <c:v>-8.9999999999999993E-3</c:v>
                </c:pt>
                <c:pt idx="806">
                  <c:v>-1.0999999999999999E-2</c:v>
                </c:pt>
                <c:pt idx="807">
                  <c:v>0</c:v>
                </c:pt>
                <c:pt idx="808">
                  <c:v>1.0999999999999999E-2</c:v>
                </c:pt>
                <c:pt idx="809">
                  <c:v>1.2999999999999999E-2</c:v>
                </c:pt>
                <c:pt idx="810">
                  <c:v>2E-3</c:v>
                </c:pt>
                <c:pt idx="811">
                  <c:v>-1.0999999999999999E-2</c:v>
                </c:pt>
                <c:pt idx="812">
                  <c:v>-1.4E-2</c:v>
                </c:pt>
                <c:pt idx="813">
                  <c:v>-3.0000000000000001E-3</c:v>
                </c:pt>
                <c:pt idx="814">
                  <c:v>8.0000000000000002E-3</c:v>
                </c:pt>
                <c:pt idx="815">
                  <c:v>8.0000000000000002E-3</c:v>
                </c:pt>
                <c:pt idx="816">
                  <c:v>-2E-3</c:v>
                </c:pt>
                <c:pt idx="817">
                  <c:v>-0.01</c:v>
                </c:pt>
                <c:pt idx="818">
                  <c:v>-6.0000000000000001E-3</c:v>
                </c:pt>
                <c:pt idx="819">
                  <c:v>4.0000000000000001E-3</c:v>
                </c:pt>
                <c:pt idx="820">
                  <c:v>0.01</c:v>
                </c:pt>
                <c:pt idx="821">
                  <c:v>5.0000000000000001E-3</c:v>
                </c:pt>
                <c:pt idx="822">
                  <c:v>-6.0000000000000001E-3</c:v>
                </c:pt>
                <c:pt idx="823">
                  <c:v>-1.0999999999999999E-2</c:v>
                </c:pt>
                <c:pt idx="824">
                  <c:v>-6.0000000000000001E-3</c:v>
                </c:pt>
                <c:pt idx="825">
                  <c:v>0</c:v>
                </c:pt>
                <c:pt idx="826">
                  <c:v>4.0000000000000001E-3</c:v>
                </c:pt>
                <c:pt idx="827">
                  <c:v>2E-3</c:v>
                </c:pt>
                <c:pt idx="828">
                  <c:v>-1E-3</c:v>
                </c:pt>
                <c:pt idx="829">
                  <c:v>-4.0000000000000001E-3</c:v>
                </c:pt>
                <c:pt idx="830">
                  <c:v>-2E-3</c:v>
                </c:pt>
                <c:pt idx="831">
                  <c:v>0</c:v>
                </c:pt>
                <c:pt idx="832">
                  <c:v>3.0000000000000001E-3</c:v>
                </c:pt>
                <c:pt idx="833">
                  <c:v>0</c:v>
                </c:pt>
                <c:pt idx="834">
                  <c:v>-5.0000000000000001E-3</c:v>
                </c:pt>
                <c:pt idx="835">
                  <c:v>-7.0000000000000001E-3</c:v>
                </c:pt>
                <c:pt idx="836">
                  <c:v>0</c:v>
                </c:pt>
                <c:pt idx="837">
                  <c:v>1.0999999999999999E-2</c:v>
                </c:pt>
                <c:pt idx="838">
                  <c:v>1.4999999999999999E-2</c:v>
                </c:pt>
                <c:pt idx="839">
                  <c:v>5.0000000000000001E-3</c:v>
                </c:pt>
                <c:pt idx="840">
                  <c:v>-7.0000000000000001E-3</c:v>
                </c:pt>
                <c:pt idx="841">
                  <c:v>-1.0999999999999999E-2</c:v>
                </c:pt>
                <c:pt idx="842">
                  <c:v>-3.0000000000000001E-3</c:v>
                </c:pt>
                <c:pt idx="843">
                  <c:v>5.0000000000000001E-3</c:v>
                </c:pt>
                <c:pt idx="844">
                  <c:v>3.0000000000000001E-3</c:v>
                </c:pt>
                <c:pt idx="845">
                  <c:v>-6.0000000000000001E-3</c:v>
                </c:pt>
                <c:pt idx="846">
                  <c:v>-0.01</c:v>
                </c:pt>
                <c:pt idx="847">
                  <c:v>-3.0000000000000001E-3</c:v>
                </c:pt>
                <c:pt idx="848">
                  <c:v>7.0000000000000001E-3</c:v>
                </c:pt>
                <c:pt idx="849">
                  <c:v>8.0000000000000002E-3</c:v>
                </c:pt>
                <c:pt idx="850">
                  <c:v>-2E-3</c:v>
                </c:pt>
                <c:pt idx="851">
                  <c:v>-1.2E-2</c:v>
                </c:pt>
                <c:pt idx="852">
                  <c:v>-8.9999999999999993E-3</c:v>
                </c:pt>
                <c:pt idx="853">
                  <c:v>2E-3</c:v>
                </c:pt>
                <c:pt idx="854">
                  <c:v>1.0999999999999999E-2</c:v>
                </c:pt>
                <c:pt idx="855">
                  <c:v>7.0000000000000001E-3</c:v>
                </c:pt>
                <c:pt idx="856">
                  <c:v>-5.0000000000000001E-3</c:v>
                </c:pt>
                <c:pt idx="857">
                  <c:v>-1.2E-2</c:v>
                </c:pt>
                <c:pt idx="858">
                  <c:v>-6.0000000000000001E-3</c:v>
                </c:pt>
                <c:pt idx="859">
                  <c:v>7.0000000000000001E-3</c:v>
                </c:pt>
                <c:pt idx="860">
                  <c:v>1.4999999999999999E-2</c:v>
                </c:pt>
                <c:pt idx="861">
                  <c:v>8.0000000000000002E-3</c:v>
                </c:pt>
                <c:pt idx="862">
                  <c:v>-7.0000000000000001E-3</c:v>
                </c:pt>
                <c:pt idx="863">
                  <c:v>-1.7000000000000001E-2</c:v>
                </c:pt>
                <c:pt idx="864">
                  <c:v>-1.2E-2</c:v>
                </c:pt>
                <c:pt idx="865">
                  <c:v>4.0000000000000001E-3</c:v>
                </c:pt>
                <c:pt idx="866">
                  <c:v>1.6E-2</c:v>
                </c:pt>
                <c:pt idx="867">
                  <c:v>1.0999999999999999E-2</c:v>
                </c:pt>
                <c:pt idx="868">
                  <c:v>-2E-3</c:v>
                </c:pt>
                <c:pt idx="869">
                  <c:v>-1.2E-2</c:v>
                </c:pt>
                <c:pt idx="870">
                  <c:v>-7.0000000000000001E-3</c:v>
                </c:pt>
                <c:pt idx="871">
                  <c:v>6.0000000000000001E-3</c:v>
                </c:pt>
                <c:pt idx="872">
                  <c:v>1.4999999999999999E-2</c:v>
                </c:pt>
                <c:pt idx="873">
                  <c:v>8.9999999999999993E-3</c:v>
                </c:pt>
                <c:pt idx="874">
                  <c:v>-4.0000000000000001E-3</c:v>
                </c:pt>
                <c:pt idx="875">
                  <c:v>-1.2E-2</c:v>
                </c:pt>
                <c:pt idx="876">
                  <c:v>-7.0000000000000001E-3</c:v>
                </c:pt>
                <c:pt idx="877">
                  <c:v>2E-3</c:v>
                </c:pt>
                <c:pt idx="878">
                  <c:v>6.0000000000000001E-3</c:v>
                </c:pt>
                <c:pt idx="879">
                  <c:v>2E-3</c:v>
                </c:pt>
                <c:pt idx="880">
                  <c:v>-4.0000000000000001E-3</c:v>
                </c:pt>
                <c:pt idx="881">
                  <c:v>-5.0000000000000001E-3</c:v>
                </c:pt>
                <c:pt idx="882">
                  <c:v>0</c:v>
                </c:pt>
                <c:pt idx="883">
                  <c:v>3.0000000000000001E-3</c:v>
                </c:pt>
                <c:pt idx="884">
                  <c:v>2E-3</c:v>
                </c:pt>
                <c:pt idx="885">
                  <c:v>0</c:v>
                </c:pt>
                <c:pt idx="886">
                  <c:v>0</c:v>
                </c:pt>
                <c:pt idx="887">
                  <c:v>0</c:v>
                </c:pt>
                <c:pt idx="888">
                  <c:v>-2E-3</c:v>
                </c:pt>
                <c:pt idx="889">
                  <c:v>-5.0000000000000001E-3</c:v>
                </c:pt>
                <c:pt idx="890">
                  <c:v>-5.0000000000000001E-3</c:v>
                </c:pt>
                <c:pt idx="891">
                  <c:v>0</c:v>
                </c:pt>
                <c:pt idx="892">
                  <c:v>7.0000000000000001E-3</c:v>
                </c:pt>
                <c:pt idx="893">
                  <c:v>8.0000000000000002E-3</c:v>
                </c:pt>
                <c:pt idx="894">
                  <c:v>2E-3</c:v>
                </c:pt>
                <c:pt idx="895">
                  <c:v>-5.0000000000000001E-3</c:v>
                </c:pt>
                <c:pt idx="896">
                  <c:v>-5.0000000000000001E-3</c:v>
                </c:pt>
                <c:pt idx="897">
                  <c:v>1E-3</c:v>
                </c:pt>
                <c:pt idx="898">
                  <c:v>8.9999999999999993E-3</c:v>
                </c:pt>
                <c:pt idx="899">
                  <c:v>8.9999999999999993E-3</c:v>
                </c:pt>
                <c:pt idx="900">
                  <c:v>2E-3</c:v>
                </c:pt>
                <c:pt idx="901">
                  <c:v>-5.0000000000000001E-3</c:v>
                </c:pt>
                <c:pt idx="902">
                  <c:v>-6.0000000000000001E-3</c:v>
                </c:pt>
                <c:pt idx="903">
                  <c:v>0</c:v>
                </c:pt>
                <c:pt idx="904">
                  <c:v>7.0000000000000001E-3</c:v>
                </c:pt>
                <c:pt idx="905">
                  <c:v>8.0000000000000002E-3</c:v>
                </c:pt>
                <c:pt idx="906">
                  <c:v>0</c:v>
                </c:pt>
                <c:pt idx="907">
                  <c:v>-1.0999999999999999E-2</c:v>
                </c:pt>
                <c:pt idx="908">
                  <c:v>-1.4E-2</c:v>
                </c:pt>
                <c:pt idx="909">
                  <c:v>-7.0000000000000001E-3</c:v>
                </c:pt>
                <c:pt idx="910">
                  <c:v>5.0000000000000001E-3</c:v>
                </c:pt>
                <c:pt idx="911">
                  <c:v>1.0999999999999999E-2</c:v>
                </c:pt>
                <c:pt idx="912">
                  <c:v>4.0000000000000001E-3</c:v>
                </c:pt>
                <c:pt idx="913">
                  <c:v>-7.0000000000000001E-3</c:v>
                </c:pt>
                <c:pt idx="914">
                  <c:v>-1.2E-2</c:v>
                </c:pt>
                <c:pt idx="915">
                  <c:v>-5.0000000000000001E-3</c:v>
                </c:pt>
                <c:pt idx="916">
                  <c:v>6.0000000000000001E-3</c:v>
                </c:pt>
                <c:pt idx="917">
                  <c:v>1.0999999999999999E-2</c:v>
                </c:pt>
                <c:pt idx="918">
                  <c:v>6.0000000000000001E-3</c:v>
                </c:pt>
                <c:pt idx="919">
                  <c:v>-1E-3</c:v>
                </c:pt>
                <c:pt idx="920">
                  <c:v>-5.0000000000000001E-3</c:v>
                </c:pt>
                <c:pt idx="921">
                  <c:v>-2E-3</c:v>
                </c:pt>
                <c:pt idx="922">
                  <c:v>1E-3</c:v>
                </c:pt>
                <c:pt idx="923">
                  <c:v>2E-3</c:v>
                </c:pt>
                <c:pt idx="924">
                  <c:v>0</c:v>
                </c:pt>
                <c:pt idx="925">
                  <c:v>-4.0000000000000001E-3</c:v>
                </c:pt>
                <c:pt idx="926">
                  <c:v>-4.0000000000000001E-3</c:v>
                </c:pt>
                <c:pt idx="927">
                  <c:v>0</c:v>
                </c:pt>
                <c:pt idx="928">
                  <c:v>4.0000000000000001E-3</c:v>
                </c:pt>
                <c:pt idx="929">
                  <c:v>5.0000000000000001E-3</c:v>
                </c:pt>
                <c:pt idx="930">
                  <c:v>4.0000000000000001E-3</c:v>
                </c:pt>
                <c:pt idx="931">
                  <c:v>1E-3</c:v>
                </c:pt>
                <c:pt idx="932">
                  <c:v>0</c:v>
                </c:pt>
                <c:pt idx="933">
                  <c:v>0</c:v>
                </c:pt>
                <c:pt idx="934">
                  <c:v>0</c:v>
                </c:pt>
                <c:pt idx="935">
                  <c:v>0</c:v>
                </c:pt>
                <c:pt idx="936">
                  <c:v>1E-3</c:v>
                </c:pt>
                <c:pt idx="937">
                  <c:v>2E-3</c:v>
                </c:pt>
                <c:pt idx="938">
                  <c:v>0</c:v>
                </c:pt>
                <c:pt idx="939">
                  <c:v>-2E-3</c:v>
                </c:pt>
                <c:pt idx="940">
                  <c:v>-2E-3</c:v>
                </c:pt>
                <c:pt idx="941">
                  <c:v>0</c:v>
                </c:pt>
                <c:pt idx="942">
                  <c:v>0</c:v>
                </c:pt>
                <c:pt idx="943">
                  <c:v>1E-3</c:v>
                </c:pt>
                <c:pt idx="944">
                  <c:v>-1E-3</c:v>
                </c:pt>
                <c:pt idx="945">
                  <c:v>-4.0000000000000001E-3</c:v>
                </c:pt>
                <c:pt idx="946">
                  <c:v>-5.0000000000000001E-3</c:v>
                </c:pt>
                <c:pt idx="947">
                  <c:v>-2E-3</c:v>
                </c:pt>
                <c:pt idx="948">
                  <c:v>0</c:v>
                </c:pt>
                <c:pt idx="949">
                  <c:v>3.0000000000000001E-3</c:v>
                </c:pt>
                <c:pt idx="950">
                  <c:v>2E-3</c:v>
                </c:pt>
                <c:pt idx="951">
                  <c:v>0</c:v>
                </c:pt>
                <c:pt idx="952">
                  <c:v>0</c:v>
                </c:pt>
                <c:pt idx="953">
                  <c:v>0</c:v>
                </c:pt>
                <c:pt idx="954">
                  <c:v>2E-3</c:v>
                </c:pt>
                <c:pt idx="955">
                  <c:v>4.0000000000000001E-3</c:v>
                </c:pt>
                <c:pt idx="956">
                  <c:v>5.0000000000000001E-3</c:v>
                </c:pt>
                <c:pt idx="957">
                  <c:v>3.0000000000000001E-3</c:v>
                </c:pt>
                <c:pt idx="958">
                  <c:v>2E-3</c:v>
                </c:pt>
                <c:pt idx="959">
                  <c:v>3.0000000000000001E-3</c:v>
                </c:pt>
                <c:pt idx="960">
                  <c:v>4.0000000000000001E-3</c:v>
                </c:pt>
                <c:pt idx="961">
                  <c:v>3.0000000000000001E-3</c:v>
                </c:pt>
                <c:pt idx="962">
                  <c:v>0</c:v>
                </c:pt>
                <c:pt idx="963">
                  <c:v>-4.0000000000000001E-3</c:v>
                </c:pt>
                <c:pt idx="964">
                  <c:v>-4.0000000000000001E-3</c:v>
                </c:pt>
                <c:pt idx="965">
                  <c:v>-3.0000000000000001E-3</c:v>
                </c:pt>
                <c:pt idx="966">
                  <c:v>-3.0000000000000001E-3</c:v>
                </c:pt>
                <c:pt idx="967">
                  <c:v>-5.0000000000000001E-3</c:v>
                </c:pt>
                <c:pt idx="968">
                  <c:v>-5.0000000000000001E-3</c:v>
                </c:pt>
                <c:pt idx="969">
                  <c:v>-1E-3</c:v>
                </c:pt>
                <c:pt idx="970">
                  <c:v>4.0000000000000001E-3</c:v>
                </c:pt>
                <c:pt idx="971">
                  <c:v>5.0000000000000001E-3</c:v>
                </c:pt>
                <c:pt idx="972">
                  <c:v>0</c:v>
                </c:pt>
                <c:pt idx="973">
                  <c:v>-6.0000000000000001E-3</c:v>
                </c:pt>
                <c:pt idx="974">
                  <c:v>-7.0000000000000001E-3</c:v>
                </c:pt>
                <c:pt idx="975">
                  <c:v>-1E-3</c:v>
                </c:pt>
                <c:pt idx="976">
                  <c:v>6.0000000000000001E-3</c:v>
                </c:pt>
                <c:pt idx="977">
                  <c:v>0.01</c:v>
                </c:pt>
                <c:pt idx="978">
                  <c:v>6.0000000000000001E-3</c:v>
                </c:pt>
                <c:pt idx="979">
                  <c:v>-1E-3</c:v>
                </c:pt>
                <c:pt idx="980">
                  <c:v>-5.0000000000000001E-3</c:v>
                </c:pt>
                <c:pt idx="981">
                  <c:v>-4.0000000000000001E-3</c:v>
                </c:pt>
                <c:pt idx="982">
                  <c:v>1E-3</c:v>
                </c:pt>
                <c:pt idx="983">
                  <c:v>5.0000000000000001E-3</c:v>
                </c:pt>
                <c:pt idx="984">
                  <c:v>4.0000000000000001E-3</c:v>
                </c:pt>
                <c:pt idx="985">
                  <c:v>0</c:v>
                </c:pt>
                <c:pt idx="986">
                  <c:v>-2E-3</c:v>
                </c:pt>
                <c:pt idx="987">
                  <c:v>0</c:v>
                </c:pt>
                <c:pt idx="988">
                  <c:v>3.0000000000000001E-3</c:v>
                </c:pt>
                <c:pt idx="989">
                  <c:v>6.0000000000000001E-3</c:v>
                </c:pt>
                <c:pt idx="990">
                  <c:v>4.0000000000000001E-3</c:v>
                </c:pt>
                <c:pt idx="991">
                  <c:v>-1E-3</c:v>
                </c:pt>
                <c:pt idx="992">
                  <c:v>-6.0000000000000001E-3</c:v>
                </c:pt>
                <c:pt idx="993">
                  <c:v>-5.0000000000000001E-3</c:v>
                </c:pt>
                <c:pt idx="994">
                  <c:v>0</c:v>
                </c:pt>
                <c:pt idx="995">
                  <c:v>5.0000000000000001E-3</c:v>
                </c:pt>
                <c:pt idx="996">
                  <c:v>5.0000000000000001E-3</c:v>
                </c:pt>
                <c:pt idx="997">
                  <c:v>0</c:v>
                </c:pt>
                <c:pt idx="998">
                  <c:v>-3.0000000000000001E-3</c:v>
                </c:pt>
                <c:pt idx="999">
                  <c:v>-4.0000000000000001E-3</c:v>
                </c:pt>
                <c:pt idx="1000">
                  <c:v>0</c:v>
                </c:pt>
                <c:pt idx="1001">
                  <c:v>3.0000000000000001E-3</c:v>
                </c:pt>
                <c:pt idx="1002">
                  <c:v>5.0000000000000001E-3</c:v>
                </c:pt>
                <c:pt idx="1003">
                  <c:v>5.0000000000000001E-3</c:v>
                </c:pt>
                <c:pt idx="1004">
                  <c:v>2E-3</c:v>
                </c:pt>
                <c:pt idx="1005">
                  <c:v>-3.0000000000000001E-3</c:v>
                </c:pt>
                <c:pt idx="1006">
                  <c:v>-5.0000000000000001E-3</c:v>
                </c:pt>
                <c:pt idx="1007">
                  <c:v>-3.0000000000000001E-3</c:v>
                </c:pt>
                <c:pt idx="1008">
                  <c:v>2E-3</c:v>
                </c:pt>
                <c:pt idx="1009">
                  <c:v>5.0000000000000001E-3</c:v>
                </c:pt>
                <c:pt idx="1010">
                  <c:v>0</c:v>
                </c:pt>
                <c:pt idx="1011">
                  <c:v>-7.0000000000000001E-3</c:v>
                </c:pt>
                <c:pt idx="1012">
                  <c:v>-8.9999999999999993E-3</c:v>
                </c:pt>
                <c:pt idx="1013">
                  <c:v>-2E-3</c:v>
                </c:pt>
                <c:pt idx="1014">
                  <c:v>8.0000000000000002E-3</c:v>
                </c:pt>
                <c:pt idx="1015">
                  <c:v>1.0999999999999999E-2</c:v>
                </c:pt>
                <c:pt idx="1016">
                  <c:v>4.0000000000000001E-3</c:v>
                </c:pt>
                <c:pt idx="1017">
                  <c:v>-5.0000000000000001E-3</c:v>
                </c:pt>
                <c:pt idx="1018">
                  <c:v>-7.0000000000000001E-3</c:v>
                </c:pt>
                <c:pt idx="1019">
                  <c:v>0</c:v>
                </c:pt>
                <c:pt idx="1020">
                  <c:v>8.0000000000000002E-3</c:v>
                </c:pt>
                <c:pt idx="1021">
                  <c:v>6.0000000000000001E-3</c:v>
                </c:pt>
                <c:pt idx="1022">
                  <c:v>-2E-3</c:v>
                </c:pt>
                <c:pt idx="1023">
                  <c:v>-8.0000000000000002E-3</c:v>
                </c:pt>
                <c:pt idx="1024">
                  <c:v>-5.0000000000000001E-3</c:v>
                </c:pt>
                <c:pt idx="1025">
                  <c:v>0</c:v>
                </c:pt>
                <c:pt idx="1026">
                  <c:v>4.0000000000000001E-3</c:v>
                </c:pt>
                <c:pt idx="1027">
                  <c:v>2E-3</c:v>
                </c:pt>
                <c:pt idx="1028">
                  <c:v>0</c:v>
                </c:pt>
                <c:pt idx="1029">
                  <c:v>0</c:v>
                </c:pt>
                <c:pt idx="1030">
                  <c:v>1E-3</c:v>
                </c:pt>
                <c:pt idx="1031">
                  <c:v>2E-3</c:v>
                </c:pt>
                <c:pt idx="1032">
                  <c:v>1E-3</c:v>
                </c:pt>
                <c:pt idx="1033">
                  <c:v>2E-3</c:v>
                </c:pt>
                <c:pt idx="1034">
                  <c:v>5.0000000000000001E-3</c:v>
                </c:pt>
                <c:pt idx="1035">
                  <c:v>6.0000000000000001E-3</c:v>
                </c:pt>
                <c:pt idx="1036">
                  <c:v>2E-3</c:v>
                </c:pt>
                <c:pt idx="1037">
                  <c:v>-5.0000000000000001E-3</c:v>
                </c:pt>
                <c:pt idx="1038">
                  <c:v>-8.0000000000000002E-3</c:v>
                </c:pt>
                <c:pt idx="1039">
                  <c:v>-5.0000000000000001E-3</c:v>
                </c:pt>
                <c:pt idx="1040">
                  <c:v>1E-3</c:v>
                </c:pt>
                <c:pt idx="1041">
                  <c:v>2E-3</c:v>
                </c:pt>
                <c:pt idx="1042">
                  <c:v>-2E-3</c:v>
                </c:pt>
                <c:pt idx="1043">
                  <c:v>-8.0000000000000002E-3</c:v>
                </c:pt>
                <c:pt idx="1044">
                  <c:v>-6.0000000000000001E-3</c:v>
                </c:pt>
                <c:pt idx="1045">
                  <c:v>0</c:v>
                </c:pt>
                <c:pt idx="1046">
                  <c:v>8.0000000000000002E-3</c:v>
                </c:pt>
                <c:pt idx="1047">
                  <c:v>8.0000000000000002E-3</c:v>
                </c:pt>
                <c:pt idx="1048">
                  <c:v>2E-3</c:v>
                </c:pt>
                <c:pt idx="1049">
                  <c:v>-4.0000000000000001E-3</c:v>
                </c:pt>
                <c:pt idx="1050">
                  <c:v>-4.0000000000000001E-3</c:v>
                </c:pt>
                <c:pt idx="1051">
                  <c:v>0</c:v>
                </c:pt>
                <c:pt idx="1052">
                  <c:v>5.0000000000000001E-3</c:v>
                </c:pt>
                <c:pt idx="1053">
                  <c:v>6.0000000000000001E-3</c:v>
                </c:pt>
                <c:pt idx="1054">
                  <c:v>3.0000000000000001E-3</c:v>
                </c:pt>
                <c:pt idx="1055">
                  <c:v>-1E-3</c:v>
                </c:pt>
                <c:pt idx="1056">
                  <c:v>-2E-3</c:v>
                </c:pt>
                <c:pt idx="1057">
                  <c:v>0</c:v>
                </c:pt>
                <c:pt idx="1058">
                  <c:v>3.0000000000000001E-3</c:v>
                </c:pt>
                <c:pt idx="1059">
                  <c:v>3.0000000000000001E-3</c:v>
                </c:pt>
                <c:pt idx="1060">
                  <c:v>0</c:v>
                </c:pt>
                <c:pt idx="1061">
                  <c:v>-4.0000000000000001E-3</c:v>
                </c:pt>
                <c:pt idx="1062">
                  <c:v>-3.0000000000000001E-3</c:v>
                </c:pt>
                <c:pt idx="1063">
                  <c:v>0</c:v>
                </c:pt>
                <c:pt idx="1064">
                  <c:v>4.0000000000000001E-3</c:v>
                </c:pt>
                <c:pt idx="1065">
                  <c:v>5.0000000000000001E-3</c:v>
                </c:pt>
                <c:pt idx="1066">
                  <c:v>2E-3</c:v>
                </c:pt>
                <c:pt idx="1067">
                  <c:v>0</c:v>
                </c:pt>
                <c:pt idx="1068">
                  <c:v>0</c:v>
                </c:pt>
                <c:pt idx="1069">
                  <c:v>0</c:v>
                </c:pt>
                <c:pt idx="1070">
                  <c:v>1E-3</c:v>
                </c:pt>
                <c:pt idx="1071">
                  <c:v>4.0000000000000001E-3</c:v>
                </c:pt>
                <c:pt idx="1072">
                  <c:v>8.0000000000000002E-3</c:v>
                </c:pt>
                <c:pt idx="1073">
                  <c:v>8.9999999999999993E-3</c:v>
                </c:pt>
                <c:pt idx="1074">
                  <c:v>7.0000000000000001E-3</c:v>
                </c:pt>
                <c:pt idx="1075">
                  <c:v>6.0000000000000001E-3</c:v>
                </c:pt>
                <c:pt idx="1076">
                  <c:v>1.4E-2</c:v>
                </c:pt>
                <c:pt idx="1077">
                  <c:v>2.8000000000000001E-2</c:v>
                </c:pt>
                <c:pt idx="1078">
                  <c:v>4.3999999999999997E-2</c:v>
                </c:pt>
                <c:pt idx="1079">
                  <c:v>5.5E-2</c:v>
                </c:pt>
                <c:pt idx="1080">
                  <c:v>6.5000000000000002E-2</c:v>
                </c:pt>
                <c:pt idx="1081">
                  <c:v>7.8E-2</c:v>
                </c:pt>
                <c:pt idx="1082">
                  <c:v>9.8000000000000004E-2</c:v>
                </c:pt>
                <c:pt idx="1083">
                  <c:v>0.11700000000000001</c:v>
                </c:pt>
                <c:pt idx="1084">
                  <c:v>0.127</c:v>
                </c:pt>
                <c:pt idx="1085">
                  <c:v>0.126</c:v>
                </c:pt>
                <c:pt idx="1086">
                  <c:v>0.11700000000000001</c:v>
                </c:pt>
                <c:pt idx="1087">
                  <c:v>0.111</c:v>
                </c:pt>
                <c:pt idx="1088">
                  <c:v>0.107</c:v>
                </c:pt>
                <c:pt idx="1089">
                  <c:v>9.6000000000000002E-2</c:v>
                </c:pt>
                <c:pt idx="1090">
                  <c:v>7.1999999999999995E-2</c:v>
                </c:pt>
                <c:pt idx="1091">
                  <c:v>3.6999999999999998E-2</c:v>
                </c:pt>
                <c:pt idx="1092">
                  <c:v>-2E-3</c:v>
                </c:pt>
                <c:pt idx="1093">
                  <c:v>-3.3000000000000002E-2</c:v>
                </c:pt>
                <c:pt idx="1094">
                  <c:v>-5.7000000000000002E-2</c:v>
                </c:pt>
                <c:pt idx="1095">
                  <c:v>-7.8E-2</c:v>
                </c:pt>
                <c:pt idx="1096">
                  <c:v>-0.108</c:v>
                </c:pt>
                <c:pt idx="1097">
                  <c:v>-0.15</c:v>
                </c:pt>
                <c:pt idx="1098">
                  <c:v>-0.20200000000000001</c:v>
                </c:pt>
                <c:pt idx="1099">
                  <c:v>-0.255</c:v>
                </c:pt>
                <c:pt idx="1100">
                  <c:v>-0.29799999999999999</c:v>
                </c:pt>
                <c:pt idx="1101">
                  <c:v>-0.32600000000000001</c:v>
                </c:pt>
                <c:pt idx="1102">
                  <c:v>-0.33600000000000002</c:v>
                </c:pt>
                <c:pt idx="1103">
                  <c:v>-0.33400000000000002</c:v>
                </c:pt>
                <c:pt idx="1104">
                  <c:v>-0.32100000000000001</c:v>
                </c:pt>
                <c:pt idx="1105">
                  <c:v>-0.29499999999999998</c:v>
                </c:pt>
                <c:pt idx="1106">
                  <c:v>-0.23699999999999999</c:v>
                </c:pt>
                <c:pt idx="1107">
                  <c:v>-0.13500000000000001</c:v>
                </c:pt>
                <c:pt idx="1108">
                  <c:v>8.0000000000000002E-3</c:v>
                </c:pt>
                <c:pt idx="1109">
                  <c:v>0.16500000000000001</c:v>
                </c:pt>
                <c:pt idx="1110">
                  <c:v>0.29299999999999998</c:v>
                </c:pt>
                <c:pt idx="1111">
                  <c:v>0.36599999999999999</c:v>
                </c:pt>
                <c:pt idx="1112">
                  <c:v>0.39200000000000002</c:v>
                </c:pt>
                <c:pt idx="1113">
                  <c:v>0.40200000000000002</c:v>
                </c:pt>
                <c:pt idx="1114">
                  <c:v>0.41199999999999998</c:v>
                </c:pt>
                <c:pt idx="1115">
                  <c:v>0.40600000000000003</c:v>
                </c:pt>
                <c:pt idx="1116">
                  <c:v>0.34899999999999998</c:v>
                </c:pt>
                <c:pt idx="1117">
                  <c:v>0.23200000000000001</c:v>
                </c:pt>
                <c:pt idx="1118">
                  <c:v>8.7999999999999995E-2</c:v>
                </c:pt>
                <c:pt idx="1119">
                  <c:v>-2.5000000000000001E-2</c:v>
                </c:pt>
                <c:pt idx="1120">
                  <c:v>-8.7999999999999995E-2</c:v>
                </c:pt>
                <c:pt idx="1121">
                  <c:v>-0.123</c:v>
                </c:pt>
                <c:pt idx="1122">
                  <c:v>-0.17</c:v>
                </c:pt>
                <c:pt idx="1123">
                  <c:v>-0.22800000000000001</c:v>
                </c:pt>
                <c:pt idx="1124">
                  <c:v>-0.26</c:v>
                </c:pt>
                <c:pt idx="1125">
                  <c:v>-0.23499999999999999</c:v>
                </c:pt>
                <c:pt idx="1126">
                  <c:v>-0.17499999999999999</c:v>
                </c:pt>
                <c:pt idx="1127">
                  <c:v>-0.14399999999999999</c:v>
                </c:pt>
                <c:pt idx="1128">
                  <c:v>-0.17299999999999999</c:v>
                </c:pt>
                <c:pt idx="1129">
                  <c:v>-0.219</c:v>
                </c:pt>
                <c:pt idx="1130">
                  <c:v>-0.20200000000000001</c:v>
                </c:pt>
                <c:pt idx="1131">
                  <c:v>-9.0999999999999998E-2</c:v>
                </c:pt>
                <c:pt idx="1132">
                  <c:v>5.8999999999999997E-2</c:v>
                </c:pt>
                <c:pt idx="1133">
                  <c:v>0.161</c:v>
                </c:pt>
                <c:pt idx="1134">
                  <c:v>0.18099999999999999</c:v>
                </c:pt>
                <c:pt idx="1135">
                  <c:v>0.17100000000000001</c:v>
                </c:pt>
                <c:pt idx="1136">
                  <c:v>0.20499999999999999</c:v>
                </c:pt>
                <c:pt idx="1137">
                  <c:v>0.30299999999999999</c:v>
                </c:pt>
                <c:pt idx="1138">
                  <c:v>0.42299999999999999</c:v>
                </c:pt>
                <c:pt idx="1139">
                  <c:v>0.50800000000000001</c:v>
                </c:pt>
                <c:pt idx="1140">
                  <c:v>0.53900000000000003</c:v>
                </c:pt>
                <c:pt idx="1141">
                  <c:v>0.52800000000000002</c:v>
                </c:pt>
                <c:pt idx="1142">
                  <c:v>0.48799999999999999</c:v>
                </c:pt>
                <c:pt idx="1143">
                  <c:v>0.41599999999999998</c:v>
                </c:pt>
                <c:pt idx="1144">
                  <c:v>0.32300000000000001</c:v>
                </c:pt>
                <c:pt idx="1145">
                  <c:v>0.25700000000000001</c:v>
                </c:pt>
                <c:pt idx="1146">
                  <c:v>0.28000000000000003</c:v>
                </c:pt>
                <c:pt idx="1147">
                  <c:v>0.41499999999999998</c:v>
                </c:pt>
                <c:pt idx="1148">
                  <c:v>0.626</c:v>
                </c:pt>
                <c:pt idx="1149">
                  <c:v>0.84</c:v>
                </c:pt>
                <c:pt idx="1150">
                  <c:v>1.004</c:v>
                </c:pt>
                <c:pt idx="1151">
                  <c:v>1.111</c:v>
                </c:pt>
                <c:pt idx="1152">
                  <c:v>1.1970000000000001</c:v>
                </c:pt>
                <c:pt idx="1153">
                  <c:v>1.304</c:v>
                </c:pt>
                <c:pt idx="1154">
                  <c:v>1.4410000000000001</c:v>
                </c:pt>
                <c:pt idx="1155">
                  <c:v>1.5680000000000001</c:v>
                </c:pt>
                <c:pt idx="1156">
                  <c:v>1.6140000000000001</c:v>
                </c:pt>
                <c:pt idx="1157">
                  <c:v>1.538</c:v>
                </c:pt>
                <c:pt idx="1158">
                  <c:v>1.37</c:v>
                </c:pt>
                <c:pt idx="1159">
                  <c:v>1.1970000000000001</c:v>
                </c:pt>
                <c:pt idx="1160">
                  <c:v>1.0720000000000001</c:v>
                </c:pt>
                <c:pt idx="1161">
                  <c:v>0.97</c:v>
                </c:pt>
                <c:pt idx="1162">
                  <c:v>0.84</c:v>
                </c:pt>
                <c:pt idx="1163">
                  <c:v>0.73199999999999998</c:v>
                </c:pt>
                <c:pt idx="1164">
                  <c:v>0.81299999999999994</c:v>
                </c:pt>
                <c:pt idx="1165">
                  <c:v>1.2210000000000001</c:v>
                </c:pt>
                <c:pt idx="1166">
                  <c:v>1.857</c:v>
                </c:pt>
                <c:pt idx="1167">
                  <c:v>2.3809999999999998</c:v>
                </c:pt>
                <c:pt idx="1168">
                  <c:v>2.444</c:v>
                </c:pt>
                <c:pt idx="1169">
                  <c:v>1.9770000000000001</c:v>
                </c:pt>
                <c:pt idx="1170">
                  <c:v>1.2390000000000001</c:v>
                </c:pt>
                <c:pt idx="1171">
                  <c:v>0.58299999999999996</c:v>
                </c:pt>
                <c:pt idx="1172">
                  <c:v>0.17499999999999999</c:v>
                </c:pt>
                <c:pt idx="1173">
                  <c:v>-7.4999999999999997E-2</c:v>
                </c:pt>
                <c:pt idx="1174">
                  <c:v>-0.36</c:v>
                </c:pt>
                <c:pt idx="1175">
                  <c:v>-0.78800000000000003</c:v>
                </c:pt>
                <c:pt idx="1176">
                  <c:v>-1.3360000000000001</c:v>
                </c:pt>
                <c:pt idx="1177">
                  <c:v>-1.91</c:v>
                </c:pt>
                <c:pt idx="1178">
                  <c:v>-2.4020000000000001</c:v>
                </c:pt>
                <c:pt idx="1179">
                  <c:v>-2.6789999999999998</c:v>
                </c:pt>
                <c:pt idx="1180">
                  <c:v>-2.6</c:v>
                </c:pt>
                <c:pt idx="1181">
                  <c:v>-2.11</c:v>
                </c:pt>
                <c:pt idx="1182">
                  <c:v>-1.335</c:v>
                </c:pt>
                <c:pt idx="1183">
                  <c:v>-0.57799999999999996</c:v>
                </c:pt>
                <c:pt idx="1184">
                  <c:v>-0.151</c:v>
                </c:pt>
                <c:pt idx="1185">
                  <c:v>-0.17100000000000001</c:v>
                </c:pt>
                <c:pt idx="1186">
                  <c:v>-0.48899999999999999</c:v>
                </c:pt>
                <c:pt idx="1187">
                  <c:v>-0.83299999999999996</c:v>
                </c:pt>
                <c:pt idx="1188">
                  <c:v>-1.07</c:v>
                </c:pt>
                <c:pt idx="1189">
                  <c:v>-1.33</c:v>
                </c:pt>
                <c:pt idx="1190">
                  <c:v>-1.849</c:v>
                </c:pt>
                <c:pt idx="1191">
                  <c:v>-2.6419999999999999</c:v>
                </c:pt>
                <c:pt idx="1192">
                  <c:v>-3.3580000000000001</c:v>
                </c:pt>
                <c:pt idx="1193">
                  <c:v>-3.5030000000000001</c:v>
                </c:pt>
                <c:pt idx="1194">
                  <c:v>-2.8740000000000001</c:v>
                </c:pt>
                <c:pt idx="1195">
                  <c:v>-1.738</c:v>
                </c:pt>
                <c:pt idx="1196">
                  <c:v>-0.57599999999999996</c:v>
                </c:pt>
                <c:pt idx="1197">
                  <c:v>0.34399999999999997</c:v>
                </c:pt>
                <c:pt idx="1198">
                  <c:v>1.0920000000000001</c:v>
                </c:pt>
                <c:pt idx="1199">
                  <c:v>1.7909999999999999</c:v>
                </c:pt>
                <c:pt idx="1200">
                  <c:v>2.3069999999999999</c:v>
                </c:pt>
                <c:pt idx="1201">
                  <c:v>2.3250000000000002</c:v>
                </c:pt>
                <c:pt idx="1202">
                  <c:v>1.7250000000000001</c:v>
                </c:pt>
                <c:pt idx="1203">
                  <c:v>0.82599999999999996</c:v>
                </c:pt>
                <c:pt idx="1204">
                  <c:v>0.193</c:v>
                </c:pt>
                <c:pt idx="1205">
                  <c:v>0.15</c:v>
                </c:pt>
                <c:pt idx="1206">
                  <c:v>0.48099999999999998</c:v>
                </c:pt>
                <c:pt idx="1207">
                  <c:v>0.59399999999999997</c:v>
                </c:pt>
                <c:pt idx="1208">
                  <c:v>2.3E-2</c:v>
                </c:pt>
                <c:pt idx="1209">
                  <c:v>-1.121</c:v>
                </c:pt>
                <c:pt idx="1210">
                  <c:v>-2.121</c:v>
                </c:pt>
                <c:pt idx="1211">
                  <c:v>-2.1190000000000002</c:v>
                </c:pt>
                <c:pt idx="1212">
                  <c:v>-0.82699999999999996</c:v>
                </c:pt>
                <c:pt idx="1213">
                  <c:v>1.1439999999999999</c:v>
                </c:pt>
                <c:pt idx="1214">
                  <c:v>2.677</c:v>
                </c:pt>
                <c:pt idx="1215">
                  <c:v>3.0430000000000001</c:v>
                </c:pt>
                <c:pt idx="1216">
                  <c:v>2.468</c:v>
                </c:pt>
                <c:pt idx="1217">
                  <c:v>1.7709999999999999</c:v>
                </c:pt>
                <c:pt idx="1218">
                  <c:v>1.413</c:v>
                </c:pt>
                <c:pt idx="1219">
                  <c:v>0.98099999999999998</c:v>
                </c:pt>
                <c:pt idx="1220">
                  <c:v>-0.26700000000000002</c:v>
                </c:pt>
                <c:pt idx="1221">
                  <c:v>-2.36</c:v>
                </c:pt>
                <c:pt idx="1222">
                  <c:v>-4.2469999999999999</c:v>
                </c:pt>
                <c:pt idx="1223">
                  <c:v>-4.6500000000000004</c:v>
                </c:pt>
                <c:pt idx="1224">
                  <c:v>-3.3109999999999999</c:v>
                </c:pt>
                <c:pt idx="1225">
                  <c:v>-1.395</c:v>
                </c:pt>
                <c:pt idx="1226">
                  <c:v>-0.59399999999999997</c:v>
                </c:pt>
                <c:pt idx="1227">
                  <c:v>-1.778</c:v>
                </c:pt>
                <c:pt idx="1228">
                  <c:v>-4.3860000000000001</c:v>
                </c:pt>
                <c:pt idx="1229">
                  <c:v>-6.9619999999999997</c:v>
                </c:pt>
                <c:pt idx="1230">
                  <c:v>-8.24</c:v>
                </c:pt>
                <c:pt idx="1231">
                  <c:v>-7.8730000000000002</c:v>
                </c:pt>
                <c:pt idx="1232">
                  <c:v>-6.3979999999999997</c:v>
                </c:pt>
                <c:pt idx="1233">
                  <c:v>-4.6449999999999996</c:v>
                </c:pt>
                <c:pt idx="1234">
                  <c:v>-3.05</c:v>
                </c:pt>
                <c:pt idx="1235">
                  <c:v>-1.345</c:v>
                </c:pt>
                <c:pt idx="1236">
                  <c:v>1.135</c:v>
                </c:pt>
                <c:pt idx="1237">
                  <c:v>4.6749999999999998</c:v>
                </c:pt>
                <c:pt idx="1238">
                  <c:v>8.5510000000000002</c:v>
                </c:pt>
                <c:pt idx="1239">
                  <c:v>11.321</c:v>
                </c:pt>
                <c:pt idx="1240">
                  <c:v>11.987</c:v>
                </c:pt>
                <c:pt idx="1241">
                  <c:v>10.978</c:v>
                </c:pt>
                <c:pt idx="1242">
                  <c:v>9.7750000000000004</c:v>
                </c:pt>
                <c:pt idx="1243">
                  <c:v>9.3559999999999999</c:v>
                </c:pt>
                <c:pt idx="1244">
                  <c:v>9.077</c:v>
                </c:pt>
                <c:pt idx="1245">
                  <c:v>7.3730000000000002</c:v>
                </c:pt>
                <c:pt idx="1246">
                  <c:v>3.6619999999999999</c:v>
                </c:pt>
                <c:pt idx="1247">
                  <c:v>-0.68899999999999995</c:v>
                </c:pt>
                <c:pt idx="1248">
                  <c:v>-3.544</c:v>
                </c:pt>
                <c:pt idx="1249">
                  <c:v>-4.0650000000000004</c:v>
                </c:pt>
                <c:pt idx="1250">
                  <c:v>-3.351</c:v>
                </c:pt>
                <c:pt idx="1251">
                  <c:v>-2.984</c:v>
                </c:pt>
                <c:pt idx="1252">
                  <c:v>-3.2909999999999999</c:v>
                </c:pt>
                <c:pt idx="1253">
                  <c:v>-3.3519999999999999</c:v>
                </c:pt>
                <c:pt idx="1254">
                  <c:v>-2.5649999999999999</c:v>
                </c:pt>
                <c:pt idx="1255">
                  <c:v>-1.6930000000000001</c:v>
                </c:pt>
                <c:pt idx="1256">
                  <c:v>-2.085</c:v>
                </c:pt>
                <c:pt idx="1257">
                  <c:v>-4.0629999999999997</c:v>
                </c:pt>
                <c:pt idx="1258">
                  <c:v>-6.4729999999999999</c:v>
                </c:pt>
                <c:pt idx="1259">
                  <c:v>-7.8419999999999996</c:v>
                </c:pt>
                <c:pt idx="1260">
                  <c:v>-7.7110000000000003</c:v>
                </c:pt>
                <c:pt idx="1261">
                  <c:v>-6.7190000000000003</c:v>
                </c:pt>
                <c:pt idx="1262">
                  <c:v>-5.6639999999999997</c:v>
                </c:pt>
                <c:pt idx="1263">
                  <c:v>-4.8760000000000003</c:v>
                </c:pt>
                <c:pt idx="1264">
                  <c:v>-4.41</c:v>
                </c:pt>
                <c:pt idx="1265">
                  <c:v>-4.4020000000000001</c:v>
                </c:pt>
                <c:pt idx="1266">
                  <c:v>-4.8499999999999996</c:v>
                </c:pt>
                <c:pt idx="1267">
                  <c:v>-5.2679999999999998</c:v>
                </c:pt>
                <c:pt idx="1268">
                  <c:v>-4.9889999999999999</c:v>
                </c:pt>
                <c:pt idx="1269">
                  <c:v>-3.9329999999999998</c:v>
                </c:pt>
                <c:pt idx="1270">
                  <c:v>-2.7669999999999999</c:v>
                </c:pt>
                <c:pt idx="1271">
                  <c:v>-2.0129999999999999</c:v>
                </c:pt>
                <c:pt idx="1272">
                  <c:v>-1.222</c:v>
                </c:pt>
                <c:pt idx="1273">
                  <c:v>0.54100000000000004</c:v>
                </c:pt>
                <c:pt idx="1274">
                  <c:v>3.31</c:v>
                </c:pt>
                <c:pt idx="1275">
                  <c:v>5.7990000000000004</c:v>
                </c:pt>
                <c:pt idx="1276">
                  <c:v>6.7610000000000001</c:v>
                </c:pt>
                <c:pt idx="1277">
                  <c:v>6.54</c:v>
                </c:pt>
                <c:pt idx="1278">
                  <c:v>6.6740000000000004</c:v>
                </c:pt>
                <c:pt idx="1279">
                  <c:v>7.8339999999999996</c:v>
                </c:pt>
                <c:pt idx="1280">
                  <c:v>8.7349999999999994</c:v>
                </c:pt>
                <c:pt idx="1281">
                  <c:v>7.6440000000000001</c:v>
                </c:pt>
                <c:pt idx="1282">
                  <c:v>4.7089999999999996</c:v>
                </c:pt>
                <c:pt idx="1283">
                  <c:v>1.9810000000000001</c:v>
                </c:pt>
                <c:pt idx="1284">
                  <c:v>0.86599999999999999</c:v>
                </c:pt>
                <c:pt idx="1285">
                  <c:v>0.24</c:v>
                </c:pt>
                <c:pt idx="1286">
                  <c:v>-2.129</c:v>
                </c:pt>
                <c:pt idx="1287">
                  <c:v>-6.4649999999999999</c:v>
                </c:pt>
                <c:pt idx="1288">
                  <c:v>-10.198</c:v>
                </c:pt>
                <c:pt idx="1289">
                  <c:v>-10.686999999999999</c:v>
                </c:pt>
                <c:pt idx="1290">
                  <c:v>-8.0739999999999998</c:v>
                </c:pt>
                <c:pt idx="1291">
                  <c:v>-4.6509999999999998</c:v>
                </c:pt>
                <c:pt idx="1292">
                  <c:v>-1.754</c:v>
                </c:pt>
                <c:pt idx="1293">
                  <c:v>1.5529999999999999</c:v>
                </c:pt>
                <c:pt idx="1294">
                  <c:v>6.2</c:v>
                </c:pt>
                <c:pt idx="1295">
                  <c:v>10.478</c:v>
                </c:pt>
                <c:pt idx="1296">
                  <c:v>11.081</c:v>
                </c:pt>
                <c:pt idx="1297">
                  <c:v>6.98</c:v>
                </c:pt>
                <c:pt idx="1298">
                  <c:v>1.3080000000000001</c:v>
                </c:pt>
                <c:pt idx="1299">
                  <c:v>-1.405</c:v>
                </c:pt>
                <c:pt idx="1300">
                  <c:v>0.39400000000000002</c:v>
                </c:pt>
                <c:pt idx="1301">
                  <c:v>4.3390000000000004</c:v>
                </c:pt>
                <c:pt idx="1302">
                  <c:v>7.2690000000000001</c:v>
                </c:pt>
                <c:pt idx="1303">
                  <c:v>8.3390000000000004</c:v>
                </c:pt>
                <c:pt idx="1304">
                  <c:v>8.5850000000000009</c:v>
                </c:pt>
                <c:pt idx="1305">
                  <c:v>8.2970000000000006</c:v>
                </c:pt>
                <c:pt idx="1306">
                  <c:v>6.1180000000000003</c:v>
                </c:pt>
                <c:pt idx="1307">
                  <c:v>1.083</c:v>
                </c:pt>
                <c:pt idx="1308">
                  <c:v>-5.26</c:v>
                </c:pt>
                <c:pt idx="1309">
                  <c:v>-9.577</c:v>
                </c:pt>
                <c:pt idx="1310">
                  <c:v>-9.67</c:v>
                </c:pt>
                <c:pt idx="1311">
                  <c:v>-6.3570000000000002</c:v>
                </c:pt>
                <c:pt idx="1312">
                  <c:v>-2.452</c:v>
                </c:pt>
                <c:pt idx="1313">
                  <c:v>-0.187</c:v>
                </c:pt>
                <c:pt idx="1314">
                  <c:v>0.28699999999999998</c:v>
                </c:pt>
                <c:pt idx="1315">
                  <c:v>0.245</c:v>
                </c:pt>
                <c:pt idx="1316">
                  <c:v>0.64800000000000002</c:v>
                </c:pt>
                <c:pt idx="1317">
                  <c:v>1.1619999999999999</c:v>
                </c:pt>
                <c:pt idx="1318">
                  <c:v>0.72299999999999998</c:v>
                </c:pt>
                <c:pt idx="1319">
                  <c:v>-1.0580000000000001</c:v>
                </c:pt>
                <c:pt idx="1320">
                  <c:v>-3.1880000000000002</c:v>
                </c:pt>
                <c:pt idx="1321">
                  <c:v>-4.1050000000000004</c:v>
                </c:pt>
                <c:pt idx="1322">
                  <c:v>-3.3050000000000002</c:v>
                </c:pt>
                <c:pt idx="1323">
                  <c:v>-1.871</c:v>
                </c:pt>
                <c:pt idx="1324">
                  <c:v>-1.2170000000000001</c:v>
                </c:pt>
                <c:pt idx="1325">
                  <c:v>-1.472</c:v>
                </c:pt>
                <c:pt idx="1326">
                  <c:v>-1.5980000000000001</c:v>
                </c:pt>
                <c:pt idx="1327">
                  <c:v>-1.1140000000000001</c:v>
                </c:pt>
                <c:pt idx="1328">
                  <c:v>-1.008</c:v>
                </c:pt>
                <c:pt idx="1329">
                  <c:v>-2.3119999999999998</c:v>
                </c:pt>
                <c:pt idx="1330">
                  <c:v>-4.1529999999999996</c:v>
                </c:pt>
                <c:pt idx="1331">
                  <c:v>-4.2489999999999997</c:v>
                </c:pt>
                <c:pt idx="1332">
                  <c:v>-1.792</c:v>
                </c:pt>
                <c:pt idx="1333">
                  <c:v>1.026</c:v>
                </c:pt>
                <c:pt idx="1334">
                  <c:v>1.381</c:v>
                </c:pt>
                <c:pt idx="1335">
                  <c:v>-0.41599999999999998</c:v>
                </c:pt>
                <c:pt idx="1336">
                  <c:v>-0.79400000000000004</c:v>
                </c:pt>
                <c:pt idx="1337">
                  <c:v>2.7080000000000002</c:v>
                </c:pt>
                <c:pt idx="1338">
                  <c:v>7.6319999999999997</c:v>
                </c:pt>
                <c:pt idx="1339">
                  <c:v>8.5990000000000002</c:v>
                </c:pt>
                <c:pt idx="1340">
                  <c:v>3.452</c:v>
                </c:pt>
                <c:pt idx="1341">
                  <c:v>-3.5990000000000002</c:v>
                </c:pt>
                <c:pt idx="1342">
                  <c:v>-6.02</c:v>
                </c:pt>
                <c:pt idx="1343">
                  <c:v>-1.944</c:v>
                </c:pt>
                <c:pt idx="1344">
                  <c:v>3.871</c:v>
                </c:pt>
                <c:pt idx="1345">
                  <c:v>5.3890000000000002</c:v>
                </c:pt>
                <c:pt idx="1346">
                  <c:v>1.762</c:v>
                </c:pt>
                <c:pt idx="1347">
                  <c:v>-2.367</c:v>
                </c:pt>
                <c:pt idx="1348">
                  <c:v>-2.6030000000000002</c:v>
                </c:pt>
                <c:pt idx="1349">
                  <c:v>0.46700000000000003</c:v>
                </c:pt>
                <c:pt idx="1350">
                  <c:v>2.758</c:v>
                </c:pt>
                <c:pt idx="1351">
                  <c:v>1.889</c:v>
                </c:pt>
                <c:pt idx="1352">
                  <c:v>-0.44900000000000001</c:v>
                </c:pt>
                <c:pt idx="1353">
                  <c:v>-1.361</c:v>
                </c:pt>
                <c:pt idx="1354">
                  <c:v>-0.54</c:v>
                </c:pt>
                <c:pt idx="1355">
                  <c:v>-0.05</c:v>
                </c:pt>
                <c:pt idx="1356">
                  <c:v>-0.89100000000000001</c:v>
                </c:pt>
                <c:pt idx="1357">
                  <c:v>-1.381</c:v>
                </c:pt>
                <c:pt idx="1358">
                  <c:v>0.23899999999999999</c:v>
                </c:pt>
                <c:pt idx="1359">
                  <c:v>2.585</c:v>
                </c:pt>
                <c:pt idx="1360">
                  <c:v>2.0550000000000002</c:v>
                </c:pt>
                <c:pt idx="1361">
                  <c:v>-2.6629999999999998</c:v>
                </c:pt>
                <c:pt idx="1362">
                  <c:v>-8.1289999999999996</c:v>
                </c:pt>
                <c:pt idx="1363">
                  <c:v>-9.2650000000000006</c:v>
                </c:pt>
                <c:pt idx="1364">
                  <c:v>-4.8049999999999997</c:v>
                </c:pt>
                <c:pt idx="1365">
                  <c:v>1.298</c:v>
                </c:pt>
                <c:pt idx="1366">
                  <c:v>4.2119999999999997</c:v>
                </c:pt>
                <c:pt idx="1367">
                  <c:v>3.177</c:v>
                </c:pt>
                <c:pt idx="1368">
                  <c:v>1.4590000000000001</c:v>
                </c:pt>
                <c:pt idx="1369">
                  <c:v>1.8480000000000001</c:v>
                </c:pt>
                <c:pt idx="1370">
                  <c:v>3.4780000000000002</c:v>
                </c:pt>
                <c:pt idx="1371">
                  <c:v>3.5630000000000002</c:v>
                </c:pt>
                <c:pt idx="1372">
                  <c:v>1.2989999999999999</c:v>
                </c:pt>
                <c:pt idx="1373">
                  <c:v>-1.2150000000000001</c:v>
                </c:pt>
                <c:pt idx="1374">
                  <c:v>-1.8720000000000001</c:v>
                </c:pt>
                <c:pt idx="1375">
                  <c:v>-1.079</c:v>
                </c:pt>
                <c:pt idx="1376">
                  <c:v>-0.63</c:v>
                </c:pt>
                <c:pt idx="1377">
                  <c:v>-0.86799999999999999</c:v>
                </c:pt>
                <c:pt idx="1378">
                  <c:v>-0.35199999999999998</c:v>
                </c:pt>
                <c:pt idx="1379">
                  <c:v>1.4830000000000001</c:v>
                </c:pt>
                <c:pt idx="1380">
                  <c:v>2.64</c:v>
                </c:pt>
                <c:pt idx="1381">
                  <c:v>0.68100000000000005</c:v>
                </c:pt>
                <c:pt idx="1382">
                  <c:v>-3.8359999999999999</c:v>
                </c:pt>
                <c:pt idx="1383">
                  <c:v>-7.36</c:v>
                </c:pt>
                <c:pt idx="1384">
                  <c:v>-7.1669999999999998</c:v>
                </c:pt>
                <c:pt idx="1385">
                  <c:v>-4.3440000000000003</c:v>
                </c:pt>
                <c:pt idx="1386">
                  <c:v>-2.0670000000000002</c:v>
                </c:pt>
                <c:pt idx="1387">
                  <c:v>-1.4790000000000001</c:v>
                </c:pt>
                <c:pt idx="1388">
                  <c:v>-0.58299999999999996</c:v>
                </c:pt>
                <c:pt idx="1389">
                  <c:v>2.4020000000000001</c:v>
                </c:pt>
                <c:pt idx="1390">
                  <c:v>5.8040000000000003</c:v>
                </c:pt>
                <c:pt idx="1391">
                  <c:v>5.9649999999999999</c:v>
                </c:pt>
                <c:pt idx="1392">
                  <c:v>1.889</c:v>
                </c:pt>
                <c:pt idx="1393">
                  <c:v>-2.8769999999999998</c:v>
                </c:pt>
                <c:pt idx="1394">
                  <c:v>-3.8460000000000001</c:v>
                </c:pt>
                <c:pt idx="1395">
                  <c:v>-0.47399999999999998</c:v>
                </c:pt>
                <c:pt idx="1396">
                  <c:v>3.5190000000000001</c:v>
                </c:pt>
                <c:pt idx="1397">
                  <c:v>4.7089999999999996</c:v>
                </c:pt>
                <c:pt idx="1398">
                  <c:v>3.7269999999999999</c:v>
                </c:pt>
                <c:pt idx="1399">
                  <c:v>3.7989999999999999</c:v>
                </c:pt>
                <c:pt idx="1400">
                  <c:v>6.2060000000000004</c:v>
                </c:pt>
                <c:pt idx="1401">
                  <c:v>8.52</c:v>
                </c:pt>
                <c:pt idx="1402">
                  <c:v>7.7149999999999999</c:v>
                </c:pt>
                <c:pt idx="1403">
                  <c:v>4.0439999999999996</c:v>
                </c:pt>
                <c:pt idx="1404">
                  <c:v>0.77500000000000002</c:v>
                </c:pt>
                <c:pt idx="1405">
                  <c:v>0.20799999999999999</c:v>
                </c:pt>
                <c:pt idx="1406">
                  <c:v>1.0369999999999999</c:v>
                </c:pt>
                <c:pt idx="1407">
                  <c:v>0.25900000000000001</c:v>
                </c:pt>
                <c:pt idx="1408">
                  <c:v>-2.8849999999999998</c:v>
                </c:pt>
                <c:pt idx="1409">
                  <c:v>-5.8120000000000003</c:v>
                </c:pt>
                <c:pt idx="1410">
                  <c:v>-5.516</c:v>
                </c:pt>
                <c:pt idx="1411">
                  <c:v>-1.8939999999999999</c:v>
                </c:pt>
                <c:pt idx="1412">
                  <c:v>2.3039999999999998</c:v>
                </c:pt>
                <c:pt idx="1413">
                  <c:v>4.3899999999999997</c:v>
                </c:pt>
                <c:pt idx="1414">
                  <c:v>3.911</c:v>
                </c:pt>
                <c:pt idx="1415">
                  <c:v>2.0350000000000001</c:v>
                </c:pt>
                <c:pt idx="1416">
                  <c:v>-0.27600000000000002</c:v>
                </c:pt>
                <c:pt idx="1417">
                  <c:v>-2.7610000000000001</c:v>
                </c:pt>
                <c:pt idx="1418">
                  <c:v>-4.87</c:v>
                </c:pt>
                <c:pt idx="1419">
                  <c:v>-5.3810000000000002</c:v>
                </c:pt>
                <c:pt idx="1420">
                  <c:v>-3.673</c:v>
                </c:pt>
                <c:pt idx="1421">
                  <c:v>-1.0349999999999999</c:v>
                </c:pt>
                <c:pt idx="1422">
                  <c:v>0.159</c:v>
                </c:pt>
                <c:pt idx="1423">
                  <c:v>-0.98799999999999999</c:v>
                </c:pt>
                <c:pt idx="1424">
                  <c:v>-2.6070000000000002</c:v>
                </c:pt>
                <c:pt idx="1425">
                  <c:v>-1.9410000000000001</c:v>
                </c:pt>
                <c:pt idx="1426">
                  <c:v>1.3720000000000001</c:v>
                </c:pt>
                <c:pt idx="1427">
                  <c:v>4.49</c:v>
                </c:pt>
                <c:pt idx="1428">
                  <c:v>4.2919999999999998</c:v>
                </c:pt>
                <c:pt idx="1429">
                  <c:v>0.85299999999999998</c:v>
                </c:pt>
                <c:pt idx="1430">
                  <c:v>-2.6339999999999999</c:v>
                </c:pt>
                <c:pt idx="1431">
                  <c:v>-3.5209999999999999</c:v>
                </c:pt>
                <c:pt idx="1432">
                  <c:v>-2.585</c:v>
                </c:pt>
                <c:pt idx="1433">
                  <c:v>-2.637</c:v>
                </c:pt>
                <c:pt idx="1434">
                  <c:v>-4.5970000000000004</c:v>
                </c:pt>
                <c:pt idx="1435">
                  <c:v>-5.9720000000000004</c:v>
                </c:pt>
                <c:pt idx="1436">
                  <c:v>-3.8069999999999999</c:v>
                </c:pt>
                <c:pt idx="1437">
                  <c:v>1.42</c:v>
                </c:pt>
                <c:pt idx="1438">
                  <c:v>5.7370000000000001</c:v>
                </c:pt>
                <c:pt idx="1439">
                  <c:v>5.5960000000000001</c:v>
                </c:pt>
                <c:pt idx="1440">
                  <c:v>1.337</c:v>
                </c:pt>
                <c:pt idx="1441">
                  <c:v>-3.5059999999999998</c:v>
                </c:pt>
                <c:pt idx="1442">
                  <c:v>-5.7910000000000004</c:v>
                </c:pt>
                <c:pt idx="1443">
                  <c:v>-5.1219999999999999</c:v>
                </c:pt>
                <c:pt idx="1444">
                  <c:v>-3.03</c:v>
                </c:pt>
                <c:pt idx="1445">
                  <c:v>-0.81799999999999995</c:v>
                </c:pt>
                <c:pt idx="1446">
                  <c:v>1.2430000000000001</c:v>
                </c:pt>
                <c:pt idx="1447">
                  <c:v>3.0859999999999999</c:v>
                </c:pt>
                <c:pt idx="1448">
                  <c:v>4.0949999999999998</c:v>
                </c:pt>
                <c:pt idx="1449">
                  <c:v>3.5030000000000001</c:v>
                </c:pt>
                <c:pt idx="1450">
                  <c:v>1.2609999999999999</c:v>
                </c:pt>
                <c:pt idx="1451">
                  <c:v>-1.69</c:v>
                </c:pt>
                <c:pt idx="1452">
                  <c:v>-3.9319999999999999</c:v>
                </c:pt>
                <c:pt idx="1453">
                  <c:v>-4.2859999999999996</c:v>
                </c:pt>
                <c:pt idx="1454">
                  <c:v>-2.4430000000000001</c:v>
                </c:pt>
                <c:pt idx="1455">
                  <c:v>0.64900000000000002</c:v>
                </c:pt>
                <c:pt idx="1456">
                  <c:v>3.036</c:v>
                </c:pt>
                <c:pt idx="1457">
                  <c:v>2.9630000000000001</c:v>
                </c:pt>
                <c:pt idx="1458">
                  <c:v>0.40500000000000003</c:v>
                </c:pt>
                <c:pt idx="1459">
                  <c:v>-2.6429999999999998</c:v>
                </c:pt>
                <c:pt idx="1460">
                  <c:v>-3.7810000000000001</c:v>
                </c:pt>
                <c:pt idx="1461">
                  <c:v>-2.3740000000000001</c:v>
                </c:pt>
                <c:pt idx="1462">
                  <c:v>-7.2999999999999995E-2</c:v>
                </c:pt>
                <c:pt idx="1463">
                  <c:v>0.95299999999999996</c:v>
                </c:pt>
                <c:pt idx="1464">
                  <c:v>0.216</c:v>
                </c:pt>
                <c:pt idx="1465">
                  <c:v>-0.78500000000000003</c:v>
                </c:pt>
                <c:pt idx="1466">
                  <c:v>-0.25900000000000001</c:v>
                </c:pt>
                <c:pt idx="1467">
                  <c:v>2.2010000000000001</c:v>
                </c:pt>
                <c:pt idx="1468">
                  <c:v>5.65</c:v>
                </c:pt>
                <c:pt idx="1469">
                  <c:v>9.0220000000000002</c:v>
                </c:pt>
                <c:pt idx="1470">
                  <c:v>11.808999999999999</c:v>
                </c:pt>
                <c:pt idx="1471">
                  <c:v>13.583</c:v>
                </c:pt>
                <c:pt idx="1472">
                  <c:v>13.497</c:v>
                </c:pt>
                <c:pt idx="1473">
                  <c:v>10.843999999999999</c:v>
                </c:pt>
                <c:pt idx="1474">
                  <c:v>6.0830000000000002</c:v>
                </c:pt>
                <c:pt idx="1475">
                  <c:v>0.92900000000000005</c:v>
                </c:pt>
                <c:pt idx="1476">
                  <c:v>-2.802</c:v>
                </c:pt>
                <c:pt idx="1477">
                  <c:v>-4.33</c:v>
                </c:pt>
                <c:pt idx="1478">
                  <c:v>-3.9129999999999998</c:v>
                </c:pt>
                <c:pt idx="1479">
                  <c:v>-2.1349999999999998</c:v>
                </c:pt>
                <c:pt idx="1480">
                  <c:v>0.374</c:v>
                </c:pt>
                <c:pt idx="1481">
                  <c:v>2.661</c:v>
                </c:pt>
                <c:pt idx="1482">
                  <c:v>3.5419999999999998</c:v>
                </c:pt>
                <c:pt idx="1483">
                  <c:v>2.5099999999999998</c:v>
                </c:pt>
                <c:pt idx="1484">
                  <c:v>0.45900000000000002</c:v>
                </c:pt>
                <c:pt idx="1485">
                  <c:v>-0.99299999999999999</c:v>
                </c:pt>
                <c:pt idx="1486">
                  <c:v>-1.1120000000000001</c:v>
                </c:pt>
                <c:pt idx="1487">
                  <c:v>-0.80300000000000005</c:v>
                </c:pt>
                <c:pt idx="1488">
                  <c:v>-1.5069999999999999</c:v>
                </c:pt>
                <c:pt idx="1489">
                  <c:v>-3.4260000000000002</c:v>
                </c:pt>
                <c:pt idx="1490">
                  <c:v>-5.1280000000000001</c:v>
                </c:pt>
                <c:pt idx="1491">
                  <c:v>-5.0330000000000004</c:v>
                </c:pt>
                <c:pt idx="1492">
                  <c:v>-3.1669999999999998</c:v>
                </c:pt>
                <c:pt idx="1493">
                  <c:v>-1.17</c:v>
                </c:pt>
                <c:pt idx="1494">
                  <c:v>-0.56100000000000005</c:v>
                </c:pt>
                <c:pt idx="1495">
                  <c:v>-1.1579999999999999</c:v>
                </c:pt>
                <c:pt idx="1496">
                  <c:v>-1.401</c:v>
                </c:pt>
                <c:pt idx="1497">
                  <c:v>-0.20699999999999999</c:v>
                </c:pt>
                <c:pt idx="1498">
                  <c:v>1.7230000000000001</c:v>
                </c:pt>
                <c:pt idx="1499">
                  <c:v>2.681</c:v>
                </c:pt>
                <c:pt idx="1500">
                  <c:v>1.95</c:v>
                </c:pt>
                <c:pt idx="1501">
                  <c:v>0.749</c:v>
                </c:pt>
                <c:pt idx="1502">
                  <c:v>0.92100000000000004</c:v>
                </c:pt>
                <c:pt idx="1503">
                  <c:v>2.8050000000000002</c:v>
                </c:pt>
                <c:pt idx="1504">
                  <c:v>4.7240000000000002</c:v>
                </c:pt>
                <c:pt idx="1505">
                  <c:v>4.742</c:v>
                </c:pt>
                <c:pt idx="1506">
                  <c:v>2.6840000000000002</c:v>
                </c:pt>
                <c:pt idx="1507">
                  <c:v>0.156</c:v>
                </c:pt>
                <c:pt idx="1508">
                  <c:v>-1.321</c:v>
                </c:pt>
                <c:pt idx="1509">
                  <c:v>-1.819</c:v>
                </c:pt>
                <c:pt idx="1510">
                  <c:v>-2.59</c:v>
                </c:pt>
                <c:pt idx="1511">
                  <c:v>-4.6100000000000003</c:v>
                </c:pt>
                <c:pt idx="1512">
                  <c:v>-7.9020000000000001</c:v>
                </c:pt>
                <c:pt idx="1513">
                  <c:v>-12.007999999999999</c:v>
                </c:pt>
                <c:pt idx="1514">
                  <c:v>-16.355</c:v>
                </c:pt>
                <c:pt idx="1515">
                  <c:v>-19.835999999999999</c:v>
                </c:pt>
                <c:pt idx="1516">
                  <c:v>-20.648</c:v>
                </c:pt>
                <c:pt idx="1517">
                  <c:v>-17.488</c:v>
                </c:pt>
                <c:pt idx="1518">
                  <c:v>-11.191000000000001</c:v>
                </c:pt>
                <c:pt idx="1519">
                  <c:v>-4.6340000000000003</c:v>
                </c:pt>
                <c:pt idx="1520">
                  <c:v>-0.42</c:v>
                </c:pt>
                <c:pt idx="1521">
                  <c:v>1.3560000000000001</c:v>
                </c:pt>
                <c:pt idx="1522">
                  <c:v>2.706</c:v>
                </c:pt>
                <c:pt idx="1523">
                  <c:v>5.1710000000000003</c:v>
                </c:pt>
                <c:pt idx="1524">
                  <c:v>8.1210000000000004</c:v>
                </c:pt>
                <c:pt idx="1525">
                  <c:v>9.7729999999999997</c:v>
                </c:pt>
                <c:pt idx="1526">
                  <c:v>9.423</c:v>
                </c:pt>
                <c:pt idx="1527">
                  <c:v>8.0779999999999994</c:v>
                </c:pt>
                <c:pt idx="1528">
                  <c:v>6.9950000000000001</c:v>
                </c:pt>
                <c:pt idx="1529">
                  <c:v>6.2910000000000004</c:v>
                </c:pt>
                <c:pt idx="1530">
                  <c:v>5.3410000000000002</c:v>
                </c:pt>
                <c:pt idx="1531">
                  <c:v>4.0229999999999997</c:v>
                </c:pt>
                <c:pt idx="1532">
                  <c:v>2.85</c:v>
                </c:pt>
                <c:pt idx="1533">
                  <c:v>1.9370000000000001</c:v>
                </c:pt>
                <c:pt idx="1534">
                  <c:v>0.61699999999999999</c:v>
                </c:pt>
                <c:pt idx="1535">
                  <c:v>-1.4390000000000001</c:v>
                </c:pt>
                <c:pt idx="1536">
                  <c:v>-3.1739999999999999</c:v>
                </c:pt>
                <c:pt idx="1537">
                  <c:v>-2.9329999999999998</c:v>
                </c:pt>
                <c:pt idx="1538">
                  <c:v>-0.40100000000000002</c:v>
                </c:pt>
                <c:pt idx="1539">
                  <c:v>2.79</c:v>
                </c:pt>
                <c:pt idx="1540">
                  <c:v>4.6520000000000001</c:v>
                </c:pt>
                <c:pt idx="1541">
                  <c:v>4.7160000000000002</c:v>
                </c:pt>
                <c:pt idx="1542">
                  <c:v>3.9809999999999999</c:v>
                </c:pt>
                <c:pt idx="1543">
                  <c:v>3.2759999999999998</c:v>
                </c:pt>
                <c:pt idx="1544">
                  <c:v>2.3359999999999999</c:v>
                </c:pt>
                <c:pt idx="1545">
                  <c:v>0.63</c:v>
                </c:pt>
                <c:pt idx="1546">
                  <c:v>-1.407</c:v>
                </c:pt>
                <c:pt idx="1547">
                  <c:v>-2.5379999999999998</c:v>
                </c:pt>
                <c:pt idx="1548">
                  <c:v>-2.0209999999999999</c:v>
                </c:pt>
                <c:pt idx="1549">
                  <c:v>-0.40699999999999997</c:v>
                </c:pt>
                <c:pt idx="1550">
                  <c:v>1.0489999999999999</c:v>
                </c:pt>
                <c:pt idx="1551">
                  <c:v>1.478</c:v>
                </c:pt>
                <c:pt idx="1552">
                  <c:v>0.79700000000000004</c:v>
                </c:pt>
                <c:pt idx="1553">
                  <c:v>-0.58699999999999997</c:v>
                </c:pt>
                <c:pt idx="1554">
                  <c:v>-2.0920000000000001</c:v>
                </c:pt>
                <c:pt idx="1555">
                  <c:v>-3.016</c:v>
                </c:pt>
                <c:pt idx="1556">
                  <c:v>-2.714</c:v>
                </c:pt>
                <c:pt idx="1557">
                  <c:v>-1.008</c:v>
                </c:pt>
                <c:pt idx="1558">
                  <c:v>1.5980000000000001</c:v>
                </c:pt>
                <c:pt idx="1559">
                  <c:v>4.1749999999999998</c:v>
                </c:pt>
                <c:pt idx="1560">
                  <c:v>5.8339999999999996</c:v>
                </c:pt>
                <c:pt idx="1561">
                  <c:v>6.0060000000000002</c:v>
                </c:pt>
                <c:pt idx="1562">
                  <c:v>4.5659999999999998</c:v>
                </c:pt>
                <c:pt idx="1563">
                  <c:v>1.984</c:v>
                </c:pt>
                <c:pt idx="1564">
                  <c:v>-0.70799999999999996</c:v>
                </c:pt>
                <c:pt idx="1565">
                  <c:v>-2.496</c:v>
                </c:pt>
                <c:pt idx="1566">
                  <c:v>-3.1520000000000001</c:v>
                </c:pt>
                <c:pt idx="1567">
                  <c:v>-3.33</c:v>
                </c:pt>
                <c:pt idx="1568">
                  <c:v>-3.71</c:v>
                </c:pt>
                <c:pt idx="1569">
                  <c:v>-4.16</c:v>
                </c:pt>
                <c:pt idx="1570">
                  <c:v>-3.9830000000000001</c:v>
                </c:pt>
                <c:pt idx="1571">
                  <c:v>-2.9729999999999999</c:v>
                </c:pt>
                <c:pt idx="1572">
                  <c:v>-1.835</c:v>
                </c:pt>
                <c:pt idx="1573">
                  <c:v>-1.3480000000000001</c:v>
                </c:pt>
                <c:pt idx="1574">
                  <c:v>-1.347</c:v>
                </c:pt>
                <c:pt idx="1575">
                  <c:v>-0.95399999999999996</c:v>
                </c:pt>
                <c:pt idx="1576">
                  <c:v>0.183</c:v>
                </c:pt>
                <c:pt idx="1577">
                  <c:v>1.2889999999999999</c:v>
                </c:pt>
                <c:pt idx="1578">
                  <c:v>1.407</c:v>
                </c:pt>
                <c:pt idx="1579">
                  <c:v>0.70899999999999996</c:v>
                </c:pt>
                <c:pt idx="1580">
                  <c:v>0.44</c:v>
                </c:pt>
                <c:pt idx="1581">
                  <c:v>1.4610000000000001</c:v>
                </c:pt>
                <c:pt idx="1582">
                  <c:v>3.1930000000000001</c:v>
                </c:pt>
                <c:pt idx="1583">
                  <c:v>4.2309999999999999</c:v>
                </c:pt>
                <c:pt idx="1584">
                  <c:v>3.831</c:v>
                </c:pt>
                <c:pt idx="1585">
                  <c:v>2.496</c:v>
                </c:pt>
                <c:pt idx="1586">
                  <c:v>1.181</c:v>
                </c:pt>
                <c:pt idx="1587">
                  <c:v>0.317</c:v>
                </c:pt>
                <c:pt idx="1588">
                  <c:v>-0.215</c:v>
                </c:pt>
                <c:pt idx="1589">
                  <c:v>-0.5</c:v>
                </c:pt>
                <c:pt idx="1590">
                  <c:v>-0.46600000000000003</c:v>
                </c:pt>
                <c:pt idx="1591">
                  <c:v>-0.39600000000000002</c:v>
                </c:pt>
                <c:pt idx="1592">
                  <c:v>-1.095</c:v>
                </c:pt>
                <c:pt idx="1593">
                  <c:v>-3.1219999999999999</c:v>
                </c:pt>
                <c:pt idx="1594">
                  <c:v>-5.87</c:v>
                </c:pt>
                <c:pt idx="1595">
                  <c:v>-7.7560000000000002</c:v>
                </c:pt>
                <c:pt idx="1596">
                  <c:v>-7.5880000000000001</c:v>
                </c:pt>
                <c:pt idx="1597">
                  <c:v>-5.7549999999999999</c:v>
                </c:pt>
                <c:pt idx="1598">
                  <c:v>-3.89</c:v>
                </c:pt>
                <c:pt idx="1599">
                  <c:v>-3.2570000000000001</c:v>
                </c:pt>
                <c:pt idx="1600">
                  <c:v>-3.5270000000000001</c:v>
                </c:pt>
                <c:pt idx="1601">
                  <c:v>-3.2719999999999998</c:v>
                </c:pt>
                <c:pt idx="1602">
                  <c:v>-1.754</c:v>
                </c:pt>
                <c:pt idx="1603">
                  <c:v>-8.4000000000000005E-2</c:v>
                </c:pt>
                <c:pt idx="1604">
                  <c:v>-0.314</c:v>
                </c:pt>
                <c:pt idx="1605">
                  <c:v>-3.1909999999999998</c:v>
                </c:pt>
                <c:pt idx="1606">
                  <c:v>-6.9729999999999999</c:v>
                </c:pt>
                <c:pt idx="1607">
                  <c:v>-8.8689999999999998</c:v>
                </c:pt>
                <c:pt idx="1608">
                  <c:v>-7.8129999999999997</c:v>
                </c:pt>
                <c:pt idx="1609">
                  <c:v>-5.5679999999999996</c:v>
                </c:pt>
                <c:pt idx="1610">
                  <c:v>-4.8040000000000003</c:v>
                </c:pt>
                <c:pt idx="1611">
                  <c:v>-6.2039999999999997</c:v>
                </c:pt>
                <c:pt idx="1612">
                  <c:v>-7.931</c:v>
                </c:pt>
                <c:pt idx="1613">
                  <c:v>-7.9729999999999999</c:v>
                </c:pt>
                <c:pt idx="1614">
                  <c:v>-6.4050000000000002</c:v>
                </c:pt>
                <c:pt idx="1615">
                  <c:v>-4.7610000000000001</c:v>
                </c:pt>
                <c:pt idx="1616">
                  <c:v>-3.5430000000000001</c:v>
                </c:pt>
                <c:pt idx="1617">
                  <c:v>-1.389</c:v>
                </c:pt>
                <c:pt idx="1618">
                  <c:v>2.7450000000000001</c:v>
                </c:pt>
                <c:pt idx="1619">
                  <c:v>7.2990000000000004</c:v>
                </c:pt>
                <c:pt idx="1620">
                  <c:v>9.1769999999999996</c:v>
                </c:pt>
                <c:pt idx="1621">
                  <c:v>7.3220000000000001</c:v>
                </c:pt>
                <c:pt idx="1622">
                  <c:v>4.3390000000000004</c:v>
                </c:pt>
                <c:pt idx="1623">
                  <c:v>3.7109999999999999</c:v>
                </c:pt>
                <c:pt idx="1624">
                  <c:v>5.7329999999999997</c:v>
                </c:pt>
                <c:pt idx="1625">
                  <c:v>7.2469999999999999</c:v>
                </c:pt>
                <c:pt idx="1626">
                  <c:v>5.7439999999999998</c:v>
                </c:pt>
                <c:pt idx="1627">
                  <c:v>2.8149999999999999</c:v>
                </c:pt>
                <c:pt idx="1628">
                  <c:v>2.5529999999999999</c:v>
                </c:pt>
                <c:pt idx="1629">
                  <c:v>6.6040000000000001</c:v>
                </c:pt>
                <c:pt idx="1630">
                  <c:v>11.872</c:v>
                </c:pt>
                <c:pt idx="1631">
                  <c:v>13.766999999999999</c:v>
                </c:pt>
                <c:pt idx="1632">
                  <c:v>11.247999999999999</c:v>
                </c:pt>
                <c:pt idx="1633">
                  <c:v>7.8170000000000002</c:v>
                </c:pt>
                <c:pt idx="1634">
                  <c:v>7.4359999999999999</c:v>
                </c:pt>
                <c:pt idx="1635">
                  <c:v>10.191000000000001</c:v>
                </c:pt>
                <c:pt idx="1636">
                  <c:v>12.45</c:v>
                </c:pt>
                <c:pt idx="1637">
                  <c:v>10.983000000000001</c:v>
                </c:pt>
                <c:pt idx="1638">
                  <c:v>6.258</c:v>
                </c:pt>
                <c:pt idx="1639">
                  <c:v>1.6080000000000001</c:v>
                </c:pt>
                <c:pt idx="1640">
                  <c:v>-0.27200000000000002</c:v>
                </c:pt>
                <c:pt idx="1641">
                  <c:v>0.43</c:v>
                </c:pt>
                <c:pt idx="1642">
                  <c:v>1.6479999999999999</c:v>
                </c:pt>
                <c:pt idx="1643">
                  <c:v>1.996</c:v>
                </c:pt>
                <c:pt idx="1644">
                  <c:v>1.972</c:v>
                </c:pt>
                <c:pt idx="1645">
                  <c:v>2.819</c:v>
                </c:pt>
                <c:pt idx="1646">
                  <c:v>4.6360000000000001</c:v>
                </c:pt>
                <c:pt idx="1647">
                  <c:v>5.9470000000000001</c:v>
                </c:pt>
                <c:pt idx="1648">
                  <c:v>5.1619999999999999</c:v>
                </c:pt>
                <c:pt idx="1649">
                  <c:v>2.3220000000000001</c:v>
                </c:pt>
                <c:pt idx="1650">
                  <c:v>-0.69</c:v>
                </c:pt>
                <c:pt idx="1651">
                  <c:v>-1.7070000000000001</c:v>
                </c:pt>
                <c:pt idx="1652">
                  <c:v>-2.9000000000000001E-2</c:v>
                </c:pt>
                <c:pt idx="1653">
                  <c:v>3.173</c:v>
                </c:pt>
                <c:pt idx="1654">
                  <c:v>5.9580000000000002</c:v>
                </c:pt>
                <c:pt idx="1655">
                  <c:v>7.0579999999999998</c:v>
                </c:pt>
                <c:pt idx="1656">
                  <c:v>6.5419999999999998</c:v>
                </c:pt>
                <c:pt idx="1657">
                  <c:v>5.4720000000000004</c:v>
                </c:pt>
                <c:pt idx="1658">
                  <c:v>5.0629999999999997</c:v>
                </c:pt>
                <c:pt idx="1659">
                  <c:v>5.9</c:v>
                </c:pt>
                <c:pt idx="1660">
                  <c:v>7.6310000000000002</c:v>
                </c:pt>
                <c:pt idx="1661">
                  <c:v>9.2479999999999993</c:v>
                </c:pt>
                <c:pt idx="1662">
                  <c:v>9.702</c:v>
                </c:pt>
                <c:pt idx="1663">
                  <c:v>8.3719999999999999</c:v>
                </c:pt>
                <c:pt idx="1664">
                  <c:v>5.1269999999999998</c:v>
                </c:pt>
                <c:pt idx="1665">
                  <c:v>0.32600000000000001</c:v>
                </c:pt>
                <c:pt idx="1666">
                  <c:v>-4.9930000000000003</c:v>
                </c:pt>
                <c:pt idx="1667">
                  <c:v>-9.19</c:v>
                </c:pt>
                <c:pt idx="1668">
                  <c:v>-10.912000000000001</c:v>
                </c:pt>
                <c:pt idx="1669">
                  <c:v>-10.372</c:v>
                </c:pt>
                <c:pt idx="1670">
                  <c:v>-9.4730000000000008</c:v>
                </c:pt>
                <c:pt idx="1671">
                  <c:v>-10.170999999999999</c:v>
                </c:pt>
                <c:pt idx="1672">
                  <c:v>-12.589</c:v>
                </c:pt>
                <c:pt idx="1673">
                  <c:v>-15.057</c:v>
                </c:pt>
                <c:pt idx="1674">
                  <c:v>-16.106000000000002</c:v>
                </c:pt>
                <c:pt idx="1675">
                  <c:v>-15.942</c:v>
                </c:pt>
                <c:pt idx="1676">
                  <c:v>-15.542</c:v>
                </c:pt>
                <c:pt idx="1677">
                  <c:v>-14.696</c:v>
                </c:pt>
                <c:pt idx="1678">
                  <c:v>-11.864000000000001</c:v>
                </c:pt>
                <c:pt idx="1679">
                  <c:v>-6.39</c:v>
                </c:pt>
                <c:pt idx="1680">
                  <c:v>-0.13400000000000001</c:v>
                </c:pt>
                <c:pt idx="1681">
                  <c:v>4.05</c:v>
                </c:pt>
                <c:pt idx="1682">
                  <c:v>5.5330000000000004</c:v>
                </c:pt>
                <c:pt idx="1683">
                  <c:v>6.718</c:v>
                </c:pt>
                <c:pt idx="1684">
                  <c:v>9.9969999999999999</c:v>
                </c:pt>
                <c:pt idx="1685">
                  <c:v>14.333</c:v>
                </c:pt>
                <c:pt idx="1686">
                  <c:v>15.888999999999999</c:v>
                </c:pt>
                <c:pt idx="1687">
                  <c:v>12.363</c:v>
                </c:pt>
                <c:pt idx="1688">
                  <c:v>5.9969999999999999</c:v>
                </c:pt>
                <c:pt idx="1689">
                  <c:v>1.5289999999999999</c:v>
                </c:pt>
                <c:pt idx="1690">
                  <c:v>1.361</c:v>
                </c:pt>
                <c:pt idx="1691">
                  <c:v>3.5910000000000002</c:v>
                </c:pt>
                <c:pt idx="1692">
                  <c:v>5.0250000000000004</c:v>
                </c:pt>
                <c:pt idx="1693">
                  <c:v>5.18</c:v>
                </c:pt>
                <c:pt idx="1694">
                  <c:v>6.3</c:v>
                </c:pt>
                <c:pt idx="1695">
                  <c:v>9.6679999999999993</c:v>
                </c:pt>
                <c:pt idx="1696">
                  <c:v>13.241</c:v>
                </c:pt>
                <c:pt idx="1697">
                  <c:v>13.853999999999999</c:v>
                </c:pt>
                <c:pt idx="1698">
                  <c:v>11.18</c:v>
                </c:pt>
                <c:pt idx="1699">
                  <c:v>8.2349999999999994</c:v>
                </c:pt>
                <c:pt idx="1700">
                  <c:v>7.617</c:v>
                </c:pt>
                <c:pt idx="1701">
                  <c:v>8.1530000000000005</c:v>
                </c:pt>
                <c:pt idx="1702">
                  <c:v>6.1749999999999998</c:v>
                </c:pt>
                <c:pt idx="1703">
                  <c:v>-0.113</c:v>
                </c:pt>
                <c:pt idx="1704">
                  <c:v>-8.4930000000000003</c:v>
                </c:pt>
                <c:pt idx="1705">
                  <c:v>-15.178000000000001</c:v>
                </c:pt>
                <c:pt idx="1706">
                  <c:v>-18.670000000000002</c:v>
                </c:pt>
                <c:pt idx="1707">
                  <c:v>-20.542999999999999</c:v>
                </c:pt>
                <c:pt idx="1708">
                  <c:v>-22.815000000000001</c:v>
                </c:pt>
                <c:pt idx="1709">
                  <c:v>-25.556000000000001</c:v>
                </c:pt>
                <c:pt idx="1710">
                  <c:v>-27.294</c:v>
                </c:pt>
                <c:pt idx="1711">
                  <c:v>-26.942</c:v>
                </c:pt>
                <c:pt idx="1712">
                  <c:v>-24.553000000000001</c:v>
                </c:pt>
                <c:pt idx="1713">
                  <c:v>-20.471</c:v>
                </c:pt>
                <c:pt idx="1714">
                  <c:v>-14.76</c:v>
                </c:pt>
                <c:pt idx="1715">
                  <c:v>-7.8280000000000003</c:v>
                </c:pt>
                <c:pt idx="1716">
                  <c:v>-0.997</c:v>
                </c:pt>
                <c:pt idx="1717">
                  <c:v>4.3449999999999998</c:v>
                </c:pt>
                <c:pt idx="1718">
                  <c:v>8.1310000000000002</c:v>
                </c:pt>
                <c:pt idx="1719">
                  <c:v>11.577999999999999</c:v>
                </c:pt>
                <c:pt idx="1720">
                  <c:v>15.587999999999999</c:v>
                </c:pt>
                <c:pt idx="1721">
                  <c:v>19.523</c:v>
                </c:pt>
                <c:pt idx="1722">
                  <c:v>21.905999999999999</c:v>
                </c:pt>
                <c:pt idx="1723">
                  <c:v>22.096</c:v>
                </c:pt>
                <c:pt idx="1724">
                  <c:v>20.917999999999999</c:v>
                </c:pt>
                <c:pt idx="1725">
                  <c:v>19.734999999999999</c:v>
                </c:pt>
                <c:pt idx="1726">
                  <c:v>19.282</c:v>
                </c:pt>
                <c:pt idx="1727">
                  <c:v>19.48</c:v>
                </c:pt>
                <c:pt idx="1728">
                  <c:v>19.869</c:v>
                </c:pt>
                <c:pt idx="1729">
                  <c:v>19.818999999999999</c:v>
                </c:pt>
                <c:pt idx="1730">
                  <c:v>18.576000000000001</c:v>
                </c:pt>
                <c:pt idx="1731">
                  <c:v>15.731</c:v>
                </c:pt>
                <c:pt idx="1732">
                  <c:v>11.958</c:v>
                </c:pt>
                <c:pt idx="1733">
                  <c:v>8.9450000000000003</c:v>
                </c:pt>
                <c:pt idx="1734">
                  <c:v>8.1300000000000008</c:v>
                </c:pt>
                <c:pt idx="1735">
                  <c:v>9.2560000000000002</c:v>
                </c:pt>
                <c:pt idx="1736">
                  <c:v>10.282999999999999</c:v>
                </c:pt>
                <c:pt idx="1737">
                  <c:v>8.8919999999999995</c:v>
                </c:pt>
                <c:pt idx="1738">
                  <c:v>4.3899999999999997</c:v>
                </c:pt>
                <c:pt idx="1739">
                  <c:v>-1.488</c:v>
                </c:pt>
                <c:pt idx="1740">
                  <c:v>-5.5410000000000004</c:v>
                </c:pt>
                <c:pt idx="1741">
                  <c:v>-5.3479999999999999</c:v>
                </c:pt>
                <c:pt idx="1742">
                  <c:v>-1.3069999999999999</c:v>
                </c:pt>
                <c:pt idx="1743">
                  <c:v>3.194</c:v>
                </c:pt>
                <c:pt idx="1744">
                  <c:v>4.07</c:v>
                </c:pt>
                <c:pt idx="1745">
                  <c:v>-0.39600000000000002</c:v>
                </c:pt>
                <c:pt idx="1746">
                  <c:v>-8.4510000000000005</c:v>
                </c:pt>
                <c:pt idx="1747">
                  <c:v>-16.837</c:v>
                </c:pt>
                <c:pt idx="1748">
                  <c:v>-23.742999999999999</c:v>
                </c:pt>
                <c:pt idx="1749">
                  <c:v>-29.544</c:v>
                </c:pt>
                <c:pt idx="1750">
                  <c:v>-34.798000000000002</c:v>
                </c:pt>
                <c:pt idx="1751">
                  <c:v>-38.322000000000003</c:v>
                </c:pt>
                <c:pt idx="1752">
                  <c:v>-37.999000000000002</c:v>
                </c:pt>
                <c:pt idx="1753">
                  <c:v>-33.417999999999999</c:v>
                </c:pt>
                <c:pt idx="1754">
                  <c:v>-26.988</c:v>
                </c:pt>
                <c:pt idx="1755">
                  <c:v>-21.966999999999999</c:v>
                </c:pt>
                <c:pt idx="1756">
                  <c:v>-19.611999999999998</c:v>
                </c:pt>
                <c:pt idx="1757">
                  <c:v>-18.587</c:v>
                </c:pt>
                <c:pt idx="1758">
                  <c:v>-16.823</c:v>
                </c:pt>
                <c:pt idx="1759">
                  <c:v>-13.292</c:v>
                </c:pt>
                <c:pt idx="1760">
                  <c:v>-7.95</c:v>
                </c:pt>
                <c:pt idx="1761">
                  <c:v>-0.94899999999999995</c:v>
                </c:pt>
                <c:pt idx="1762">
                  <c:v>7.0650000000000004</c:v>
                </c:pt>
                <c:pt idx="1763">
                  <c:v>14.029</c:v>
                </c:pt>
                <c:pt idx="1764">
                  <c:v>17.009</c:v>
                </c:pt>
                <c:pt idx="1765">
                  <c:v>14.622999999999999</c:v>
                </c:pt>
                <c:pt idx="1766">
                  <c:v>8.8350000000000009</c:v>
                </c:pt>
                <c:pt idx="1767">
                  <c:v>3.63</c:v>
                </c:pt>
                <c:pt idx="1768">
                  <c:v>1.6319999999999999</c:v>
                </c:pt>
                <c:pt idx="1769">
                  <c:v>2.2549999999999999</c:v>
                </c:pt>
                <c:pt idx="1770">
                  <c:v>3.2469999999999999</c:v>
                </c:pt>
                <c:pt idx="1771">
                  <c:v>3.4769999999999999</c:v>
                </c:pt>
                <c:pt idx="1772">
                  <c:v>3.5960000000000001</c:v>
                </c:pt>
                <c:pt idx="1773">
                  <c:v>4.2229999999999999</c:v>
                </c:pt>
                <c:pt idx="1774">
                  <c:v>4.4790000000000001</c:v>
                </c:pt>
                <c:pt idx="1775">
                  <c:v>2.9929999999999999</c:v>
                </c:pt>
                <c:pt idx="1776">
                  <c:v>-2.5999999999999999E-2</c:v>
                </c:pt>
                <c:pt idx="1777">
                  <c:v>-2.5990000000000002</c:v>
                </c:pt>
                <c:pt idx="1778">
                  <c:v>-3.1520000000000001</c:v>
                </c:pt>
                <c:pt idx="1779">
                  <c:v>-2.4300000000000002</c:v>
                </c:pt>
                <c:pt idx="1780">
                  <c:v>-2.7610000000000001</c:v>
                </c:pt>
                <c:pt idx="1781">
                  <c:v>-5.4939999999999998</c:v>
                </c:pt>
                <c:pt idx="1782">
                  <c:v>-9.5370000000000008</c:v>
                </c:pt>
                <c:pt idx="1783">
                  <c:v>-12.4</c:v>
                </c:pt>
                <c:pt idx="1784">
                  <c:v>-12.35</c:v>
                </c:pt>
                <c:pt idx="1785">
                  <c:v>-9.5079999999999991</c:v>
                </c:pt>
                <c:pt idx="1786">
                  <c:v>-5.3929999999999998</c:v>
                </c:pt>
                <c:pt idx="1787">
                  <c:v>-1.8919999999999999</c:v>
                </c:pt>
                <c:pt idx="1788">
                  <c:v>-0.42599999999999999</c:v>
                </c:pt>
                <c:pt idx="1789">
                  <c:v>-1.343</c:v>
                </c:pt>
                <c:pt idx="1790">
                  <c:v>-3.669</c:v>
                </c:pt>
                <c:pt idx="1791">
                  <c:v>-5.7709999999999999</c:v>
                </c:pt>
                <c:pt idx="1792">
                  <c:v>-6.7389999999999999</c:v>
                </c:pt>
                <c:pt idx="1793">
                  <c:v>-7.1219999999999999</c:v>
                </c:pt>
                <c:pt idx="1794">
                  <c:v>-7.9720000000000004</c:v>
                </c:pt>
                <c:pt idx="1795">
                  <c:v>-9.0679999999999996</c:v>
                </c:pt>
                <c:pt idx="1796">
                  <c:v>-8.5190000000000001</c:v>
                </c:pt>
                <c:pt idx="1797">
                  <c:v>-4.524</c:v>
                </c:pt>
                <c:pt idx="1798">
                  <c:v>2.5489999999999999</c:v>
                </c:pt>
                <c:pt idx="1799">
                  <c:v>10.085000000000001</c:v>
                </c:pt>
                <c:pt idx="1800">
                  <c:v>15.31</c:v>
                </c:pt>
                <c:pt idx="1801">
                  <c:v>17.381</c:v>
                </c:pt>
                <c:pt idx="1802">
                  <c:v>17.504000000000001</c:v>
                </c:pt>
                <c:pt idx="1803">
                  <c:v>17.312999999999999</c:v>
                </c:pt>
                <c:pt idx="1804">
                  <c:v>17.280999999999999</c:v>
                </c:pt>
                <c:pt idx="1805">
                  <c:v>16.501000000000001</c:v>
                </c:pt>
                <c:pt idx="1806">
                  <c:v>13.721</c:v>
                </c:pt>
                <c:pt idx="1807">
                  <c:v>8.67</c:v>
                </c:pt>
                <c:pt idx="1808">
                  <c:v>2.6110000000000002</c:v>
                </c:pt>
                <c:pt idx="1809">
                  <c:v>-2.3719999999999999</c:v>
                </c:pt>
                <c:pt idx="1810">
                  <c:v>-4.944</c:v>
                </c:pt>
                <c:pt idx="1811">
                  <c:v>-5.5659999999999998</c:v>
                </c:pt>
                <c:pt idx="1812">
                  <c:v>-5.8979999999999997</c:v>
                </c:pt>
                <c:pt idx="1813">
                  <c:v>-7.0140000000000002</c:v>
                </c:pt>
                <c:pt idx="1814">
                  <c:v>-8.4160000000000004</c:v>
                </c:pt>
                <c:pt idx="1815">
                  <c:v>-9.0129999999999999</c:v>
                </c:pt>
                <c:pt idx="1816">
                  <c:v>-8.7880000000000003</c:v>
                </c:pt>
                <c:pt idx="1817">
                  <c:v>-8.9109999999999996</c:v>
                </c:pt>
                <c:pt idx="1818">
                  <c:v>-9.9830000000000005</c:v>
                </c:pt>
                <c:pt idx="1819">
                  <c:v>-10.776</c:v>
                </c:pt>
                <c:pt idx="1820">
                  <c:v>-9.4329999999999998</c:v>
                </c:pt>
                <c:pt idx="1821">
                  <c:v>-5.95</c:v>
                </c:pt>
                <c:pt idx="1822">
                  <c:v>-2.8610000000000002</c:v>
                </c:pt>
                <c:pt idx="1823">
                  <c:v>-3.0179999999999998</c:v>
                </c:pt>
                <c:pt idx="1824">
                  <c:v>-6.8479999999999999</c:v>
                </c:pt>
                <c:pt idx="1825">
                  <c:v>-12.071999999999999</c:v>
                </c:pt>
                <c:pt idx="1826">
                  <c:v>-15.897</c:v>
                </c:pt>
                <c:pt idx="1827">
                  <c:v>-17.001000000000001</c:v>
                </c:pt>
                <c:pt idx="1828">
                  <c:v>-15.47</c:v>
                </c:pt>
                <c:pt idx="1829">
                  <c:v>-11.686</c:v>
                </c:pt>
                <c:pt idx="1830">
                  <c:v>-6.1459999999999999</c:v>
                </c:pt>
                <c:pt idx="1831">
                  <c:v>-0.32100000000000001</c:v>
                </c:pt>
                <c:pt idx="1832">
                  <c:v>3.3010000000000002</c:v>
                </c:pt>
                <c:pt idx="1833">
                  <c:v>2.9079999999999999</c:v>
                </c:pt>
                <c:pt idx="1834">
                  <c:v>-0.81899999999999995</c:v>
                </c:pt>
                <c:pt idx="1835">
                  <c:v>-5.0129999999999999</c:v>
                </c:pt>
                <c:pt idx="1836">
                  <c:v>-6.9710000000000001</c:v>
                </c:pt>
                <c:pt idx="1837">
                  <c:v>-6.07</c:v>
                </c:pt>
                <c:pt idx="1838">
                  <c:v>-3.2909999999999999</c:v>
                </c:pt>
                <c:pt idx="1839">
                  <c:v>0.57599999999999996</c:v>
                </c:pt>
                <c:pt idx="1840">
                  <c:v>5.5609999999999999</c:v>
                </c:pt>
                <c:pt idx="1841">
                  <c:v>11.33</c:v>
                </c:pt>
                <c:pt idx="1842">
                  <c:v>16.306000000000001</c:v>
                </c:pt>
                <c:pt idx="1843">
                  <c:v>18.838000000000001</c:v>
                </c:pt>
                <c:pt idx="1844">
                  <c:v>19.084</c:v>
                </c:pt>
                <c:pt idx="1845">
                  <c:v>18.817</c:v>
                </c:pt>
                <c:pt idx="1846">
                  <c:v>18.928999999999998</c:v>
                </c:pt>
                <c:pt idx="1847">
                  <c:v>17.864999999999998</c:v>
                </c:pt>
                <c:pt idx="1848">
                  <c:v>13.584</c:v>
                </c:pt>
                <c:pt idx="1849">
                  <c:v>6.9850000000000003</c:v>
                </c:pt>
                <c:pt idx="1850">
                  <c:v>2.1859999999999999</c:v>
                </c:pt>
                <c:pt idx="1851">
                  <c:v>2.4809999999999999</c:v>
                </c:pt>
                <c:pt idx="1852">
                  <c:v>6.42</c:v>
                </c:pt>
                <c:pt idx="1853">
                  <c:v>8.8979999999999997</c:v>
                </c:pt>
                <c:pt idx="1854">
                  <c:v>6.3650000000000002</c:v>
                </c:pt>
                <c:pt idx="1855">
                  <c:v>0.30399999999999999</c:v>
                </c:pt>
                <c:pt idx="1856">
                  <c:v>-4.7789999999999999</c:v>
                </c:pt>
                <c:pt idx="1857">
                  <c:v>-6.1319999999999997</c:v>
                </c:pt>
                <c:pt idx="1858">
                  <c:v>-4.7729999999999997</c:v>
                </c:pt>
                <c:pt idx="1859">
                  <c:v>-3.2040000000000002</c:v>
                </c:pt>
                <c:pt idx="1860">
                  <c:v>-2.347</c:v>
                </c:pt>
                <c:pt idx="1861">
                  <c:v>-1.337</c:v>
                </c:pt>
                <c:pt idx="1862">
                  <c:v>0.44600000000000001</c:v>
                </c:pt>
                <c:pt idx="1863">
                  <c:v>2.1960000000000002</c:v>
                </c:pt>
                <c:pt idx="1864">
                  <c:v>2.6509999999999998</c:v>
                </c:pt>
                <c:pt idx="1865">
                  <c:v>1.5309999999999999</c:v>
                </c:pt>
                <c:pt idx="1866">
                  <c:v>-0.35799999999999998</c:v>
                </c:pt>
                <c:pt idx="1867">
                  <c:v>-2.1150000000000002</c:v>
                </c:pt>
                <c:pt idx="1868">
                  <c:v>-3.4710000000000001</c:v>
                </c:pt>
                <c:pt idx="1869">
                  <c:v>-4.734</c:v>
                </c:pt>
                <c:pt idx="1870">
                  <c:v>-6.3070000000000004</c:v>
                </c:pt>
                <c:pt idx="1871">
                  <c:v>-8.0890000000000004</c:v>
                </c:pt>
                <c:pt idx="1872">
                  <c:v>-9.016</c:v>
                </c:pt>
                <c:pt idx="1873">
                  <c:v>-7.3959999999999999</c:v>
                </c:pt>
                <c:pt idx="1874">
                  <c:v>-2.3690000000000002</c:v>
                </c:pt>
                <c:pt idx="1875">
                  <c:v>4.7430000000000003</c:v>
                </c:pt>
                <c:pt idx="1876">
                  <c:v>11.082000000000001</c:v>
                </c:pt>
                <c:pt idx="1877">
                  <c:v>14.805999999999999</c:v>
                </c:pt>
                <c:pt idx="1878">
                  <c:v>16.827999999999999</c:v>
                </c:pt>
                <c:pt idx="1879">
                  <c:v>19.388000000000002</c:v>
                </c:pt>
                <c:pt idx="1880">
                  <c:v>22.866</c:v>
                </c:pt>
                <c:pt idx="1881">
                  <c:v>24.687000000000001</c:v>
                </c:pt>
                <c:pt idx="1882">
                  <c:v>21.931000000000001</c:v>
                </c:pt>
                <c:pt idx="1883">
                  <c:v>14.778</c:v>
                </c:pt>
                <c:pt idx="1884">
                  <c:v>6.7279999999999998</c:v>
                </c:pt>
                <c:pt idx="1885">
                  <c:v>1.2929999999999999</c:v>
                </c:pt>
                <c:pt idx="1886">
                  <c:v>-1.149</c:v>
                </c:pt>
                <c:pt idx="1887">
                  <c:v>-3.0230000000000001</c:v>
                </c:pt>
                <c:pt idx="1888">
                  <c:v>-6.3959999999999999</c:v>
                </c:pt>
                <c:pt idx="1889">
                  <c:v>-10.563000000000001</c:v>
                </c:pt>
                <c:pt idx="1890">
                  <c:v>-12.654</c:v>
                </c:pt>
                <c:pt idx="1891">
                  <c:v>-10.34</c:v>
                </c:pt>
                <c:pt idx="1892">
                  <c:v>-3.972</c:v>
                </c:pt>
                <c:pt idx="1893">
                  <c:v>3.5139999999999998</c:v>
                </c:pt>
                <c:pt idx="1894">
                  <c:v>8.5920000000000005</c:v>
                </c:pt>
                <c:pt idx="1895">
                  <c:v>9.49</c:v>
                </c:pt>
                <c:pt idx="1896">
                  <c:v>7.3419999999999996</c:v>
                </c:pt>
                <c:pt idx="1897">
                  <c:v>5.3369999999999997</c:v>
                </c:pt>
                <c:pt idx="1898">
                  <c:v>6.25</c:v>
                </c:pt>
                <c:pt idx="1899">
                  <c:v>10.089</c:v>
                </c:pt>
                <c:pt idx="1900">
                  <c:v>13.882999999999999</c:v>
                </c:pt>
                <c:pt idx="1901">
                  <c:v>14.151999999999999</c:v>
                </c:pt>
                <c:pt idx="1902">
                  <c:v>10.138999999999999</c:v>
                </c:pt>
                <c:pt idx="1903">
                  <c:v>4.6909999999999998</c:v>
                </c:pt>
                <c:pt idx="1904">
                  <c:v>1.623</c:v>
                </c:pt>
                <c:pt idx="1905">
                  <c:v>1.897</c:v>
                </c:pt>
                <c:pt idx="1906">
                  <c:v>2.5750000000000002</c:v>
                </c:pt>
                <c:pt idx="1907">
                  <c:v>7.0000000000000001E-3</c:v>
                </c:pt>
                <c:pt idx="1908">
                  <c:v>-5.843</c:v>
                </c:pt>
                <c:pt idx="1909">
                  <c:v>-10.69</c:v>
                </c:pt>
                <c:pt idx="1910">
                  <c:v>-10.069000000000001</c:v>
                </c:pt>
                <c:pt idx="1911">
                  <c:v>-4.2830000000000004</c:v>
                </c:pt>
                <c:pt idx="1912">
                  <c:v>1.2549999999999999</c:v>
                </c:pt>
                <c:pt idx="1913">
                  <c:v>1.079</c:v>
                </c:pt>
                <c:pt idx="1914">
                  <c:v>-4.9180000000000001</c:v>
                </c:pt>
                <c:pt idx="1915">
                  <c:v>-11.286</c:v>
                </c:pt>
                <c:pt idx="1916">
                  <c:v>-12.276999999999999</c:v>
                </c:pt>
                <c:pt idx="1917">
                  <c:v>-7.1840000000000002</c:v>
                </c:pt>
                <c:pt idx="1918">
                  <c:v>-0.55100000000000005</c:v>
                </c:pt>
                <c:pt idx="1919">
                  <c:v>2.5190000000000001</c:v>
                </c:pt>
                <c:pt idx="1920">
                  <c:v>1.004</c:v>
                </c:pt>
                <c:pt idx="1921">
                  <c:v>-1.7569999999999999</c:v>
                </c:pt>
                <c:pt idx="1922">
                  <c:v>-1.7230000000000001</c:v>
                </c:pt>
                <c:pt idx="1923">
                  <c:v>2.1190000000000002</c:v>
                </c:pt>
                <c:pt idx="1924">
                  <c:v>7.2160000000000002</c:v>
                </c:pt>
                <c:pt idx="1925">
                  <c:v>10.009</c:v>
                </c:pt>
                <c:pt idx="1926">
                  <c:v>9.0009999999999994</c:v>
                </c:pt>
                <c:pt idx="1927">
                  <c:v>5.76</c:v>
                </c:pt>
                <c:pt idx="1928">
                  <c:v>3.2170000000000001</c:v>
                </c:pt>
                <c:pt idx="1929">
                  <c:v>2.92</c:v>
                </c:pt>
                <c:pt idx="1930">
                  <c:v>3.7669999999999999</c:v>
                </c:pt>
                <c:pt idx="1931">
                  <c:v>3.4740000000000002</c:v>
                </c:pt>
                <c:pt idx="1932">
                  <c:v>1.2410000000000001</c:v>
                </c:pt>
                <c:pt idx="1933">
                  <c:v>-1.371</c:v>
                </c:pt>
                <c:pt idx="1934">
                  <c:v>-2.5110000000000001</c:v>
                </c:pt>
                <c:pt idx="1935">
                  <c:v>-2.5379999999999998</c:v>
                </c:pt>
                <c:pt idx="1936">
                  <c:v>-3.6160000000000001</c:v>
                </c:pt>
                <c:pt idx="1937">
                  <c:v>-6.5339999999999998</c:v>
                </c:pt>
                <c:pt idx="1938">
                  <c:v>-8.8089999999999993</c:v>
                </c:pt>
                <c:pt idx="1939">
                  <c:v>-7.0389999999999997</c:v>
                </c:pt>
                <c:pt idx="1940">
                  <c:v>-1.0860000000000001</c:v>
                </c:pt>
                <c:pt idx="1941">
                  <c:v>5.1879999999999997</c:v>
                </c:pt>
                <c:pt idx="1942">
                  <c:v>7.97</c:v>
                </c:pt>
                <c:pt idx="1943">
                  <c:v>7.55</c:v>
                </c:pt>
                <c:pt idx="1944">
                  <c:v>7.3159999999999998</c:v>
                </c:pt>
                <c:pt idx="1945">
                  <c:v>8.9550000000000001</c:v>
                </c:pt>
                <c:pt idx="1946">
                  <c:v>10.086</c:v>
                </c:pt>
                <c:pt idx="1947">
                  <c:v>7.4690000000000003</c:v>
                </c:pt>
                <c:pt idx="1948">
                  <c:v>1.6950000000000001</c:v>
                </c:pt>
                <c:pt idx="1949">
                  <c:v>-2.754</c:v>
                </c:pt>
                <c:pt idx="1950">
                  <c:v>-2.3450000000000002</c:v>
                </c:pt>
                <c:pt idx="1951">
                  <c:v>1.583</c:v>
                </c:pt>
                <c:pt idx="1952">
                  <c:v>4.3650000000000002</c:v>
                </c:pt>
                <c:pt idx="1953">
                  <c:v>2.8540000000000001</c:v>
                </c:pt>
                <c:pt idx="1954">
                  <c:v>-2.0670000000000002</c:v>
                </c:pt>
                <c:pt idx="1955">
                  <c:v>-7.4530000000000003</c:v>
                </c:pt>
                <c:pt idx="1956">
                  <c:v>-11.5</c:v>
                </c:pt>
                <c:pt idx="1957">
                  <c:v>-14.234</c:v>
                </c:pt>
                <c:pt idx="1958">
                  <c:v>-15.878</c:v>
                </c:pt>
                <c:pt idx="1959">
                  <c:v>-15.824</c:v>
                </c:pt>
                <c:pt idx="1960">
                  <c:v>-13.544</c:v>
                </c:pt>
                <c:pt idx="1961">
                  <c:v>-9.8179999999999996</c:v>
                </c:pt>
                <c:pt idx="1962">
                  <c:v>-6.407</c:v>
                </c:pt>
                <c:pt idx="1963">
                  <c:v>-4.5629999999999997</c:v>
                </c:pt>
                <c:pt idx="1964">
                  <c:v>-4.1900000000000004</c:v>
                </c:pt>
                <c:pt idx="1965">
                  <c:v>-4.444</c:v>
                </c:pt>
                <c:pt idx="1966">
                  <c:v>-4.8719999999999999</c:v>
                </c:pt>
                <c:pt idx="1967">
                  <c:v>-5.883</c:v>
                </c:pt>
                <c:pt idx="1968">
                  <c:v>-8.2720000000000002</c:v>
                </c:pt>
                <c:pt idx="1969">
                  <c:v>-12.364000000000001</c:v>
                </c:pt>
                <c:pt idx="1970">
                  <c:v>-17.363</c:v>
                </c:pt>
                <c:pt idx="1971">
                  <c:v>-21.428000000000001</c:v>
                </c:pt>
                <c:pt idx="1972">
                  <c:v>-22.684999999999999</c:v>
                </c:pt>
                <c:pt idx="1973">
                  <c:v>-20.7</c:v>
                </c:pt>
                <c:pt idx="1974">
                  <c:v>-17.085000000000001</c:v>
                </c:pt>
                <c:pt idx="1975">
                  <c:v>-14.252000000000001</c:v>
                </c:pt>
                <c:pt idx="1976">
                  <c:v>-13.124000000000001</c:v>
                </c:pt>
                <c:pt idx="1977">
                  <c:v>-12.157</c:v>
                </c:pt>
                <c:pt idx="1978">
                  <c:v>-9.0950000000000006</c:v>
                </c:pt>
                <c:pt idx="1979">
                  <c:v>-3.9039999999999999</c:v>
                </c:pt>
                <c:pt idx="1980">
                  <c:v>0.45200000000000001</c:v>
                </c:pt>
                <c:pt idx="1981">
                  <c:v>0.82</c:v>
                </c:pt>
                <c:pt idx="1982">
                  <c:v>-2.4849999999999999</c:v>
                </c:pt>
                <c:pt idx="1983">
                  <c:v>-5.4379999999999997</c:v>
                </c:pt>
                <c:pt idx="1984">
                  <c:v>-4.3600000000000003</c:v>
                </c:pt>
                <c:pt idx="1985">
                  <c:v>-0.111</c:v>
                </c:pt>
                <c:pt idx="1986">
                  <c:v>2.5049999999999999</c:v>
                </c:pt>
                <c:pt idx="1987">
                  <c:v>-7.9000000000000001E-2</c:v>
                </c:pt>
                <c:pt idx="1988">
                  <c:v>-6.0679999999999996</c:v>
                </c:pt>
                <c:pt idx="1989">
                  <c:v>-10.036</c:v>
                </c:pt>
                <c:pt idx="1990">
                  <c:v>-8.7460000000000004</c:v>
                </c:pt>
                <c:pt idx="1991">
                  <c:v>-4.5090000000000003</c:v>
                </c:pt>
                <c:pt idx="1992">
                  <c:v>-2.3069999999999999</c:v>
                </c:pt>
                <c:pt idx="1993">
                  <c:v>-4.085</c:v>
                </c:pt>
                <c:pt idx="1994">
                  <c:v>-6.6970000000000001</c:v>
                </c:pt>
                <c:pt idx="1995">
                  <c:v>-5.5179999999999998</c:v>
                </c:pt>
                <c:pt idx="1996">
                  <c:v>0.71899999999999997</c:v>
                </c:pt>
                <c:pt idx="1997">
                  <c:v>9.0830000000000002</c:v>
                </c:pt>
                <c:pt idx="1998">
                  <c:v>15.776999999999999</c:v>
                </c:pt>
                <c:pt idx="1999">
                  <c:v>19.384</c:v>
                </c:pt>
                <c:pt idx="2000">
                  <c:v>20.890999999999998</c:v>
                </c:pt>
                <c:pt idx="2001">
                  <c:v>21.617999999999999</c:v>
                </c:pt>
                <c:pt idx="2002">
                  <c:v>22.030999999999999</c:v>
                </c:pt>
                <c:pt idx="2003">
                  <c:v>22.262</c:v>
                </c:pt>
                <c:pt idx="2004">
                  <c:v>22.695</c:v>
                </c:pt>
                <c:pt idx="2005">
                  <c:v>23.436</c:v>
                </c:pt>
                <c:pt idx="2006">
                  <c:v>23.65</c:v>
                </c:pt>
                <c:pt idx="2007">
                  <c:v>22.167000000000002</c:v>
                </c:pt>
                <c:pt idx="2008">
                  <c:v>18.949000000000002</c:v>
                </c:pt>
                <c:pt idx="2009">
                  <c:v>15.542999999999999</c:v>
                </c:pt>
                <c:pt idx="2010">
                  <c:v>13.696999999999999</c:v>
                </c:pt>
                <c:pt idx="2011">
                  <c:v>13.532</c:v>
                </c:pt>
                <c:pt idx="2012">
                  <c:v>13.292</c:v>
                </c:pt>
                <c:pt idx="2013">
                  <c:v>11.007999999999999</c:v>
                </c:pt>
                <c:pt idx="2014">
                  <c:v>6.4119999999999999</c:v>
                </c:pt>
                <c:pt idx="2015">
                  <c:v>1.29</c:v>
                </c:pt>
                <c:pt idx="2016">
                  <c:v>-1.9650000000000001</c:v>
                </c:pt>
                <c:pt idx="2017">
                  <c:v>-2.2440000000000002</c:v>
                </c:pt>
                <c:pt idx="2018">
                  <c:v>-0.45800000000000002</c:v>
                </c:pt>
                <c:pt idx="2019">
                  <c:v>1.3320000000000001</c:v>
                </c:pt>
                <c:pt idx="2020">
                  <c:v>1.5049999999999999</c:v>
                </c:pt>
                <c:pt idx="2021">
                  <c:v>-0.14499999999999999</c:v>
                </c:pt>
                <c:pt idx="2022">
                  <c:v>-2.6859999999999999</c:v>
                </c:pt>
                <c:pt idx="2023">
                  <c:v>-4.9859999999999998</c:v>
                </c:pt>
                <c:pt idx="2024">
                  <c:v>-6.3090000000000002</c:v>
                </c:pt>
                <c:pt idx="2025">
                  <c:v>-6.218</c:v>
                </c:pt>
                <c:pt idx="2026">
                  <c:v>-4.4489999999999998</c:v>
                </c:pt>
                <c:pt idx="2027">
                  <c:v>-1.3140000000000001</c:v>
                </c:pt>
                <c:pt idx="2028">
                  <c:v>1.9159999999999999</c:v>
                </c:pt>
                <c:pt idx="2029">
                  <c:v>3.5350000000000001</c:v>
                </c:pt>
                <c:pt idx="2030">
                  <c:v>2.6739999999999999</c:v>
                </c:pt>
                <c:pt idx="2031">
                  <c:v>-4.1000000000000002E-2</c:v>
                </c:pt>
                <c:pt idx="2032">
                  <c:v>-3.2570000000000001</c:v>
                </c:pt>
                <c:pt idx="2033">
                  <c:v>-6.1440000000000001</c:v>
                </c:pt>
                <c:pt idx="2034">
                  <c:v>-8.5890000000000004</c:v>
                </c:pt>
                <c:pt idx="2035">
                  <c:v>-10.323</c:v>
                </c:pt>
                <c:pt idx="2036">
                  <c:v>-10.536</c:v>
                </c:pt>
                <c:pt idx="2037">
                  <c:v>-8.7530000000000001</c:v>
                </c:pt>
                <c:pt idx="2038">
                  <c:v>-5.7759999999999998</c:v>
                </c:pt>
                <c:pt idx="2039">
                  <c:v>-3.173</c:v>
                </c:pt>
                <c:pt idx="2040">
                  <c:v>-1.8460000000000001</c:v>
                </c:pt>
                <c:pt idx="2041">
                  <c:v>-1.5389999999999999</c:v>
                </c:pt>
                <c:pt idx="2042">
                  <c:v>-1.8140000000000001</c:v>
                </c:pt>
                <c:pt idx="2043">
                  <c:v>-2.746</c:v>
                </c:pt>
                <c:pt idx="2044">
                  <c:v>-4.1230000000000002</c:v>
                </c:pt>
                <c:pt idx="2045">
                  <c:v>-4.4619999999999997</c:v>
                </c:pt>
                <c:pt idx="2046">
                  <c:v>-2.0390000000000001</c:v>
                </c:pt>
                <c:pt idx="2047">
                  <c:v>2.6419999999999999</c:v>
                </c:pt>
                <c:pt idx="2048">
                  <c:v>6.2409999999999997</c:v>
                </c:pt>
                <c:pt idx="2049">
                  <c:v>5.4989999999999997</c:v>
                </c:pt>
                <c:pt idx="2050">
                  <c:v>0.84899999999999998</c:v>
                </c:pt>
                <c:pt idx="2051">
                  <c:v>-3.641</c:v>
                </c:pt>
                <c:pt idx="2052">
                  <c:v>-4.3680000000000003</c:v>
                </c:pt>
                <c:pt idx="2053">
                  <c:v>-1.8560000000000001</c:v>
                </c:pt>
                <c:pt idx="2054">
                  <c:v>4.8000000000000001E-2</c:v>
                </c:pt>
                <c:pt idx="2055">
                  <c:v>-1.673</c:v>
                </c:pt>
                <c:pt idx="2056">
                  <c:v>-6.4240000000000004</c:v>
                </c:pt>
                <c:pt idx="2057">
                  <c:v>-11.134</c:v>
                </c:pt>
                <c:pt idx="2058">
                  <c:v>-13.257</c:v>
                </c:pt>
                <c:pt idx="2059">
                  <c:v>-12.234999999999999</c:v>
                </c:pt>
                <c:pt idx="2060">
                  <c:v>-8.8569999999999993</c:v>
                </c:pt>
                <c:pt idx="2061">
                  <c:v>-4.3920000000000003</c:v>
                </c:pt>
                <c:pt idx="2062">
                  <c:v>-0.47399999999999998</c:v>
                </c:pt>
                <c:pt idx="2063">
                  <c:v>1.34</c:v>
                </c:pt>
                <c:pt idx="2064">
                  <c:v>0.99199999999999999</c:v>
                </c:pt>
                <c:pt idx="2065">
                  <c:v>0.66900000000000004</c:v>
                </c:pt>
                <c:pt idx="2066">
                  <c:v>3.0979999999999999</c:v>
                </c:pt>
                <c:pt idx="2067">
                  <c:v>8.4760000000000009</c:v>
                </c:pt>
                <c:pt idx="2068">
                  <c:v>13.593999999999999</c:v>
                </c:pt>
                <c:pt idx="2069">
                  <c:v>14.670999999999999</c:v>
                </c:pt>
                <c:pt idx="2070">
                  <c:v>11.177</c:v>
                </c:pt>
                <c:pt idx="2071">
                  <c:v>6.444</c:v>
                </c:pt>
                <c:pt idx="2072">
                  <c:v>4.3659999999999997</c:v>
                </c:pt>
                <c:pt idx="2073">
                  <c:v>5.7279999999999998</c:v>
                </c:pt>
                <c:pt idx="2074">
                  <c:v>7.9320000000000004</c:v>
                </c:pt>
                <c:pt idx="2075">
                  <c:v>8.0220000000000002</c:v>
                </c:pt>
                <c:pt idx="2076">
                  <c:v>5.6189999999999998</c:v>
                </c:pt>
                <c:pt idx="2077">
                  <c:v>2.9249999999999998</c:v>
                </c:pt>
                <c:pt idx="2078">
                  <c:v>2.2519999999999998</c:v>
                </c:pt>
                <c:pt idx="2079">
                  <c:v>3.774</c:v>
                </c:pt>
                <c:pt idx="2080">
                  <c:v>5.5670000000000002</c:v>
                </c:pt>
                <c:pt idx="2081">
                  <c:v>5.6</c:v>
                </c:pt>
                <c:pt idx="2082">
                  <c:v>3.6640000000000001</c:v>
                </c:pt>
                <c:pt idx="2083">
                  <c:v>1.415</c:v>
                </c:pt>
                <c:pt idx="2084">
                  <c:v>0.53500000000000003</c:v>
                </c:pt>
                <c:pt idx="2085">
                  <c:v>0.84199999999999997</c:v>
                </c:pt>
                <c:pt idx="2086">
                  <c:v>0.35299999999999998</c:v>
                </c:pt>
                <c:pt idx="2087">
                  <c:v>-2.5609999999999999</c:v>
                </c:pt>
                <c:pt idx="2088">
                  <c:v>-7.1020000000000003</c:v>
                </c:pt>
                <c:pt idx="2089">
                  <c:v>-10.436999999999999</c:v>
                </c:pt>
                <c:pt idx="2090">
                  <c:v>-10.510999999999999</c:v>
                </c:pt>
                <c:pt idx="2091">
                  <c:v>-8.3550000000000004</c:v>
                </c:pt>
                <c:pt idx="2092">
                  <c:v>-7.1760000000000002</c:v>
                </c:pt>
                <c:pt idx="2093">
                  <c:v>-8.8949999999999996</c:v>
                </c:pt>
                <c:pt idx="2094">
                  <c:v>-11.834</c:v>
                </c:pt>
                <c:pt idx="2095">
                  <c:v>-12.323</c:v>
                </c:pt>
                <c:pt idx="2096">
                  <c:v>-8.7210000000000001</c:v>
                </c:pt>
                <c:pt idx="2097">
                  <c:v>-3.4580000000000002</c:v>
                </c:pt>
                <c:pt idx="2098">
                  <c:v>-0.65600000000000003</c:v>
                </c:pt>
                <c:pt idx="2099">
                  <c:v>-1.8959999999999999</c:v>
                </c:pt>
                <c:pt idx="2100">
                  <c:v>-4.8579999999999997</c:v>
                </c:pt>
                <c:pt idx="2101">
                  <c:v>-6.3449999999999998</c:v>
                </c:pt>
                <c:pt idx="2102">
                  <c:v>-5.9610000000000003</c:v>
                </c:pt>
                <c:pt idx="2103">
                  <c:v>-5.9429999999999996</c:v>
                </c:pt>
                <c:pt idx="2104">
                  <c:v>-7.3810000000000002</c:v>
                </c:pt>
                <c:pt idx="2105">
                  <c:v>-7.782</c:v>
                </c:pt>
                <c:pt idx="2106">
                  <c:v>-3.621</c:v>
                </c:pt>
                <c:pt idx="2107">
                  <c:v>4.7370000000000001</c:v>
                </c:pt>
                <c:pt idx="2108">
                  <c:v>11.967000000000001</c:v>
                </c:pt>
                <c:pt idx="2109">
                  <c:v>12.773</c:v>
                </c:pt>
                <c:pt idx="2110">
                  <c:v>7.8639999999999999</c:v>
                </c:pt>
                <c:pt idx="2111">
                  <c:v>3.86</c:v>
                </c:pt>
                <c:pt idx="2112">
                  <c:v>6.5339999999999998</c:v>
                </c:pt>
                <c:pt idx="2113">
                  <c:v>14.487</c:v>
                </c:pt>
                <c:pt idx="2114">
                  <c:v>20.361000000000001</c:v>
                </c:pt>
                <c:pt idx="2115">
                  <c:v>18.516999999999999</c:v>
                </c:pt>
                <c:pt idx="2116">
                  <c:v>10.962999999999999</c:v>
                </c:pt>
                <c:pt idx="2117">
                  <c:v>5.2089999999999996</c:v>
                </c:pt>
                <c:pt idx="2118">
                  <c:v>6.5750000000000002</c:v>
                </c:pt>
                <c:pt idx="2119">
                  <c:v>13.250999999999999</c:v>
                </c:pt>
                <c:pt idx="2120">
                  <c:v>18.923999999999999</c:v>
                </c:pt>
                <c:pt idx="2121">
                  <c:v>19.475999999999999</c:v>
                </c:pt>
                <c:pt idx="2122">
                  <c:v>16.329000000000001</c:v>
                </c:pt>
                <c:pt idx="2123">
                  <c:v>13.554</c:v>
                </c:pt>
                <c:pt idx="2124">
                  <c:v>12.837</c:v>
                </c:pt>
                <c:pt idx="2125">
                  <c:v>12.173999999999999</c:v>
                </c:pt>
                <c:pt idx="2126">
                  <c:v>9.1470000000000002</c:v>
                </c:pt>
                <c:pt idx="2127">
                  <c:v>4.34</c:v>
                </c:pt>
                <c:pt idx="2128">
                  <c:v>0.70799999999999996</c:v>
                </c:pt>
                <c:pt idx="2129">
                  <c:v>-0.126</c:v>
                </c:pt>
                <c:pt idx="2130">
                  <c:v>-1.7000000000000001E-2</c:v>
                </c:pt>
                <c:pt idx="2131">
                  <c:v>-2.1669999999999998</c:v>
                </c:pt>
                <c:pt idx="2132">
                  <c:v>-7.173</c:v>
                </c:pt>
                <c:pt idx="2133">
                  <c:v>-11.927</c:v>
                </c:pt>
                <c:pt idx="2134">
                  <c:v>-12.852</c:v>
                </c:pt>
                <c:pt idx="2135">
                  <c:v>-9.9369999999999994</c:v>
                </c:pt>
                <c:pt idx="2136">
                  <c:v>-6.9859999999999998</c:v>
                </c:pt>
                <c:pt idx="2137">
                  <c:v>-7.6859999999999999</c:v>
                </c:pt>
                <c:pt idx="2138">
                  <c:v>-11.813000000000001</c:v>
                </c:pt>
                <c:pt idx="2139">
                  <c:v>-15.75</c:v>
                </c:pt>
                <c:pt idx="2140">
                  <c:v>-16.637</c:v>
                </c:pt>
                <c:pt idx="2141">
                  <c:v>-15.433999999999999</c:v>
                </c:pt>
                <c:pt idx="2142">
                  <c:v>-15.565</c:v>
                </c:pt>
                <c:pt idx="2143">
                  <c:v>-18.905999999999999</c:v>
                </c:pt>
                <c:pt idx="2144">
                  <c:v>-23.702000000000002</c:v>
                </c:pt>
                <c:pt idx="2145">
                  <c:v>-26.465</c:v>
                </c:pt>
                <c:pt idx="2146">
                  <c:v>-25.379000000000001</c:v>
                </c:pt>
                <c:pt idx="2147">
                  <c:v>-21.446000000000002</c:v>
                </c:pt>
                <c:pt idx="2148">
                  <c:v>-16.777000000000001</c:v>
                </c:pt>
                <c:pt idx="2149">
                  <c:v>-12.586</c:v>
                </c:pt>
                <c:pt idx="2150">
                  <c:v>-8.9860000000000007</c:v>
                </c:pt>
                <c:pt idx="2151">
                  <c:v>-5.9589999999999996</c:v>
                </c:pt>
                <c:pt idx="2152">
                  <c:v>-3.6989999999999998</c:v>
                </c:pt>
                <c:pt idx="2153">
                  <c:v>-2.133</c:v>
                </c:pt>
                <c:pt idx="2154">
                  <c:v>-0.84399999999999997</c:v>
                </c:pt>
                <c:pt idx="2155">
                  <c:v>0.249</c:v>
                </c:pt>
                <c:pt idx="2156">
                  <c:v>0.66100000000000003</c:v>
                </c:pt>
                <c:pt idx="2157">
                  <c:v>0.27100000000000002</c:v>
                </c:pt>
                <c:pt idx="2158">
                  <c:v>0.14299999999999999</c:v>
                </c:pt>
                <c:pt idx="2159">
                  <c:v>1.679</c:v>
                </c:pt>
                <c:pt idx="2160">
                  <c:v>4.8710000000000004</c:v>
                </c:pt>
                <c:pt idx="2161">
                  <c:v>8.1229999999999993</c:v>
                </c:pt>
                <c:pt idx="2162">
                  <c:v>10.285</c:v>
                </c:pt>
                <c:pt idx="2163">
                  <c:v>12.366</c:v>
                </c:pt>
                <c:pt idx="2164">
                  <c:v>16.262</c:v>
                </c:pt>
                <c:pt idx="2165">
                  <c:v>21.673999999999999</c:v>
                </c:pt>
                <c:pt idx="2166">
                  <c:v>25.178999999999998</c:v>
                </c:pt>
                <c:pt idx="2167">
                  <c:v>23.315999999999999</c:v>
                </c:pt>
                <c:pt idx="2168">
                  <c:v>16.594999999999999</c:v>
                </c:pt>
                <c:pt idx="2169">
                  <c:v>9.7159999999999993</c:v>
                </c:pt>
                <c:pt idx="2170">
                  <c:v>7.3150000000000004</c:v>
                </c:pt>
                <c:pt idx="2171">
                  <c:v>9.5980000000000008</c:v>
                </c:pt>
                <c:pt idx="2172">
                  <c:v>12.42</c:v>
                </c:pt>
                <c:pt idx="2173">
                  <c:v>11.56</c:v>
                </c:pt>
                <c:pt idx="2174">
                  <c:v>6.6050000000000004</c:v>
                </c:pt>
                <c:pt idx="2175">
                  <c:v>0.61199999999999999</c:v>
                </c:pt>
                <c:pt idx="2176">
                  <c:v>-3.5379999999999998</c:v>
                </c:pt>
                <c:pt idx="2177">
                  <c:v>-5.9269999999999996</c:v>
                </c:pt>
                <c:pt idx="2178">
                  <c:v>-8.6809999999999992</c:v>
                </c:pt>
                <c:pt idx="2179">
                  <c:v>-12.755000000000001</c:v>
                </c:pt>
                <c:pt idx="2180">
                  <c:v>-16.204000000000001</c:v>
                </c:pt>
                <c:pt idx="2181">
                  <c:v>-15.99</c:v>
                </c:pt>
                <c:pt idx="2182">
                  <c:v>-11.473000000000001</c:v>
                </c:pt>
                <c:pt idx="2183">
                  <c:v>-5.7919999999999998</c:v>
                </c:pt>
                <c:pt idx="2184">
                  <c:v>-3.444</c:v>
                </c:pt>
                <c:pt idx="2185">
                  <c:v>-6.25</c:v>
                </c:pt>
                <c:pt idx="2186">
                  <c:v>-11.676</c:v>
                </c:pt>
                <c:pt idx="2187">
                  <c:v>-15.103</c:v>
                </c:pt>
                <c:pt idx="2188">
                  <c:v>-13.759</c:v>
                </c:pt>
                <c:pt idx="2189">
                  <c:v>-8.4930000000000003</c:v>
                </c:pt>
                <c:pt idx="2190">
                  <c:v>-2.06</c:v>
                </c:pt>
                <c:pt idx="2191">
                  <c:v>3.681</c:v>
                </c:pt>
                <c:pt idx="2192">
                  <c:v>8.4939999999999998</c:v>
                </c:pt>
                <c:pt idx="2193">
                  <c:v>12.125999999999999</c:v>
                </c:pt>
                <c:pt idx="2194">
                  <c:v>13.175000000000001</c:v>
                </c:pt>
                <c:pt idx="2195">
                  <c:v>10.574</c:v>
                </c:pt>
                <c:pt idx="2196">
                  <c:v>6.0039999999999996</c:v>
                </c:pt>
                <c:pt idx="2197">
                  <c:v>3.5979999999999999</c:v>
                </c:pt>
                <c:pt idx="2198">
                  <c:v>6.19</c:v>
                </c:pt>
                <c:pt idx="2199">
                  <c:v>12.035</c:v>
                </c:pt>
                <c:pt idx="2200">
                  <c:v>16.164000000000001</c:v>
                </c:pt>
                <c:pt idx="2201">
                  <c:v>15.372</c:v>
                </c:pt>
                <c:pt idx="2202">
                  <c:v>11.262</c:v>
                </c:pt>
                <c:pt idx="2203">
                  <c:v>7.8550000000000004</c:v>
                </c:pt>
                <c:pt idx="2204">
                  <c:v>6.8369999999999997</c:v>
                </c:pt>
                <c:pt idx="2205">
                  <c:v>6.3360000000000003</c:v>
                </c:pt>
                <c:pt idx="2206">
                  <c:v>4.452</c:v>
                </c:pt>
                <c:pt idx="2207">
                  <c:v>2.5779999999999998</c:v>
                </c:pt>
                <c:pt idx="2208">
                  <c:v>3.8460000000000001</c:v>
                </c:pt>
                <c:pt idx="2209">
                  <c:v>8.532</c:v>
                </c:pt>
                <c:pt idx="2210">
                  <c:v>12.484</c:v>
                </c:pt>
                <c:pt idx="2211">
                  <c:v>11.022</c:v>
                </c:pt>
                <c:pt idx="2212">
                  <c:v>3.9009999999999998</c:v>
                </c:pt>
                <c:pt idx="2213">
                  <c:v>-4.399</c:v>
                </c:pt>
                <c:pt idx="2214">
                  <c:v>-9.2539999999999996</c:v>
                </c:pt>
                <c:pt idx="2215">
                  <c:v>-9.9990000000000006</c:v>
                </c:pt>
                <c:pt idx="2216">
                  <c:v>-9.4079999999999995</c:v>
                </c:pt>
                <c:pt idx="2217">
                  <c:v>-9.94</c:v>
                </c:pt>
                <c:pt idx="2218">
                  <c:v>-11.394</c:v>
                </c:pt>
                <c:pt idx="2219">
                  <c:v>-12.087</c:v>
                </c:pt>
                <c:pt idx="2220">
                  <c:v>-11.433</c:v>
                </c:pt>
                <c:pt idx="2221">
                  <c:v>-10.754</c:v>
                </c:pt>
                <c:pt idx="2222">
                  <c:v>-11.696999999999999</c:v>
                </c:pt>
                <c:pt idx="2223">
                  <c:v>-14.257999999999999</c:v>
                </c:pt>
                <c:pt idx="2224">
                  <c:v>-16.489000000000001</c:v>
                </c:pt>
                <c:pt idx="2225">
                  <c:v>-16.042999999999999</c:v>
                </c:pt>
                <c:pt idx="2226">
                  <c:v>-12.128</c:v>
                </c:pt>
                <c:pt idx="2227">
                  <c:v>-6.2080000000000002</c:v>
                </c:pt>
                <c:pt idx="2228">
                  <c:v>-0.93500000000000005</c:v>
                </c:pt>
                <c:pt idx="2229">
                  <c:v>1.764</c:v>
                </c:pt>
                <c:pt idx="2230">
                  <c:v>1.7929999999999999</c:v>
                </c:pt>
                <c:pt idx="2231">
                  <c:v>0.316</c:v>
                </c:pt>
                <c:pt idx="2232">
                  <c:v>-1.6080000000000001</c:v>
                </c:pt>
                <c:pt idx="2233">
                  <c:v>-3.6120000000000001</c:v>
                </c:pt>
                <c:pt idx="2234">
                  <c:v>-5.3639999999999999</c:v>
                </c:pt>
                <c:pt idx="2235">
                  <c:v>-6.0359999999999996</c:v>
                </c:pt>
                <c:pt idx="2236">
                  <c:v>-5.1029999999999998</c:v>
                </c:pt>
                <c:pt idx="2237">
                  <c:v>-3.6080000000000001</c:v>
                </c:pt>
                <c:pt idx="2238">
                  <c:v>-3.8119999999999998</c:v>
                </c:pt>
                <c:pt idx="2239">
                  <c:v>-6.9189999999999996</c:v>
                </c:pt>
                <c:pt idx="2240">
                  <c:v>-11.375999999999999</c:v>
                </c:pt>
                <c:pt idx="2241">
                  <c:v>-14.182</c:v>
                </c:pt>
                <c:pt idx="2242">
                  <c:v>-14.106999999999999</c:v>
                </c:pt>
                <c:pt idx="2243">
                  <c:v>-13.018000000000001</c:v>
                </c:pt>
                <c:pt idx="2244">
                  <c:v>-13.476000000000001</c:v>
                </c:pt>
                <c:pt idx="2245">
                  <c:v>-15.449</c:v>
                </c:pt>
                <c:pt idx="2246">
                  <c:v>-16.338999999999999</c:v>
                </c:pt>
                <c:pt idx="2247">
                  <c:v>-14.493</c:v>
                </c:pt>
                <c:pt idx="2248">
                  <c:v>-11.779</c:v>
                </c:pt>
                <c:pt idx="2249">
                  <c:v>-11.742000000000001</c:v>
                </c:pt>
                <c:pt idx="2250">
                  <c:v>-15.377000000000001</c:v>
                </c:pt>
                <c:pt idx="2251">
                  <c:v>-19.643999999999998</c:v>
                </c:pt>
                <c:pt idx="2252">
                  <c:v>-20.516999999999999</c:v>
                </c:pt>
                <c:pt idx="2253">
                  <c:v>-16.864999999999998</c:v>
                </c:pt>
                <c:pt idx="2254">
                  <c:v>-10.867000000000001</c:v>
                </c:pt>
                <c:pt idx="2255">
                  <c:v>-5.2889999999999997</c:v>
                </c:pt>
                <c:pt idx="2256">
                  <c:v>-1.552</c:v>
                </c:pt>
                <c:pt idx="2257">
                  <c:v>-0.38200000000000001</c:v>
                </c:pt>
                <c:pt idx="2258">
                  <c:v>-2.669</c:v>
                </c:pt>
                <c:pt idx="2259">
                  <c:v>-8.1530000000000005</c:v>
                </c:pt>
                <c:pt idx="2260">
                  <c:v>-13.702999999999999</c:v>
                </c:pt>
                <c:pt idx="2261">
                  <c:v>-14.776</c:v>
                </c:pt>
                <c:pt idx="2262">
                  <c:v>-9.7319999999999993</c:v>
                </c:pt>
                <c:pt idx="2263">
                  <c:v>-2.0979999999999999</c:v>
                </c:pt>
                <c:pt idx="2264">
                  <c:v>2.6379999999999999</c:v>
                </c:pt>
                <c:pt idx="2265">
                  <c:v>2.548</c:v>
                </c:pt>
                <c:pt idx="2266">
                  <c:v>0.74</c:v>
                </c:pt>
                <c:pt idx="2267">
                  <c:v>1.155</c:v>
                </c:pt>
                <c:pt idx="2268">
                  <c:v>3.9249999999999998</c:v>
                </c:pt>
                <c:pt idx="2269">
                  <c:v>5.9160000000000004</c:v>
                </c:pt>
                <c:pt idx="2270">
                  <c:v>5.431</c:v>
                </c:pt>
                <c:pt idx="2271">
                  <c:v>4.8890000000000002</c:v>
                </c:pt>
                <c:pt idx="2272">
                  <c:v>7.9859999999999998</c:v>
                </c:pt>
                <c:pt idx="2273">
                  <c:v>14.769</c:v>
                </c:pt>
                <c:pt idx="2274">
                  <c:v>20.596</c:v>
                </c:pt>
                <c:pt idx="2275">
                  <c:v>20.306000000000001</c:v>
                </c:pt>
                <c:pt idx="2276">
                  <c:v>13.118</c:v>
                </c:pt>
                <c:pt idx="2277">
                  <c:v>3.379</c:v>
                </c:pt>
                <c:pt idx="2278">
                  <c:v>-3.0409999999999999</c:v>
                </c:pt>
                <c:pt idx="2279">
                  <c:v>-2.9390000000000001</c:v>
                </c:pt>
                <c:pt idx="2280">
                  <c:v>2.8079999999999998</c:v>
                </c:pt>
                <c:pt idx="2281">
                  <c:v>10.787000000000001</c:v>
                </c:pt>
                <c:pt idx="2282">
                  <c:v>17.597000000000001</c:v>
                </c:pt>
                <c:pt idx="2283">
                  <c:v>21.645</c:v>
                </c:pt>
                <c:pt idx="2284">
                  <c:v>23.488</c:v>
                </c:pt>
                <c:pt idx="2285">
                  <c:v>24.821000000000002</c:v>
                </c:pt>
                <c:pt idx="2286">
                  <c:v>26.757000000000001</c:v>
                </c:pt>
                <c:pt idx="2287">
                  <c:v>28.593</c:v>
                </c:pt>
                <c:pt idx="2288">
                  <c:v>28.231000000000002</c:v>
                </c:pt>
                <c:pt idx="2289">
                  <c:v>24.187000000000001</c:v>
                </c:pt>
                <c:pt idx="2290">
                  <c:v>17.492999999999999</c:v>
                </c:pt>
                <c:pt idx="2291">
                  <c:v>11.467000000000001</c:v>
                </c:pt>
                <c:pt idx="2292">
                  <c:v>9.1340000000000003</c:v>
                </c:pt>
                <c:pt idx="2293">
                  <c:v>10.535</c:v>
                </c:pt>
                <c:pt idx="2294">
                  <c:v>12.574999999999999</c:v>
                </c:pt>
                <c:pt idx="2295">
                  <c:v>11.819000000000001</c:v>
                </c:pt>
                <c:pt idx="2296">
                  <c:v>7.641</c:v>
                </c:pt>
                <c:pt idx="2297">
                  <c:v>2.7130000000000001</c:v>
                </c:pt>
                <c:pt idx="2298">
                  <c:v>0.44600000000000001</c:v>
                </c:pt>
                <c:pt idx="2299">
                  <c:v>2</c:v>
                </c:pt>
                <c:pt idx="2300">
                  <c:v>5.6210000000000004</c:v>
                </c:pt>
                <c:pt idx="2301">
                  <c:v>8.532</c:v>
                </c:pt>
                <c:pt idx="2302">
                  <c:v>9.2479999999999993</c:v>
                </c:pt>
                <c:pt idx="2303">
                  <c:v>8.3770000000000007</c:v>
                </c:pt>
                <c:pt idx="2304">
                  <c:v>7.7729999999999997</c:v>
                </c:pt>
                <c:pt idx="2305">
                  <c:v>9.0640000000000001</c:v>
                </c:pt>
                <c:pt idx="2306">
                  <c:v>12.45</c:v>
                </c:pt>
                <c:pt idx="2307">
                  <c:v>16.349</c:v>
                </c:pt>
                <c:pt idx="2308">
                  <c:v>18.298999999999999</c:v>
                </c:pt>
                <c:pt idx="2309">
                  <c:v>16.88</c:v>
                </c:pt>
                <c:pt idx="2310">
                  <c:v>13.119</c:v>
                </c:pt>
                <c:pt idx="2311">
                  <c:v>9.6739999999999995</c:v>
                </c:pt>
                <c:pt idx="2312">
                  <c:v>8.2110000000000003</c:v>
                </c:pt>
                <c:pt idx="2313">
                  <c:v>7.6929999999999996</c:v>
                </c:pt>
                <c:pt idx="2314">
                  <c:v>5.6950000000000003</c:v>
                </c:pt>
                <c:pt idx="2315">
                  <c:v>1.421</c:v>
                </c:pt>
                <c:pt idx="2316">
                  <c:v>-3.105</c:v>
                </c:pt>
                <c:pt idx="2317">
                  <c:v>-5.0919999999999996</c:v>
                </c:pt>
                <c:pt idx="2318">
                  <c:v>-3.7509999999999999</c:v>
                </c:pt>
                <c:pt idx="2319">
                  <c:v>-0.49</c:v>
                </c:pt>
                <c:pt idx="2320">
                  <c:v>3.3109999999999999</c:v>
                </c:pt>
                <c:pt idx="2321">
                  <c:v>7.71</c:v>
                </c:pt>
                <c:pt idx="2322">
                  <c:v>12.943</c:v>
                </c:pt>
                <c:pt idx="2323">
                  <c:v>17.559999999999999</c:v>
                </c:pt>
                <c:pt idx="2324">
                  <c:v>19.052</c:v>
                </c:pt>
                <c:pt idx="2325">
                  <c:v>16.587</c:v>
                </c:pt>
                <c:pt idx="2326">
                  <c:v>12.303000000000001</c:v>
                </c:pt>
                <c:pt idx="2327">
                  <c:v>9.1639999999999997</c:v>
                </c:pt>
                <c:pt idx="2328">
                  <c:v>7.835</c:v>
                </c:pt>
                <c:pt idx="2329">
                  <c:v>6.4610000000000003</c:v>
                </c:pt>
                <c:pt idx="2330">
                  <c:v>3.5710000000000002</c:v>
                </c:pt>
                <c:pt idx="2331">
                  <c:v>0.316</c:v>
                </c:pt>
                <c:pt idx="2332">
                  <c:v>-0.91900000000000004</c:v>
                </c:pt>
                <c:pt idx="2333">
                  <c:v>0.17699999999999999</c:v>
                </c:pt>
                <c:pt idx="2334">
                  <c:v>0.84499999999999997</c:v>
                </c:pt>
                <c:pt idx="2335">
                  <c:v>-2.0640000000000001</c:v>
                </c:pt>
                <c:pt idx="2336">
                  <c:v>-8.7289999999999992</c:v>
                </c:pt>
                <c:pt idx="2337">
                  <c:v>-16.117999999999999</c:v>
                </c:pt>
                <c:pt idx="2338">
                  <c:v>-20.925000000000001</c:v>
                </c:pt>
                <c:pt idx="2339">
                  <c:v>-22.315999999999999</c:v>
                </c:pt>
                <c:pt idx="2340">
                  <c:v>-21.744</c:v>
                </c:pt>
                <c:pt idx="2341">
                  <c:v>-20.631</c:v>
                </c:pt>
                <c:pt idx="2342">
                  <c:v>-18.779</c:v>
                </c:pt>
                <c:pt idx="2343">
                  <c:v>-15.114000000000001</c:v>
                </c:pt>
                <c:pt idx="2344">
                  <c:v>-9.5359999999999996</c:v>
                </c:pt>
                <c:pt idx="2345">
                  <c:v>-3.6589999999999998</c:v>
                </c:pt>
                <c:pt idx="2346">
                  <c:v>0.34899999999999998</c:v>
                </c:pt>
                <c:pt idx="2347">
                  <c:v>1.5</c:v>
                </c:pt>
                <c:pt idx="2348">
                  <c:v>0.53</c:v>
                </c:pt>
                <c:pt idx="2349">
                  <c:v>-1.117</c:v>
                </c:pt>
                <c:pt idx="2350">
                  <c:v>-2.645</c:v>
                </c:pt>
                <c:pt idx="2351">
                  <c:v>-4.181</c:v>
                </c:pt>
                <c:pt idx="2352">
                  <c:v>-5.8979999999999997</c:v>
                </c:pt>
                <c:pt idx="2353">
                  <c:v>-7.17</c:v>
                </c:pt>
                <c:pt idx="2354">
                  <c:v>-6.8289999999999997</c:v>
                </c:pt>
                <c:pt idx="2355">
                  <c:v>-4.2919999999999998</c:v>
                </c:pt>
                <c:pt idx="2356">
                  <c:v>-0.36199999999999999</c:v>
                </c:pt>
                <c:pt idx="2357">
                  <c:v>3.161</c:v>
                </c:pt>
                <c:pt idx="2358">
                  <c:v>4.7270000000000003</c:v>
                </c:pt>
                <c:pt idx="2359">
                  <c:v>4.0330000000000004</c:v>
                </c:pt>
                <c:pt idx="2360">
                  <c:v>2</c:v>
                </c:pt>
                <c:pt idx="2361">
                  <c:v>-0.161</c:v>
                </c:pt>
                <c:pt idx="2362">
                  <c:v>-1.9430000000000001</c:v>
                </c:pt>
                <c:pt idx="2363">
                  <c:v>-3.774</c:v>
                </c:pt>
                <c:pt idx="2364">
                  <c:v>-6.2480000000000002</c:v>
                </c:pt>
                <c:pt idx="2365">
                  <c:v>-9.0540000000000003</c:v>
                </c:pt>
                <c:pt idx="2366">
                  <c:v>-10.71</c:v>
                </c:pt>
                <c:pt idx="2367">
                  <c:v>-9.6120000000000001</c:v>
                </c:pt>
                <c:pt idx="2368">
                  <c:v>-5.6210000000000004</c:v>
                </c:pt>
                <c:pt idx="2369">
                  <c:v>-0.63100000000000001</c:v>
                </c:pt>
                <c:pt idx="2370">
                  <c:v>2.6429999999999998</c:v>
                </c:pt>
                <c:pt idx="2371">
                  <c:v>2.7719999999999998</c:v>
                </c:pt>
                <c:pt idx="2372">
                  <c:v>0.70699999999999996</c:v>
                </c:pt>
                <c:pt idx="2373">
                  <c:v>-1.1539999999999999</c:v>
                </c:pt>
                <c:pt idx="2374">
                  <c:v>-1.1930000000000001</c:v>
                </c:pt>
                <c:pt idx="2375">
                  <c:v>-0.13900000000000001</c:v>
                </c:pt>
                <c:pt idx="2376">
                  <c:v>-0.58499999999999996</c:v>
                </c:pt>
                <c:pt idx="2377">
                  <c:v>-4.681</c:v>
                </c:pt>
                <c:pt idx="2378">
                  <c:v>-11.885999999999999</c:v>
                </c:pt>
                <c:pt idx="2379">
                  <c:v>-18.831</c:v>
                </c:pt>
                <c:pt idx="2380">
                  <c:v>-21.766999999999999</c:v>
                </c:pt>
                <c:pt idx="2381">
                  <c:v>-19.690000000000001</c:v>
                </c:pt>
                <c:pt idx="2382">
                  <c:v>-15.207000000000001</c:v>
                </c:pt>
                <c:pt idx="2383">
                  <c:v>-12.048999999999999</c:v>
                </c:pt>
                <c:pt idx="2384">
                  <c:v>-11.532</c:v>
                </c:pt>
                <c:pt idx="2385">
                  <c:v>-11.614000000000001</c:v>
                </c:pt>
                <c:pt idx="2386">
                  <c:v>-9.6460000000000008</c:v>
                </c:pt>
                <c:pt idx="2387">
                  <c:v>-5.77</c:v>
                </c:pt>
                <c:pt idx="2388">
                  <c:v>-2.9990000000000001</c:v>
                </c:pt>
                <c:pt idx="2389">
                  <c:v>-3.8050000000000002</c:v>
                </c:pt>
                <c:pt idx="2390">
                  <c:v>-7.1619999999999999</c:v>
                </c:pt>
                <c:pt idx="2391">
                  <c:v>-9.6609999999999996</c:v>
                </c:pt>
                <c:pt idx="2392">
                  <c:v>-9.4380000000000006</c:v>
                </c:pt>
                <c:pt idx="2393">
                  <c:v>-8.2449999999999992</c:v>
                </c:pt>
                <c:pt idx="2394">
                  <c:v>-9.1809999999999992</c:v>
                </c:pt>
                <c:pt idx="2395">
                  <c:v>-12.803000000000001</c:v>
                </c:pt>
                <c:pt idx="2396">
                  <c:v>-16.263999999999999</c:v>
                </c:pt>
                <c:pt idx="2397">
                  <c:v>-16.483000000000001</c:v>
                </c:pt>
                <c:pt idx="2398">
                  <c:v>-13.56</c:v>
                </c:pt>
                <c:pt idx="2399">
                  <c:v>-10.552</c:v>
                </c:pt>
                <c:pt idx="2400">
                  <c:v>-9.9879999999999995</c:v>
                </c:pt>
                <c:pt idx="2401">
                  <c:v>-11.154</c:v>
                </c:pt>
                <c:pt idx="2402">
                  <c:v>-10.991</c:v>
                </c:pt>
                <c:pt idx="2403">
                  <c:v>-7.367</c:v>
                </c:pt>
                <c:pt idx="2404">
                  <c:v>-1.1919999999999999</c:v>
                </c:pt>
                <c:pt idx="2405">
                  <c:v>4.5860000000000003</c:v>
                </c:pt>
                <c:pt idx="2406">
                  <c:v>7.742</c:v>
                </c:pt>
                <c:pt idx="2407">
                  <c:v>8.5280000000000005</c:v>
                </c:pt>
                <c:pt idx="2408">
                  <c:v>8.9600000000000009</c:v>
                </c:pt>
                <c:pt idx="2409">
                  <c:v>10.657</c:v>
                </c:pt>
                <c:pt idx="2410">
                  <c:v>13.308</c:v>
                </c:pt>
                <c:pt idx="2411">
                  <c:v>15.1</c:v>
                </c:pt>
                <c:pt idx="2412">
                  <c:v>14.515000000000001</c:v>
                </c:pt>
                <c:pt idx="2413">
                  <c:v>11.798</c:v>
                </c:pt>
                <c:pt idx="2414">
                  <c:v>8.82</c:v>
                </c:pt>
                <c:pt idx="2415">
                  <c:v>7.5620000000000003</c:v>
                </c:pt>
                <c:pt idx="2416">
                  <c:v>8.5869999999999997</c:v>
                </c:pt>
                <c:pt idx="2417">
                  <c:v>10.662000000000001</c:v>
                </c:pt>
                <c:pt idx="2418">
                  <c:v>11.667</c:v>
                </c:pt>
                <c:pt idx="2419">
                  <c:v>10.089</c:v>
                </c:pt>
                <c:pt idx="2420">
                  <c:v>6.1470000000000002</c:v>
                </c:pt>
                <c:pt idx="2421">
                  <c:v>1.83</c:v>
                </c:pt>
                <c:pt idx="2422">
                  <c:v>-0.39800000000000002</c:v>
                </c:pt>
                <c:pt idx="2423">
                  <c:v>0.45800000000000002</c:v>
                </c:pt>
                <c:pt idx="2424">
                  <c:v>2.9380000000000002</c:v>
                </c:pt>
                <c:pt idx="2425">
                  <c:v>4.2469999999999999</c:v>
                </c:pt>
                <c:pt idx="2426">
                  <c:v>2.8519999999999999</c:v>
                </c:pt>
                <c:pt idx="2427">
                  <c:v>3.3000000000000002E-2</c:v>
                </c:pt>
                <c:pt idx="2428">
                  <c:v>-1.3680000000000001</c:v>
                </c:pt>
                <c:pt idx="2429">
                  <c:v>3.2000000000000001E-2</c:v>
                </c:pt>
                <c:pt idx="2430">
                  <c:v>2.5790000000000002</c:v>
                </c:pt>
                <c:pt idx="2431">
                  <c:v>3.3410000000000002</c:v>
                </c:pt>
                <c:pt idx="2432">
                  <c:v>1.474</c:v>
                </c:pt>
                <c:pt idx="2433">
                  <c:v>-0.57499999999999996</c:v>
                </c:pt>
                <c:pt idx="2434">
                  <c:v>0.36699999999999999</c:v>
                </c:pt>
                <c:pt idx="2435">
                  <c:v>4.4450000000000003</c:v>
                </c:pt>
                <c:pt idx="2436">
                  <c:v>7.9989999999999997</c:v>
                </c:pt>
                <c:pt idx="2437">
                  <c:v>6.98</c:v>
                </c:pt>
                <c:pt idx="2438">
                  <c:v>1.151</c:v>
                </c:pt>
                <c:pt idx="2439">
                  <c:v>-5.4009999999999998</c:v>
                </c:pt>
                <c:pt idx="2440">
                  <c:v>-8.1549999999999994</c:v>
                </c:pt>
                <c:pt idx="2441">
                  <c:v>-6.3810000000000002</c:v>
                </c:pt>
                <c:pt idx="2442">
                  <c:v>-3.3319999999999999</c:v>
                </c:pt>
                <c:pt idx="2443">
                  <c:v>-2.4020000000000001</c:v>
                </c:pt>
                <c:pt idx="2444">
                  <c:v>-3.61</c:v>
                </c:pt>
                <c:pt idx="2445">
                  <c:v>-4.1689999999999996</c:v>
                </c:pt>
                <c:pt idx="2446">
                  <c:v>-2.0979999999999999</c:v>
                </c:pt>
                <c:pt idx="2447">
                  <c:v>1.4430000000000001</c:v>
                </c:pt>
                <c:pt idx="2448">
                  <c:v>3.673</c:v>
                </c:pt>
                <c:pt idx="2449">
                  <c:v>3.4860000000000002</c:v>
                </c:pt>
                <c:pt idx="2450">
                  <c:v>2.6019999999999999</c:v>
                </c:pt>
                <c:pt idx="2451">
                  <c:v>3.4249999999999998</c:v>
                </c:pt>
                <c:pt idx="2452">
                  <c:v>6.3369999999999997</c:v>
                </c:pt>
                <c:pt idx="2453">
                  <c:v>9.51</c:v>
                </c:pt>
                <c:pt idx="2454">
                  <c:v>11.172000000000001</c:v>
                </c:pt>
                <c:pt idx="2455">
                  <c:v>11.489000000000001</c:v>
                </c:pt>
                <c:pt idx="2456">
                  <c:v>12.039</c:v>
                </c:pt>
                <c:pt idx="2457">
                  <c:v>13.746</c:v>
                </c:pt>
                <c:pt idx="2458">
                  <c:v>15.676</c:v>
                </c:pt>
                <c:pt idx="2459">
                  <c:v>15.840999999999999</c:v>
                </c:pt>
                <c:pt idx="2460">
                  <c:v>12.989000000000001</c:v>
                </c:pt>
                <c:pt idx="2461">
                  <c:v>7.6749999999999998</c:v>
                </c:pt>
                <c:pt idx="2462">
                  <c:v>1.927</c:v>
                </c:pt>
                <c:pt idx="2463">
                  <c:v>-2.0230000000000001</c:v>
                </c:pt>
                <c:pt idx="2464">
                  <c:v>-3.081</c:v>
                </c:pt>
                <c:pt idx="2465">
                  <c:v>-1.998</c:v>
                </c:pt>
                <c:pt idx="2466">
                  <c:v>-0.92400000000000004</c:v>
                </c:pt>
                <c:pt idx="2467">
                  <c:v>-1.7929999999999999</c:v>
                </c:pt>
                <c:pt idx="2468">
                  <c:v>-4.5890000000000004</c:v>
                </c:pt>
                <c:pt idx="2469">
                  <c:v>-7.1360000000000001</c:v>
                </c:pt>
                <c:pt idx="2470">
                  <c:v>-7.016</c:v>
                </c:pt>
                <c:pt idx="2471">
                  <c:v>-3.9260000000000002</c:v>
                </c:pt>
                <c:pt idx="2472">
                  <c:v>-4.0000000000000001E-3</c:v>
                </c:pt>
                <c:pt idx="2473">
                  <c:v>2.4089999999999998</c:v>
                </c:pt>
                <c:pt idx="2474">
                  <c:v>3.15</c:v>
                </c:pt>
                <c:pt idx="2475">
                  <c:v>4.0439999999999996</c:v>
                </c:pt>
                <c:pt idx="2476">
                  <c:v>6.4240000000000004</c:v>
                </c:pt>
                <c:pt idx="2477">
                  <c:v>9.3610000000000007</c:v>
                </c:pt>
                <c:pt idx="2478">
                  <c:v>10.734</c:v>
                </c:pt>
                <c:pt idx="2479">
                  <c:v>9.6989999999999998</c:v>
                </c:pt>
                <c:pt idx="2480">
                  <c:v>7.524</c:v>
                </c:pt>
                <c:pt idx="2481">
                  <c:v>5.97</c:v>
                </c:pt>
                <c:pt idx="2482">
                  <c:v>5.55</c:v>
                </c:pt>
                <c:pt idx="2483">
                  <c:v>5.7720000000000002</c:v>
                </c:pt>
                <c:pt idx="2484">
                  <c:v>6.5510000000000002</c:v>
                </c:pt>
                <c:pt idx="2485">
                  <c:v>8.3780000000000001</c:v>
                </c:pt>
                <c:pt idx="2486">
                  <c:v>10.885</c:v>
                </c:pt>
                <c:pt idx="2487">
                  <c:v>12.099</c:v>
                </c:pt>
                <c:pt idx="2488">
                  <c:v>10.084</c:v>
                </c:pt>
                <c:pt idx="2489">
                  <c:v>5.3780000000000001</c:v>
                </c:pt>
                <c:pt idx="2490">
                  <c:v>1.1080000000000001</c:v>
                </c:pt>
                <c:pt idx="2491">
                  <c:v>0.16300000000000001</c:v>
                </c:pt>
                <c:pt idx="2492">
                  <c:v>2.3279999999999998</c:v>
                </c:pt>
                <c:pt idx="2493">
                  <c:v>4.4669999999999996</c:v>
                </c:pt>
                <c:pt idx="2494">
                  <c:v>3.5259999999999998</c:v>
                </c:pt>
                <c:pt idx="2495">
                  <c:v>-0.76600000000000001</c:v>
                </c:pt>
                <c:pt idx="2496">
                  <c:v>-5.9470000000000001</c:v>
                </c:pt>
                <c:pt idx="2497">
                  <c:v>-9.1150000000000002</c:v>
                </c:pt>
                <c:pt idx="2498">
                  <c:v>-9.0809999999999995</c:v>
                </c:pt>
                <c:pt idx="2499">
                  <c:v>-6.7850000000000001</c:v>
                </c:pt>
                <c:pt idx="2500">
                  <c:v>-4.1660000000000004</c:v>
                </c:pt>
                <c:pt idx="2501">
                  <c:v>-2.6989999999999998</c:v>
                </c:pt>
                <c:pt idx="2502">
                  <c:v>-2.5920000000000001</c:v>
                </c:pt>
                <c:pt idx="2503">
                  <c:v>-2.9769999999999999</c:v>
                </c:pt>
                <c:pt idx="2504">
                  <c:v>-2.8519999999999999</c:v>
                </c:pt>
                <c:pt idx="2505">
                  <c:v>-2.0019999999999998</c:v>
                </c:pt>
                <c:pt idx="2506">
                  <c:v>-1.0529999999999999</c:v>
                </c:pt>
                <c:pt idx="2507">
                  <c:v>-0.61699999999999999</c:v>
                </c:pt>
                <c:pt idx="2508">
                  <c:v>-0.46800000000000003</c:v>
                </c:pt>
                <c:pt idx="2509">
                  <c:v>0.193</c:v>
                </c:pt>
                <c:pt idx="2510">
                  <c:v>1.61</c:v>
                </c:pt>
                <c:pt idx="2511">
                  <c:v>2.8439999999999999</c:v>
                </c:pt>
                <c:pt idx="2512">
                  <c:v>2.645</c:v>
                </c:pt>
                <c:pt idx="2513">
                  <c:v>1.036</c:v>
                </c:pt>
                <c:pt idx="2514">
                  <c:v>-0.246</c:v>
                </c:pt>
                <c:pt idx="2515">
                  <c:v>0.75</c:v>
                </c:pt>
                <c:pt idx="2516">
                  <c:v>4.173</c:v>
                </c:pt>
                <c:pt idx="2517">
                  <c:v>7.9610000000000003</c:v>
                </c:pt>
                <c:pt idx="2518">
                  <c:v>9.6709999999999994</c:v>
                </c:pt>
                <c:pt idx="2519">
                  <c:v>8.73</c:v>
                </c:pt>
                <c:pt idx="2520">
                  <c:v>6.7320000000000002</c:v>
                </c:pt>
                <c:pt idx="2521">
                  <c:v>5.5460000000000003</c:v>
                </c:pt>
                <c:pt idx="2522">
                  <c:v>5.2850000000000001</c:v>
                </c:pt>
                <c:pt idx="2523">
                  <c:v>4.4000000000000004</c:v>
                </c:pt>
                <c:pt idx="2524">
                  <c:v>1.6839999999999999</c:v>
                </c:pt>
                <c:pt idx="2525">
                  <c:v>-2.133</c:v>
                </c:pt>
                <c:pt idx="2526">
                  <c:v>-5.0389999999999997</c:v>
                </c:pt>
                <c:pt idx="2527">
                  <c:v>-5.819</c:v>
                </c:pt>
                <c:pt idx="2528">
                  <c:v>-5.2</c:v>
                </c:pt>
                <c:pt idx="2529">
                  <c:v>-4.835</c:v>
                </c:pt>
                <c:pt idx="2530">
                  <c:v>-5.5049999999999999</c:v>
                </c:pt>
                <c:pt idx="2531">
                  <c:v>-6.625</c:v>
                </c:pt>
                <c:pt idx="2532">
                  <c:v>-7.3849999999999998</c:v>
                </c:pt>
                <c:pt idx="2533">
                  <c:v>-7.9219999999999997</c:v>
                </c:pt>
                <c:pt idx="2534">
                  <c:v>-9.125</c:v>
                </c:pt>
                <c:pt idx="2535">
                  <c:v>-11.493</c:v>
                </c:pt>
                <c:pt idx="2536">
                  <c:v>-14.481999999999999</c:v>
                </c:pt>
                <c:pt idx="2537">
                  <c:v>-16.943999999999999</c:v>
                </c:pt>
                <c:pt idx="2538">
                  <c:v>-17.948</c:v>
                </c:pt>
                <c:pt idx="2539">
                  <c:v>-17.210999999999999</c:v>
                </c:pt>
                <c:pt idx="2540">
                  <c:v>-15.089</c:v>
                </c:pt>
                <c:pt idx="2541">
                  <c:v>-12.433</c:v>
                </c:pt>
                <c:pt idx="2542">
                  <c:v>-10.222</c:v>
                </c:pt>
                <c:pt idx="2543">
                  <c:v>-8.8979999999999997</c:v>
                </c:pt>
                <c:pt idx="2544">
                  <c:v>-7.9039999999999999</c:v>
                </c:pt>
                <c:pt idx="2545">
                  <c:v>-6.1779999999999999</c:v>
                </c:pt>
                <c:pt idx="2546">
                  <c:v>-3.391</c:v>
                </c:pt>
                <c:pt idx="2547">
                  <c:v>-0.61899999999999999</c:v>
                </c:pt>
                <c:pt idx="2548">
                  <c:v>0.499</c:v>
                </c:pt>
                <c:pt idx="2549">
                  <c:v>-0.60299999999999998</c:v>
                </c:pt>
                <c:pt idx="2550">
                  <c:v>-2.7370000000000001</c:v>
                </c:pt>
                <c:pt idx="2551">
                  <c:v>-3.9870000000000001</c:v>
                </c:pt>
                <c:pt idx="2552">
                  <c:v>-3.3530000000000002</c:v>
                </c:pt>
                <c:pt idx="2553">
                  <c:v>-1.4119999999999999</c:v>
                </c:pt>
                <c:pt idx="2554">
                  <c:v>0.433</c:v>
                </c:pt>
                <c:pt idx="2555">
                  <c:v>1.1339999999999999</c:v>
                </c:pt>
                <c:pt idx="2556">
                  <c:v>0.51700000000000002</c:v>
                </c:pt>
                <c:pt idx="2557">
                  <c:v>-0.91100000000000003</c:v>
                </c:pt>
                <c:pt idx="2558">
                  <c:v>-2.371</c:v>
                </c:pt>
                <c:pt idx="2559">
                  <c:v>-3.1139999999999999</c:v>
                </c:pt>
                <c:pt idx="2560">
                  <c:v>-2.7730000000000001</c:v>
                </c:pt>
                <c:pt idx="2561">
                  <c:v>-1.6739999999999999</c:v>
                </c:pt>
                <c:pt idx="2562">
                  <c:v>-0.76300000000000001</c:v>
                </c:pt>
                <c:pt idx="2563">
                  <c:v>-0.90700000000000003</c:v>
                </c:pt>
                <c:pt idx="2564">
                  <c:v>-2.069</c:v>
                </c:pt>
                <c:pt idx="2565">
                  <c:v>-3.157</c:v>
                </c:pt>
                <c:pt idx="2566">
                  <c:v>-2.87</c:v>
                </c:pt>
                <c:pt idx="2567">
                  <c:v>-0.92700000000000005</c:v>
                </c:pt>
                <c:pt idx="2568">
                  <c:v>1.407</c:v>
                </c:pt>
                <c:pt idx="2569">
                  <c:v>2.141</c:v>
                </c:pt>
                <c:pt idx="2570">
                  <c:v>0.219</c:v>
                </c:pt>
                <c:pt idx="2571">
                  <c:v>-3.32</c:v>
                </c:pt>
                <c:pt idx="2572">
                  <c:v>-5.93</c:v>
                </c:pt>
                <c:pt idx="2573">
                  <c:v>-5.6920000000000002</c:v>
                </c:pt>
                <c:pt idx="2574">
                  <c:v>-3.1930000000000001</c:v>
                </c:pt>
                <c:pt idx="2575">
                  <c:v>-1.139</c:v>
                </c:pt>
                <c:pt idx="2576">
                  <c:v>-1.748</c:v>
                </c:pt>
                <c:pt idx="2577">
                  <c:v>-4.4050000000000002</c:v>
                </c:pt>
                <c:pt idx="2578">
                  <c:v>-6.1879999999999997</c:v>
                </c:pt>
                <c:pt idx="2579">
                  <c:v>-4.9160000000000004</c:v>
                </c:pt>
                <c:pt idx="2580">
                  <c:v>-1.5189999999999999</c:v>
                </c:pt>
                <c:pt idx="2581">
                  <c:v>0.97799999999999998</c:v>
                </c:pt>
                <c:pt idx="2582">
                  <c:v>0.77100000000000002</c:v>
                </c:pt>
                <c:pt idx="2583">
                  <c:v>-0.81200000000000006</c:v>
                </c:pt>
                <c:pt idx="2584">
                  <c:v>-0.90400000000000003</c:v>
                </c:pt>
                <c:pt idx="2585">
                  <c:v>1.72</c:v>
                </c:pt>
                <c:pt idx="2586">
                  <c:v>5.4649999999999999</c:v>
                </c:pt>
                <c:pt idx="2587">
                  <c:v>7.798</c:v>
                </c:pt>
                <c:pt idx="2588">
                  <c:v>7.79</c:v>
                </c:pt>
                <c:pt idx="2589">
                  <c:v>6.6020000000000003</c:v>
                </c:pt>
                <c:pt idx="2590">
                  <c:v>5.8739999999999997</c:v>
                </c:pt>
                <c:pt idx="2591">
                  <c:v>6.2069999999999999</c:v>
                </c:pt>
                <c:pt idx="2592">
                  <c:v>7.1269999999999998</c:v>
                </c:pt>
                <c:pt idx="2593">
                  <c:v>7.9169999999999998</c:v>
                </c:pt>
                <c:pt idx="2594">
                  <c:v>8.1029999999999998</c:v>
                </c:pt>
                <c:pt idx="2595">
                  <c:v>7.4630000000000001</c:v>
                </c:pt>
                <c:pt idx="2596">
                  <c:v>6.1479999999999997</c:v>
                </c:pt>
                <c:pt idx="2597">
                  <c:v>4.9189999999999996</c:v>
                </c:pt>
                <c:pt idx="2598">
                  <c:v>4.8129999999999997</c:v>
                </c:pt>
                <c:pt idx="2599">
                  <c:v>6.1349999999999998</c:v>
                </c:pt>
                <c:pt idx="2600">
                  <c:v>7.8170000000000002</c:v>
                </c:pt>
                <c:pt idx="2601">
                  <c:v>8.1359999999999992</c:v>
                </c:pt>
                <c:pt idx="2602">
                  <c:v>6.2789999999999999</c:v>
                </c:pt>
                <c:pt idx="2603">
                  <c:v>3.1909999999999998</c:v>
                </c:pt>
                <c:pt idx="2604">
                  <c:v>0.73399999999999999</c:v>
                </c:pt>
                <c:pt idx="2605">
                  <c:v>-2.3E-2</c:v>
                </c:pt>
                <c:pt idx="2606">
                  <c:v>0.30599999999999999</c:v>
                </c:pt>
                <c:pt idx="2607">
                  <c:v>0.17299999999999999</c:v>
                </c:pt>
                <c:pt idx="2608">
                  <c:v>-1.371</c:v>
                </c:pt>
                <c:pt idx="2609">
                  <c:v>-3.8690000000000002</c:v>
                </c:pt>
                <c:pt idx="2610">
                  <c:v>-6.0469999999999997</c:v>
                </c:pt>
                <c:pt idx="2611">
                  <c:v>-7.0709999999999997</c:v>
                </c:pt>
                <c:pt idx="2612">
                  <c:v>-7.1580000000000004</c:v>
                </c:pt>
                <c:pt idx="2613">
                  <c:v>-7.01</c:v>
                </c:pt>
                <c:pt idx="2614">
                  <c:v>-6.782</c:v>
                </c:pt>
                <c:pt idx="2615">
                  <c:v>-5.7359999999999998</c:v>
                </c:pt>
                <c:pt idx="2616">
                  <c:v>-3.0259999999999998</c:v>
                </c:pt>
                <c:pt idx="2617">
                  <c:v>1.1719999999999999</c:v>
                </c:pt>
                <c:pt idx="2618">
                  <c:v>5.335</c:v>
                </c:pt>
                <c:pt idx="2619">
                  <c:v>7.5709999999999997</c:v>
                </c:pt>
                <c:pt idx="2620">
                  <c:v>7.1379999999999999</c:v>
                </c:pt>
                <c:pt idx="2621">
                  <c:v>5.1449999999999996</c:v>
                </c:pt>
                <c:pt idx="2622">
                  <c:v>3.6760000000000002</c:v>
                </c:pt>
                <c:pt idx="2623">
                  <c:v>4.0410000000000004</c:v>
                </c:pt>
                <c:pt idx="2624">
                  <c:v>5.7229999999999999</c:v>
                </c:pt>
                <c:pt idx="2625">
                  <c:v>7.0419999999999998</c:v>
                </c:pt>
                <c:pt idx="2626">
                  <c:v>6.8470000000000004</c:v>
                </c:pt>
                <c:pt idx="2627">
                  <c:v>5.5119999999999996</c:v>
                </c:pt>
                <c:pt idx="2628">
                  <c:v>4.2709999999999999</c:v>
                </c:pt>
                <c:pt idx="2629">
                  <c:v>3.7919999999999998</c:v>
                </c:pt>
                <c:pt idx="2630">
                  <c:v>3.6869999999999998</c:v>
                </c:pt>
                <c:pt idx="2631">
                  <c:v>3.399</c:v>
                </c:pt>
                <c:pt idx="2632">
                  <c:v>3.1480000000000001</c:v>
                </c:pt>
                <c:pt idx="2633">
                  <c:v>3.605</c:v>
                </c:pt>
                <c:pt idx="2634">
                  <c:v>4.7149999999999999</c:v>
                </c:pt>
                <c:pt idx="2635">
                  <c:v>5.343</c:v>
                </c:pt>
                <c:pt idx="2636">
                  <c:v>4.4320000000000004</c:v>
                </c:pt>
                <c:pt idx="2637">
                  <c:v>2.3090000000000002</c:v>
                </c:pt>
                <c:pt idx="2638">
                  <c:v>0.45300000000000001</c:v>
                </c:pt>
                <c:pt idx="2639">
                  <c:v>-0.13600000000000001</c:v>
                </c:pt>
                <c:pt idx="2640">
                  <c:v>-4.9000000000000002E-2</c:v>
                </c:pt>
                <c:pt idx="2641">
                  <c:v>-0.70499999999999996</c:v>
                </c:pt>
                <c:pt idx="2642">
                  <c:v>-2.67</c:v>
                </c:pt>
                <c:pt idx="2643">
                  <c:v>-5</c:v>
                </c:pt>
                <c:pt idx="2644">
                  <c:v>-6.2880000000000003</c:v>
                </c:pt>
                <c:pt idx="2645">
                  <c:v>-6.0839999999999996</c:v>
                </c:pt>
                <c:pt idx="2646">
                  <c:v>-5.1239999999999997</c:v>
                </c:pt>
                <c:pt idx="2647">
                  <c:v>-4.375</c:v>
                </c:pt>
                <c:pt idx="2648">
                  <c:v>-4.1580000000000004</c:v>
                </c:pt>
                <c:pt idx="2649">
                  <c:v>-4.18</c:v>
                </c:pt>
                <c:pt idx="2650">
                  <c:v>-4.085</c:v>
                </c:pt>
                <c:pt idx="2651">
                  <c:v>-3.7730000000000001</c:v>
                </c:pt>
                <c:pt idx="2652">
                  <c:v>-3.359</c:v>
                </c:pt>
                <c:pt idx="2653">
                  <c:v>-3.1160000000000001</c:v>
                </c:pt>
                <c:pt idx="2654">
                  <c:v>-3.4630000000000001</c:v>
                </c:pt>
                <c:pt idx="2655">
                  <c:v>-4.7169999999999996</c:v>
                </c:pt>
                <c:pt idx="2656">
                  <c:v>-6.6429999999999998</c:v>
                </c:pt>
                <c:pt idx="2657">
                  <c:v>-8.4079999999999995</c:v>
                </c:pt>
                <c:pt idx="2658">
                  <c:v>-9.3130000000000006</c:v>
                </c:pt>
                <c:pt idx="2659">
                  <c:v>-9.6059999999999999</c:v>
                </c:pt>
                <c:pt idx="2660">
                  <c:v>-10.305</c:v>
                </c:pt>
                <c:pt idx="2661">
                  <c:v>-11.882</c:v>
                </c:pt>
                <c:pt idx="2662">
                  <c:v>-13.244</c:v>
                </c:pt>
                <c:pt idx="2663">
                  <c:v>-12.445</c:v>
                </c:pt>
                <c:pt idx="2664">
                  <c:v>-8.7949999999999999</c:v>
                </c:pt>
                <c:pt idx="2665">
                  <c:v>-4.1689999999999996</c:v>
                </c:pt>
                <c:pt idx="2666">
                  <c:v>-1.764</c:v>
                </c:pt>
                <c:pt idx="2667">
                  <c:v>-3.1469999999999998</c:v>
                </c:pt>
                <c:pt idx="2668">
                  <c:v>-6.6120000000000001</c:v>
                </c:pt>
                <c:pt idx="2669">
                  <c:v>-8.7769999999999992</c:v>
                </c:pt>
                <c:pt idx="2670">
                  <c:v>-8.0050000000000008</c:v>
                </c:pt>
                <c:pt idx="2671">
                  <c:v>-6.0229999999999997</c:v>
                </c:pt>
                <c:pt idx="2672">
                  <c:v>-5.931</c:v>
                </c:pt>
                <c:pt idx="2673">
                  <c:v>-8.7539999999999996</c:v>
                </c:pt>
                <c:pt idx="2674">
                  <c:v>-12.363</c:v>
                </c:pt>
                <c:pt idx="2675">
                  <c:v>-13.863</c:v>
                </c:pt>
                <c:pt idx="2676">
                  <c:v>-12.599</c:v>
                </c:pt>
                <c:pt idx="2677">
                  <c:v>-10.356999999999999</c:v>
                </c:pt>
                <c:pt idx="2678">
                  <c:v>-8.8460000000000001</c:v>
                </c:pt>
                <c:pt idx="2679">
                  <c:v>-7.71</c:v>
                </c:pt>
                <c:pt idx="2680">
                  <c:v>-5.3570000000000002</c:v>
                </c:pt>
                <c:pt idx="2681">
                  <c:v>-1.268</c:v>
                </c:pt>
                <c:pt idx="2682">
                  <c:v>3.2069999999999999</c:v>
                </c:pt>
                <c:pt idx="2683">
                  <c:v>6.3460000000000001</c:v>
                </c:pt>
                <c:pt idx="2684">
                  <c:v>7.6849999999999996</c:v>
                </c:pt>
                <c:pt idx="2685">
                  <c:v>7.8979999999999997</c:v>
                </c:pt>
                <c:pt idx="2686">
                  <c:v>7.5629999999999997</c:v>
                </c:pt>
                <c:pt idx="2687">
                  <c:v>6.7690000000000001</c:v>
                </c:pt>
                <c:pt idx="2688">
                  <c:v>5.8440000000000003</c:v>
                </c:pt>
                <c:pt idx="2689">
                  <c:v>5.64</c:v>
                </c:pt>
                <c:pt idx="2690">
                  <c:v>6.5659999999999998</c:v>
                </c:pt>
                <c:pt idx="2691">
                  <c:v>7.7039999999999997</c:v>
                </c:pt>
                <c:pt idx="2692">
                  <c:v>7.6059999999999999</c:v>
                </c:pt>
                <c:pt idx="2693">
                  <c:v>6.0720000000000001</c:v>
                </c:pt>
                <c:pt idx="2694">
                  <c:v>4.5970000000000004</c:v>
                </c:pt>
                <c:pt idx="2695">
                  <c:v>4.7119999999999997</c:v>
                </c:pt>
                <c:pt idx="2696">
                  <c:v>6.23</c:v>
                </c:pt>
                <c:pt idx="2697">
                  <c:v>7.5839999999999996</c:v>
                </c:pt>
                <c:pt idx="2698">
                  <c:v>7.7960000000000003</c:v>
                </c:pt>
                <c:pt idx="2699">
                  <c:v>7.5129999999999999</c:v>
                </c:pt>
                <c:pt idx="2700">
                  <c:v>7.8460000000000001</c:v>
                </c:pt>
                <c:pt idx="2701">
                  <c:v>8.6170000000000009</c:v>
                </c:pt>
                <c:pt idx="2702">
                  <c:v>8.2940000000000005</c:v>
                </c:pt>
                <c:pt idx="2703">
                  <c:v>5.633</c:v>
                </c:pt>
                <c:pt idx="2704">
                  <c:v>1.034</c:v>
                </c:pt>
                <c:pt idx="2705">
                  <c:v>-3.855</c:v>
                </c:pt>
                <c:pt idx="2706">
                  <c:v>-7.556</c:v>
                </c:pt>
                <c:pt idx="2707">
                  <c:v>-9.5909999999999993</c:v>
                </c:pt>
                <c:pt idx="2708">
                  <c:v>-10.238</c:v>
                </c:pt>
                <c:pt idx="2709">
                  <c:v>-9.9819999999999993</c:v>
                </c:pt>
                <c:pt idx="2710">
                  <c:v>-9.2810000000000006</c:v>
                </c:pt>
                <c:pt idx="2711">
                  <c:v>-8.5329999999999995</c:v>
                </c:pt>
                <c:pt idx="2712">
                  <c:v>-7.9349999999999996</c:v>
                </c:pt>
                <c:pt idx="2713">
                  <c:v>-7.3789999999999996</c:v>
                </c:pt>
                <c:pt idx="2714">
                  <c:v>-6.65</c:v>
                </c:pt>
                <c:pt idx="2715">
                  <c:v>-5.694</c:v>
                </c:pt>
                <c:pt idx="2716">
                  <c:v>-4.6319999999999997</c:v>
                </c:pt>
                <c:pt idx="2717">
                  <c:v>-3.6139999999999999</c:v>
                </c:pt>
                <c:pt idx="2718">
                  <c:v>-2.8849999999999998</c:v>
                </c:pt>
                <c:pt idx="2719">
                  <c:v>-2.9580000000000002</c:v>
                </c:pt>
                <c:pt idx="2720">
                  <c:v>-4.3319999999999999</c:v>
                </c:pt>
                <c:pt idx="2721">
                  <c:v>-6.718</c:v>
                </c:pt>
                <c:pt idx="2722">
                  <c:v>-8.7110000000000003</c:v>
                </c:pt>
                <c:pt idx="2723">
                  <c:v>-8.7029999999999994</c:v>
                </c:pt>
                <c:pt idx="2724">
                  <c:v>-6.4219999999999997</c:v>
                </c:pt>
                <c:pt idx="2725">
                  <c:v>-3.3490000000000002</c:v>
                </c:pt>
                <c:pt idx="2726">
                  <c:v>-1.246</c:v>
                </c:pt>
                <c:pt idx="2727">
                  <c:v>-0.253</c:v>
                </c:pt>
                <c:pt idx="2728">
                  <c:v>1.2</c:v>
                </c:pt>
                <c:pt idx="2729">
                  <c:v>4.3150000000000004</c:v>
                </c:pt>
                <c:pt idx="2730">
                  <c:v>8.0250000000000004</c:v>
                </c:pt>
                <c:pt idx="2731">
                  <c:v>9.7639999999999993</c:v>
                </c:pt>
                <c:pt idx="2732">
                  <c:v>8.391</c:v>
                </c:pt>
                <c:pt idx="2733">
                  <c:v>6.0069999999999997</c:v>
                </c:pt>
                <c:pt idx="2734">
                  <c:v>6.1980000000000004</c:v>
                </c:pt>
                <c:pt idx="2735">
                  <c:v>10.243</c:v>
                </c:pt>
                <c:pt idx="2736">
                  <c:v>15.443</c:v>
                </c:pt>
                <c:pt idx="2737">
                  <c:v>17.661999999999999</c:v>
                </c:pt>
                <c:pt idx="2738">
                  <c:v>15.500999999999999</c:v>
                </c:pt>
                <c:pt idx="2739">
                  <c:v>11.563000000000001</c:v>
                </c:pt>
                <c:pt idx="2740">
                  <c:v>9.5459999999999994</c:v>
                </c:pt>
                <c:pt idx="2741">
                  <c:v>10.564</c:v>
                </c:pt>
                <c:pt idx="2742">
                  <c:v>12.718</c:v>
                </c:pt>
                <c:pt idx="2743">
                  <c:v>13.888</c:v>
                </c:pt>
                <c:pt idx="2744">
                  <c:v>13.992000000000001</c:v>
                </c:pt>
                <c:pt idx="2745">
                  <c:v>14.127000000000001</c:v>
                </c:pt>
                <c:pt idx="2746">
                  <c:v>14.247999999999999</c:v>
                </c:pt>
                <c:pt idx="2747">
                  <c:v>12.845000000000001</c:v>
                </c:pt>
                <c:pt idx="2748">
                  <c:v>9.1769999999999996</c:v>
                </c:pt>
                <c:pt idx="2749">
                  <c:v>4.952</c:v>
                </c:pt>
                <c:pt idx="2750">
                  <c:v>2.8839999999999999</c:v>
                </c:pt>
                <c:pt idx="2751">
                  <c:v>3.661</c:v>
                </c:pt>
                <c:pt idx="2752">
                  <c:v>5.0869999999999997</c:v>
                </c:pt>
                <c:pt idx="2753">
                  <c:v>4.6319999999999997</c:v>
                </c:pt>
                <c:pt idx="2754">
                  <c:v>2.3730000000000002</c:v>
                </c:pt>
                <c:pt idx="2755">
                  <c:v>0.80400000000000005</c:v>
                </c:pt>
                <c:pt idx="2756">
                  <c:v>1.8360000000000001</c:v>
                </c:pt>
                <c:pt idx="2757">
                  <c:v>4.62</c:v>
                </c:pt>
                <c:pt idx="2758">
                  <c:v>6.6749999999999998</c:v>
                </c:pt>
                <c:pt idx="2759">
                  <c:v>6.7160000000000002</c:v>
                </c:pt>
                <c:pt idx="2760">
                  <c:v>5.8220000000000001</c:v>
                </c:pt>
                <c:pt idx="2761">
                  <c:v>5.8390000000000004</c:v>
                </c:pt>
                <c:pt idx="2762">
                  <c:v>7.2539999999999996</c:v>
                </c:pt>
                <c:pt idx="2763">
                  <c:v>8.9489999999999998</c:v>
                </c:pt>
                <c:pt idx="2764">
                  <c:v>9.6999999999999993</c:v>
                </c:pt>
                <c:pt idx="2765">
                  <c:v>9.3559999999999999</c:v>
                </c:pt>
                <c:pt idx="2766">
                  <c:v>8.5440000000000005</c:v>
                </c:pt>
                <c:pt idx="2767">
                  <c:v>7.7069999999999999</c:v>
                </c:pt>
                <c:pt idx="2768">
                  <c:v>6.8230000000000004</c:v>
                </c:pt>
                <c:pt idx="2769">
                  <c:v>5.8049999999999997</c:v>
                </c:pt>
                <c:pt idx="2770">
                  <c:v>4.7309999999999999</c:v>
                </c:pt>
                <c:pt idx="2771">
                  <c:v>3.5960000000000001</c:v>
                </c:pt>
                <c:pt idx="2772">
                  <c:v>2.2189999999999999</c:v>
                </c:pt>
                <c:pt idx="2773">
                  <c:v>0.67600000000000005</c:v>
                </c:pt>
                <c:pt idx="2774">
                  <c:v>-0.36599999999999999</c:v>
                </c:pt>
                <c:pt idx="2775">
                  <c:v>-0.17100000000000001</c:v>
                </c:pt>
                <c:pt idx="2776">
                  <c:v>1.097</c:v>
                </c:pt>
                <c:pt idx="2777">
                  <c:v>2.2040000000000002</c:v>
                </c:pt>
                <c:pt idx="2778">
                  <c:v>1.9359999999999999</c:v>
                </c:pt>
                <c:pt idx="2779">
                  <c:v>0.33300000000000002</c:v>
                </c:pt>
                <c:pt idx="2780">
                  <c:v>-1.3660000000000001</c:v>
                </c:pt>
                <c:pt idx="2781">
                  <c:v>-2.044</c:v>
                </c:pt>
                <c:pt idx="2782">
                  <c:v>-1.75</c:v>
                </c:pt>
                <c:pt idx="2783">
                  <c:v>-1.363</c:v>
                </c:pt>
                <c:pt idx="2784">
                  <c:v>-1.46</c:v>
                </c:pt>
                <c:pt idx="2785">
                  <c:v>-1.8839999999999999</c:v>
                </c:pt>
                <c:pt idx="2786">
                  <c:v>-2.423</c:v>
                </c:pt>
                <c:pt idx="2787">
                  <c:v>-3.43</c:v>
                </c:pt>
                <c:pt idx="2788">
                  <c:v>-5.2910000000000004</c:v>
                </c:pt>
                <c:pt idx="2789">
                  <c:v>-7.4009999999999998</c:v>
                </c:pt>
                <c:pt idx="2790">
                  <c:v>-8.25</c:v>
                </c:pt>
                <c:pt idx="2791">
                  <c:v>-6.9429999999999996</c:v>
                </c:pt>
                <c:pt idx="2792">
                  <c:v>-4.4390000000000001</c:v>
                </c:pt>
                <c:pt idx="2793">
                  <c:v>-2.758</c:v>
                </c:pt>
                <c:pt idx="2794">
                  <c:v>-2.8340000000000001</c:v>
                </c:pt>
                <c:pt idx="2795">
                  <c:v>-3.528</c:v>
                </c:pt>
                <c:pt idx="2796">
                  <c:v>-3.1</c:v>
                </c:pt>
                <c:pt idx="2797">
                  <c:v>-1.464</c:v>
                </c:pt>
                <c:pt idx="2798">
                  <c:v>-0.42699999999999999</c:v>
                </c:pt>
                <c:pt idx="2799">
                  <c:v>-1.4970000000000001</c:v>
                </c:pt>
                <c:pt idx="2800">
                  <c:v>-3.899</c:v>
                </c:pt>
                <c:pt idx="2801">
                  <c:v>-5.2649999999999997</c:v>
                </c:pt>
                <c:pt idx="2802">
                  <c:v>-4.2859999999999996</c:v>
                </c:pt>
                <c:pt idx="2803">
                  <c:v>-2.2349999999999999</c:v>
                </c:pt>
                <c:pt idx="2804">
                  <c:v>-1.5760000000000001</c:v>
                </c:pt>
                <c:pt idx="2805">
                  <c:v>-3.3210000000000002</c:v>
                </c:pt>
                <c:pt idx="2806">
                  <c:v>-6.125</c:v>
                </c:pt>
                <c:pt idx="2807">
                  <c:v>-7.9790000000000001</c:v>
                </c:pt>
                <c:pt idx="2808">
                  <c:v>-8.36</c:v>
                </c:pt>
                <c:pt idx="2809">
                  <c:v>-8.407</c:v>
                </c:pt>
                <c:pt idx="2810">
                  <c:v>-9.1920000000000002</c:v>
                </c:pt>
                <c:pt idx="2811">
                  <c:v>-10.311999999999999</c:v>
                </c:pt>
                <c:pt idx="2812">
                  <c:v>-10.462999999999999</c:v>
                </c:pt>
                <c:pt idx="2813">
                  <c:v>-9.2059999999999995</c:v>
                </c:pt>
                <c:pt idx="2814">
                  <c:v>-7.7640000000000002</c:v>
                </c:pt>
                <c:pt idx="2815">
                  <c:v>-7.88</c:v>
                </c:pt>
                <c:pt idx="2816">
                  <c:v>-9.9459999999999997</c:v>
                </c:pt>
                <c:pt idx="2817">
                  <c:v>-12.444000000000001</c:v>
                </c:pt>
                <c:pt idx="2818">
                  <c:v>-13.301</c:v>
                </c:pt>
                <c:pt idx="2819">
                  <c:v>-11.798999999999999</c:v>
                </c:pt>
                <c:pt idx="2820">
                  <c:v>-9.17</c:v>
                </c:pt>
                <c:pt idx="2821">
                  <c:v>-7.4130000000000003</c:v>
                </c:pt>
                <c:pt idx="2822">
                  <c:v>-7.5709999999999997</c:v>
                </c:pt>
                <c:pt idx="2823">
                  <c:v>-9.0500000000000007</c:v>
                </c:pt>
                <c:pt idx="2824">
                  <c:v>-10.423999999999999</c:v>
                </c:pt>
                <c:pt idx="2825">
                  <c:v>-10.746</c:v>
                </c:pt>
                <c:pt idx="2826">
                  <c:v>-10.128</c:v>
                </c:pt>
                <c:pt idx="2827">
                  <c:v>-9.2159999999999993</c:v>
                </c:pt>
                <c:pt idx="2828">
                  <c:v>-8.2569999999999997</c:v>
                </c:pt>
                <c:pt idx="2829">
                  <c:v>-6.774</c:v>
                </c:pt>
                <c:pt idx="2830">
                  <c:v>-4.1580000000000004</c:v>
                </c:pt>
                <c:pt idx="2831">
                  <c:v>-0.56699999999999995</c:v>
                </c:pt>
                <c:pt idx="2832">
                  <c:v>2.855</c:v>
                </c:pt>
                <c:pt idx="2833">
                  <c:v>4.8129999999999997</c:v>
                </c:pt>
                <c:pt idx="2834">
                  <c:v>4.9640000000000004</c:v>
                </c:pt>
                <c:pt idx="2835">
                  <c:v>4.1609999999999996</c:v>
                </c:pt>
                <c:pt idx="2836">
                  <c:v>3.4860000000000002</c:v>
                </c:pt>
                <c:pt idx="2837">
                  <c:v>3.0840000000000001</c:v>
                </c:pt>
                <c:pt idx="2838">
                  <c:v>2.214</c:v>
                </c:pt>
                <c:pt idx="2839">
                  <c:v>0.48699999999999999</c:v>
                </c:pt>
                <c:pt idx="2840">
                  <c:v>-1.214</c:v>
                </c:pt>
                <c:pt idx="2841">
                  <c:v>-1.482</c:v>
                </c:pt>
                <c:pt idx="2842">
                  <c:v>-9.0999999999999998E-2</c:v>
                </c:pt>
                <c:pt idx="2843">
                  <c:v>1.452</c:v>
                </c:pt>
                <c:pt idx="2844">
                  <c:v>1.482</c:v>
                </c:pt>
                <c:pt idx="2845">
                  <c:v>0.17100000000000001</c:v>
                </c:pt>
                <c:pt idx="2846">
                  <c:v>-0.52100000000000002</c:v>
                </c:pt>
                <c:pt idx="2847">
                  <c:v>0.84</c:v>
                </c:pt>
                <c:pt idx="2848">
                  <c:v>3.29</c:v>
                </c:pt>
                <c:pt idx="2849">
                  <c:v>4.343</c:v>
                </c:pt>
                <c:pt idx="2850">
                  <c:v>2.8050000000000002</c:v>
                </c:pt>
                <c:pt idx="2851">
                  <c:v>0.20599999999999999</c:v>
                </c:pt>
                <c:pt idx="2852">
                  <c:v>-0.87</c:v>
                </c:pt>
                <c:pt idx="2853">
                  <c:v>0.32300000000000001</c:v>
                </c:pt>
                <c:pt idx="2854">
                  <c:v>1.9590000000000001</c:v>
                </c:pt>
                <c:pt idx="2855">
                  <c:v>1.843</c:v>
                </c:pt>
                <c:pt idx="2856">
                  <c:v>-4.5999999999999999E-2</c:v>
                </c:pt>
                <c:pt idx="2857">
                  <c:v>-1.5720000000000001</c:v>
                </c:pt>
                <c:pt idx="2858">
                  <c:v>-0.86</c:v>
                </c:pt>
                <c:pt idx="2859">
                  <c:v>1.7070000000000001</c:v>
                </c:pt>
                <c:pt idx="2860">
                  <c:v>4.0330000000000004</c:v>
                </c:pt>
                <c:pt idx="2861">
                  <c:v>4.5640000000000001</c:v>
                </c:pt>
                <c:pt idx="2862">
                  <c:v>3.6949999999999998</c:v>
                </c:pt>
                <c:pt idx="2863">
                  <c:v>2.9910000000000001</c:v>
                </c:pt>
                <c:pt idx="2864">
                  <c:v>3.3519999999999999</c:v>
                </c:pt>
                <c:pt idx="2865">
                  <c:v>4.2060000000000004</c:v>
                </c:pt>
                <c:pt idx="2866">
                  <c:v>4.3860000000000001</c:v>
                </c:pt>
                <c:pt idx="2867">
                  <c:v>3.5409999999999999</c:v>
                </c:pt>
                <c:pt idx="2868">
                  <c:v>2.4929999999999999</c:v>
                </c:pt>
                <c:pt idx="2869">
                  <c:v>2.2869999999999999</c:v>
                </c:pt>
                <c:pt idx="2870">
                  <c:v>3.0369999999999999</c:v>
                </c:pt>
                <c:pt idx="2871">
                  <c:v>3.8119999999999998</c:v>
                </c:pt>
                <c:pt idx="2872">
                  <c:v>3.6269999999999998</c:v>
                </c:pt>
                <c:pt idx="2873">
                  <c:v>2.4649999999999999</c:v>
                </c:pt>
                <c:pt idx="2874">
                  <c:v>1.2969999999999999</c:v>
                </c:pt>
                <c:pt idx="2875">
                  <c:v>1.1160000000000001</c:v>
                </c:pt>
                <c:pt idx="2876">
                  <c:v>2.0009999999999999</c:v>
                </c:pt>
                <c:pt idx="2877">
                  <c:v>3.137</c:v>
                </c:pt>
                <c:pt idx="2878">
                  <c:v>3.669</c:v>
                </c:pt>
                <c:pt idx="2879">
                  <c:v>3.4740000000000002</c:v>
                </c:pt>
                <c:pt idx="2880">
                  <c:v>3.0960000000000001</c:v>
                </c:pt>
                <c:pt idx="2881">
                  <c:v>3.0339999999999998</c:v>
                </c:pt>
                <c:pt idx="2882">
                  <c:v>3.194</c:v>
                </c:pt>
                <c:pt idx="2883">
                  <c:v>3.0219999999999998</c:v>
                </c:pt>
                <c:pt idx="2884">
                  <c:v>2.101</c:v>
                </c:pt>
                <c:pt idx="2885">
                  <c:v>0.58099999999999996</c:v>
                </c:pt>
                <c:pt idx="2886">
                  <c:v>-0.89500000000000002</c:v>
                </c:pt>
                <c:pt idx="2887">
                  <c:v>-1.63</c:v>
                </c:pt>
                <c:pt idx="2888">
                  <c:v>-1.2749999999999999</c:v>
                </c:pt>
                <c:pt idx="2889">
                  <c:v>1.2999999999999999E-2</c:v>
                </c:pt>
                <c:pt idx="2890">
                  <c:v>1.7110000000000001</c:v>
                </c:pt>
                <c:pt idx="2891">
                  <c:v>3.2229999999999999</c:v>
                </c:pt>
                <c:pt idx="2892">
                  <c:v>4.1840000000000002</c:v>
                </c:pt>
                <c:pt idx="2893">
                  <c:v>4.5839999999999996</c:v>
                </c:pt>
                <c:pt idx="2894">
                  <c:v>4.6689999999999996</c:v>
                </c:pt>
                <c:pt idx="2895">
                  <c:v>4.7329999999999997</c:v>
                </c:pt>
                <c:pt idx="2896">
                  <c:v>4.9829999999999997</c:v>
                </c:pt>
                <c:pt idx="2897">
                  <c:v>5.5289999999999999</c:v>
                </c:pt>
                <c:pt idx="2898">
                  <c:v>6.3810000000000002</c:v>
                </c:pt>
                <c:pt idx="2899">
                  <c:v>7.3769999999999998</c:v>
                </c:pt>
                <c:pt idx="2900">
                  <c:v>8.1620000000000008</c:v>
                </c:pt>
                <c:pt idx="2901">
                  <c:v>8.3420000000000005</c:v>
                </c:pt>
                <c:pt idx="2902">
                  <c:v>7.7720000000000002</c:v>
                </c:pt>
                <c:pt idx="2903">
                  <c:v>6.7119999999999997</c:v>
                </c:pt>
                <c:pt idx="2904">
                  <c:v>5.6580000000000004</c:v>
                </c:pt>
                <c:pt idx="2905">
                  <c:v>4.9429999999999996</c:v>
                </c:pt>
                <c:pt idx="2906">
                  <c:v>4.4880000000000004</c:v>
                </c:pt>
                <c:pt idx="2907">
                  <c:v>3.9510000000000001</c:v>
                </c:pt>
                <c:pt idx="2908">
                  <c:v>3.1160000000000001</c:v>
                </c:pt>
                <c:pt idx="2909">
                  <c:v>2.1230000000000002</c:v>
                </c:pt>
                <c:pt idx="2910">
                  <c:v>1.294</c:v>
                </c:pt>
                <c:pt idx="2911">
                  <c:v>0.75</c:v>
                </c:pt>
                <c:pt idx="2912">
                  <c:v>0.26100000000000001</c:v>
                </c:pt>
                <c:pt idx="2913">
                  <c:v>-0.49399999999999999</c:v>
                </c:pt>
                <c:pt idx="2914">
                  <c:v>-1.58</c:v>
                </c:pt>
                <c:pt idx="2915">
                  <c:v>-2.7749999999999999</c:v>
                </c:pt>
                <c:pt idx="2916">
                  <c:v>-3.8690000000000002</c:v>
                </c:pt>
                <c:pt idx="2917">
                  <c:v>-4.8540000000000001</c:v>
                </c:pt>
                <c:pt idx="2918">
                  <c:v>-5.7409999999999997</c:v>
                </c:pt>
                <c:pt idx="2919">
                  <c:v>-6.2949999999999999</c:v>
                </c:pt>
                <c:pt idx="2920">
                  <c:v>-6.1219999999999999</c:v>
                </c:pt>
                <c:pt idx="2921">
                  <c:v>-5.125</c:v>
                </c:pt>
                <c:pt idx="2922">
                  <c:v>-3.7290000000000001</c:v>
                </c:pt>
                <c:pt idx="2923">
                  <c:v>-2.5449999999999999</c:v>
                </c:pt>
                <c:pt idx="2924">
                  <c:v>-1.788</c:v>
                </c:pt>
                <c:pt idx="2925">
                  <c:v>-1.143</c:v>
                </c:pt>
                <c:pt idx="2926">
                  <c:v>-0.247</c:v>
                </c:pt>
                <c:pt idx="2927">
                  <c:v>0.77800000000000002</c:v>
                </c:pt>
                <c:pt idx="2928">
                  <c:v>1.3440000000000001</c:v>
                </c:pt>
                <c:pt idx="2929">
                  <c:v>0.96299999999999997</c:v>
                </c:pt>
                <c:pt idx="2930">
                  <c:v>-0.21099999999999999</c:v>
                </c:pt>
                <c:pt idx="2931">
                  <c:v>-1.3979999999999999</c:v>
                </c:pt>
                <c:pt idx="2932">
                  <c:v>-1.776</c:v>
                </c:pt>
                <c:pt idx="2933">
                  <c:v>-1.1779999999999999</c:v>
                </c:pt>
                <c:pt idx="2934">
                  <c:v>-0.32600000000000001</c:v>
                </c:pt>
                <c:pt idx="2935">
                  <c:v>-0.29599999999999999</c:v>
                </c:pt>
                <c:pt idx="2936">
                  <c:v>-1.5609999999999999</c:v>
                </c:pt>
                <c:pt idx="2937">
                  <c:v>-3.4319999999999999</c:v>
                </c:pt>
                <c:pt idx="2938">
                  <c:v>-4.5579999999999998</c:v>
                </c:pt>
                <c:pt idx="2939">
                  <c:v>-4.1669999999999998</c:v>
                </c:pt>
                <c:pt idx="2940">
                  <c:v>-2.8260000000000001</c:v>
                </c:pt>
                <c:pt idx="2941">
                  <c:v>-1.885</c:v>
                </c:pt>
                <c:pt idx="2942">
                  <c:v>-2.149</c:v>
                </c:pt>
                <c:pt idx="2943">
                  <c:v>-3.2149999999999999</c:v>
                </c:pt>
                <c:pt idx="2944">
                  <c:v>-4.1369999999999996</c:v>
                </c:pt>
                <c:pt idx="2945">
                  <c:v>-4.5629999999999997</c:v>
                </c:pt>
                <c:pt idx="2946">
                  <c:v>-4.9569999999999999</c:v>
                </c:pt>
                <c:pt idx="2947">
                  <c:v>-5.7519999999999998</c:v>
                </c:pt>
                <c:pt idx="2948">
                  <c:v>-6.5730000000000004</c:v>
                </c:pt>
                <c:pt idx="2949">
                  <c:v>-6.5570000000000004</c:v>
                </c:pt>
                <c:pt idx="2950">
                  <c:v>-5.36</c:v>
                </c:pt>
                <c:pt idx="2951">
                  <c:v>-3.6280000000000001</c:v>
                </c:pt>
                <c:pt idx="2952">
                  <c:v>-2.371</c:v>
                </c:pt>
                <c:pt idx="2953">
                  <c:v>-2.0150000000000001</c:v>
                </c:pt>
                <c:pt idx="2954">
                  <c:v>-2.1840000000000002</c:v>
                </c:pt>
                <c:pt idx="2955">
                  <c:v>-2.29</c:v>
                </c:pt>
                <c:pt idx="2956">
                  <c:v>-2.1179999999999999</c:v>
                </c:pt>
                <c:pt idx="2957">
                  <c:v>-1.7509999999999999</c:v>
                </c:pt>
                <c:pt idx="2958">
                  <c:v>-1.1779999999999999</c:v>
                </c:pt>
                <c:pt idx="2959">
                  <c:v>-0.27300000000000002</c:v>
                </c:pt>
                <c:pt idx="2960">
                  <c:v>0.78300000000000003</c:v>
                </c:pt>
                <c:pt idx="2961">
                  <c:v>1.345</c:v>
                </c:pt>
                <c:pt idx="2962">
                  <c:v>0.88400000000000001</c:v>
                </c:pt>
                <c:pt idx="2963">
                  <c:v>-0.183</c:v>
                </c:pt>
                <c:pt idx="2964">
                  <c:v>-0.56599999999999995</c:v>
                </c:pt>
                <c:pt idx="2965">
                  <c:v>0.72899999999999998</c:v>
                </c:pt>
                <c:pt idx="2966">
                  <c:v>3.25</c:v>
                </c:pt>
                <c:pt idx="2967">
                  <c:v>5.3639999999999999</c:v>
                </c:pt>
                <c:pt idx="2968">
                  <c:v>5.8470000000000004</c:v>
                </c:pt>
                <c:pt idx="2969">
                  <c:v>5.13</c:v>
                </c:pt>
                <c:pt idx="2970">
                  <c:v>4.7460000000000004</c:v>
                </c:pt>
                <c:pt idx="2971">
                  <c:v>5.5410000000000004</c:v>
                </c:pt>
                <c:pt idx="2972">
                  <c:v>6.6779999999999999</c:v>
                </c:pt>
                <c:pt idx="2973">
                  <c:v>6.6159999999999997</c:v>
                </c:pt>
                <c:pt idx="2974">
                  <c:v>4.9420000000000002</c:v>
                </c:pt>
                <c:pt idx="2975">
                  <c:v>2.8940000000000001</c:v>
                </c:pt>
                <c:pt idx="2976">
                  <c:v>1.944</c:v>
                </c:pt>
                <c:pt idx="2977">
                  <c:v>2.1080000000000001</c:v>
                </c:pt>
                <c:pt idx="2978">
                  <c:v>1.9970000000000001</c:v>
                </c:pt>
                <c:pt idx="2979">
                  <c:v>0.57399999999999995</c:v>
                </c:pt>
                <c:pt idx="2980">
                  <c:v>-1.4059999999999999</c:v>
                </c:pt>
                <c:pt idx="2981">
                  <c:v>-2.0070000000000001</c:v>
                </c:pt>
                <c:pt idx="2982">
                  <c:v>-0.20899999999999999</c:v>
                </c:pt>
                <c:pt idx="2983">
                  <c:v>2.7810000000000001</c:v>
                </c:pt>
                <c:pt idx="2984">
                  <c:v>4.4610000000000003</c:v>
                </c:pt>
                <c:pt idx="2985">
                  <c:v>3.3660000000000001</c:v>
                </c:pt>
                <c:pt idx="2986">
                  <c:v>0.46</c:v>
                </c:pt>
                <c:pt idx="2987">
                  <c:v>-1.792</c:v>
                </c:pt>
                <c:pt idx="2988">
                  <c:v>-1.75</c:v>
                </c:pt>
                <c:pt idx="2989">
                  <c:v>5.0000000000000001E-3</c:v>
                </c:pt>
                <c:pt idx="2990">
                  <c:v>1.5069999999999999</c:v>
                </c:pt>
                <c:pt idx="2991">
                  <c:v>1.5269999999999999</c:v>
                </c:pt>
                <c:pt idx="2992">
                  <c:v>0.73099999999999998</c:v>
                </c:pt>
                <c:pt idx="2993">
                  <c:v>0.68700000000000006</c:v>
                </c:pt>
                <c:pt idx="2994">
                  <c:v>1.891</c:v>
                </c:pt>
                <c:pt idx="2995">
                  <c:v>3.06</c:v>
                </c:pt>
                <c:pt idx="2996">
                  <c:v>2.5150000000000001</c:v>
                </c:pt>
                <c:pt idx="2997">
                  <c:v>0.121</c:v>
                </c:pt>
                <c:pt idx="2998">
                  <c:v>-2.431</c:v>
                </c:pt>
                <c:pt idx="2999">
                  <c:v>-3.3849999999999998</c:v>
                </c:pt>
                <c:pt idx="3000">
                  <c:v>-2.7509999999999999</c:v>
                </c:pt>
                <c:pt idx="3001">
                  <c:v>-2.1739999999999999</c:v>
                </c:pt>
                <c:pt idx="3002">
                  <c:v>-3.012</c:v>
                </c:pt>
                <c:pt idx="3003">
                  <c:v>-4.7779999999999996</c:v>
                </c:pt>
                <c:pt idx="3004">
                  <c:v>-5.6829999999999998</c:v>
                </c:pt>
                <c:pt idx="3005">
                  <c:v>-4.5860000000000003</c:v>
                </c:pt>
                <c:pt idx="3006">
                  <c:v>-2.1709999999999998</c:v>
                </c:pt>
                <c:pt idx="3007">
                  <c:v>-0.153</c:v>
                </c:pt>
                <c:pt idx="3008">
                  <c:v>0.44600000000000001</c:v>
                </c:pt>
                <c:pt idx="3009">
                  <c:v>4.2000000000000003E-2</c:v>
                </c:pt>
                <c:pt idx="3010">
                  <c:v>-0.34399999999999997</c:v>
                </c:pt>
                <c:pt idx="3011">
                  <c:v>-0.27800000000000002</c:v>
                </c:pt>
                <c:pt idx="3012">
                  <c:v>-0.122</c:v>
                </c:pt>
                <c:pt idx="3013">
                  <c:v>-0.27300000000000002</c:v>
                </c:pt>
                <c:pt idx="3014">
                  <c:v>-0.57699999999999996</c:v>
                </c:pt>
                <c:pt idx="3015">
                  <c:v>-0.60599999999999998</c:v>
                </c:pt>
                <c:pt idx="3016">
                  <c:v>-0.28999999999999998</c:v>
                </c:pt>
                <c:pt idx="3017">
                  <c:v>-0.02</c:v>
                </c:pt>
                <c:pt idx="3018">
                  <c:v>-0.185</c:v>
                </c:pt>
                <c:pt idx="3019">
                  <c:v>-0.81399999999999995</c:v>
                </c:pt>
                <c:pt idx="3020">
                  <c:v>-1.6990000000000001</c:v>
                </c:pt>
                <c:pt idx="3021">
                  <c:v>-2.6280000000000001</c:v>
                </c:pt>
                <c:pt idx="3022">
                  <c:v>-3.335</c:v>
                </c:pt>
                <c:pt idx="3023">
                  <c:v>-3.4060000000000001</c:v>
                </c:pt>
                <c:pt idx="3024">
                  <c:v>-2.6080000000000001</c:v>
                </c:pt>
                <c:pt idx="3025">
                  <c:v>-1.3759999999999999</c:v>
                </c:pt>
                <c:pt idx="3026">
                  <c:v>-0.65500000000000003</c:v>
                </c:pt>
                <c:pt idx="3027">
                  <c:v>-0.93500000000000005</c:v>
                </c:pt>
                <c:pt idx="3028">
                  <c:v>-1.5589999999999999</c:v>
                </c:pt>
                <c:pt idx="3029">
                  <c:v>-1.3220000000000001</c:v>
                </c:pt>
                <c:pt idx="3030">
                  <c:v>0.08</c:v>
                </c:pt>
                <c:pt idx="3031">
                  <c:v>1.498</c:v>
                </c:pt>
                <c:pt idx="3032">
                  <c:v>1.5069999999999999</c:v>
                </c:pt>
                <c:pt idx="3033">
                  <c:v>7.4999999999999997E-2</c:v>
                </c:pt>
                <c:pt idx="3034">
                  <c:v>-1.2609999999999999</c:v>
                </c:pt>
                <c:pt idx="3035">
                  <c:v>-1.0149999999999999</c:v>
                </c:pt>
                <c:pt idx="3036">
                  <c:v>0.67300000000000004</c:v>
                </c:pt>
                <c:pt idx="3037">
                  <c:v>2.2669999999999999</c:v>
                </c:pt>
                <c:pt idx="3038">
                  <c:v>2.5139999999999998</c:v>
                </c:pt>
                <c:pt idx="3039">
                  <c:v>1.6180000000000001</c:v>
                </c:pt>
                <c:pt idx="3040">
                  <c:v>0.71399999999999997</c:v>
                </c:pt>
                <c:pt idx="3041">
                  <c:v>0.53</c:v>
                </c:pt>
                <c:pt idx="3042">
                  <c:v>0.82</c:v>
                </c:pt>
                <c:pt idx="3043">
                  <c:v>0.97199999999999998</c:v>
                </c:pt>
                <c:pt idx="3044">
                  <c:v>0.76500000000000001</c:v>
                </c:pt>
                <c:pt idx="3045">
                  <c:v>0.39400000000000002</c:v>
                </c:pt>
                <c:pt idx="3046">
                  <c:v>4.4999999999999998E-2</c:v>
                </c:pt>
                <c:pt idx="3047">
                  <c:v>-0.24099999999999999</c:v>
                </c:pt>
                <c:pt idx="3048">
                  <c:v>-0.32200000000000001</c:v>
                </c:pt>
                <c:pt idx="3049">
                  <c:v>6.4000000000000001E-2</c:v>
                </c:pt>
                <c:pt idx="3050">
                  <c:v>0.88</c:v>
                </c:pt>
                <c:pt idx="3051">
                  <c:v>1.546</c:v>
                </c:pt>
                <c:pt idx="3052">
                  <c:v>1.4</c:v>
                </c:pt>
                <c:pt idx="3053">
                  <c:v>0.45</c:v>
                </c:pt>
                <c:pt idx="3054">
                  <c:v>-0.56399999999999995</c:v>
                </c:pt>
                <c:pt idx="3055">
                  <c:v>-0.98599999999999999</c:v>
                </c:pt>
                <c:pt idx="3056">
                  <c:v>-1.002</c:v>
                </c:pt>
                <c:pt idx="3057">
                  <c:v>-1.385</c:v>
                </c:pt>
                <c:pt idx="3058">
                  <c:v>-2.5019999999999998</c:v>
                </c:pt>
                <c:pt idx="3059">
                  <c:v>-3.7949999999999999</c:v>
                </c:pt>
                <c:pt idx="3060">
                  <c:v>-4.4059999999999997</c:v>
                </c:pt>
                <c:pt idx="3061">
                  <c:v>-4.1989999999999998</c:v>
                </c:pt>
                <c:pt idx="3062">
                  <c:v>-3.9169999999999998</c:v>
                </c:pt>
                <c:pt idx="3063">
                  <c:v>-4.2759999999999998</c:v>
                </c:pt>
                <c:pt idx="3064">
                  <c:v>-5.0810000000000004</c:v>
                </c:pt>
                <c:pt idx="3065">
                  <c:v>-5.4349999999999996</c:v>
                </c:pt>
                <c:pt idx="3066">
                  <c:v>-4.82</c:v>
                </c:pt>
                <c:pt idx="3067">
                  <c:v>-3.738</c:v>
                </c:pt>
                <c:pt idx="3068">
                  <c:v>-3.169</c:v>
                </c:pt>
                <c:pt idx="3069">
                  <c:v>-3.4239999999999999</c:v>
                </c:pt>
                <c:pt idx="3070">
                  <c:v>-3.7480000000000002</c:v>
                </c:pt>
                <c:pt idx="3071">
                  <c:v>-3.1349999999999998</c:v>
                </c:pt>
                <c:pt idx="3072">
                  <c:v>-1.4810000000000001</c:v>
                </c:pt>
                <c:pt idx="3073">
                  <c:v>0.17599999999999999</c:v>
                </c:pt>
                <c:pt idx="3074">
                  <c:v>0.61899999999999999</c:v>
                </c:pt>
                <c:pt idx="3075">
                  <c:v>-0.38900000000000001</c:v>
                </c:pt>
                <c:pt idx="3076">
                  <c:v>-1.919</c:v>
                </c:pt>
                <c:pt idx="3077">
                  <c:v>-2.7789999999999999</c:v>
                </c:pt>
                <c:pt idx="3078">
                  <c:v>-2.548</c:v>
                </c:pt>
                <c:pt idx="3079">
                  <c:v>-1.7549999999999999</c:v>
                </c:pt>
                <c:pt idx="3080">
                  <c:v>-1.17</c:v>
                </c:pt>
                <c:pt idx="3081">
                  <c:v>-1.042</c:v>
                </c:pt>
                <c:pt idx="3082">
                  <c:v>-1.018</c:v>
                </c:pt>
                <c:pt idx="3083">
                  <c:v>-0.64700000000000002</c:v>
                </c:pt>
                <c:pt idx="3084">
                  <c:v>0.152</c:v>
                </c:pt>
                <c:pt idx="3085">
                  <c:v>1.0720000000000001</c:v>
                </c:pt>
                <c:pt idx="3086">
                  <c:v>1.6890000000000001</c:v>
                </c:pt>
                <c:pt idx="3087">
                  <c:v>1.766</c:v>
                </c:pt>
                <c:pt idx="3088">
                  <c:v>1.411</c:v>
                </c:pt>
                <c:pt idx="3089">
                  <c:v>1.0840000000000001</c:v>
                </c:pt>
                <c:pt idx="3090">
                  <c:v>1.3240000000000001</c:v>
                </c:pt>
                <c:pt idx="3091">
                  <c:v>2.25</c:v>
                </c:pt>
                <c:pt idx="3092">
                  <c:v>3.2869999999999999</c:v>
                </c:pt>
                <c:pt idx="3093">
                  <c:v>3.589</c:v>
                </c:pt>
                <c:pt idx="3094">
                  <c:v>2.911</c:v>
                </c:pt>
                <c:pt idx="3095">
                  <c:v>2.0230000000000001</c:v>
                </c:pt>
                <c:pt idx="3096">
                  <c:v>2.0270000000000001</c:v>
                </c:pt>
                <c:pt idx="3097">
                  <c:v>3.2050000000000001</c:v>
                </c:pt>
                <c:pt idx="3098">
                  <c:v>4.6639999999999997</c:v>
                </c:pt>
                <c:pt idx="3099">
                  <c:v>5.2370000000000001</c:v>
                </c:pt>
                <c:pt idx="3100">
                  <c:v>4.6669999999999998</c:v>
                </c:pt>
                <c:pt idx="3101">
                  <c:v>3.7850000000000001</c:v>
                </c:pt>
                <c:pt idx="3102">
                  <c:v>3.5790000000000002</c:v>
                </c:pt>
                <c:pt idx="3103">
                  <c:v>4.234</c:v>
                </c:pt>
                <c:pt idx="3104">
                  <c:v>5.1159999999999997</c:v>
                </c:pt>
                <c:pt idx="3105">
                  <c:v>5.5279999999999996</c:v>
                </c:pt>
                <c:pt idx="3106">
                  <c:v>5.34</c:v>
                </c:pt>
                <c:pt idx="3107">
                  <c:v>4.9240000000000004</c:v>
                </c:pt>
                <c:pt idx="3108">
                  <c:v>4.6459999999999999</c:v>
                </c:pt>
                <c:pt idx="3109">
                  <c:v>4.49</c:v>
                </c:pt>
                <c:pt idx="3110">
                  <c:v>4.133</c:v>
                </c:pt>
                <c:pt idx="3111">
                  <c:v>3.3250000000000002</c:v>
                </c:pt>
                <c:pt idx="3112">
                  <c:v>2.1989999999999998</c:v>
                </c:pt>
                <c:pt idx="3113">
                  <c:v>1.236</c:v>
                </c:pt>
                <c:pt idx="3114">
                  <c:v>0.86199999999999999</c:v>
                </c:pt>
                <c:pt idx="3115">
                  <c:v>1.0680000000000001</c:v>
                </c:pt>
                <c:pt idx="3116">
                  <c:v>1.407</c:v>
                </c:pt>
                <c:pt idx="3117">
                  <c:v>1.4179999999999999</c:v>
                </c:pt>
                <c:pt idx="3118">
                  <c:v>1.0269999999999999</c:v>
                </c:pt>
                <c:pt idx="3119">
                  <c:v>0.52800000000000002</c:v>
                </c:pt>
                <c:pt idx="3120">
                  <c:v>0.20100000000000001</c:v>
                </c:pt>
                <c:pt idx="3121">
                  <c:v>5.2999999999999999E-2</c:v>
                </c:pt>
                <c:pt idx="3122">
                  <c:v>-6.6000000000000003E-2</c:v>
                </c:pt>
                <c:pt idx="3123">
                  <c:v>-0.189</c:v>
                </c:pt>
                <c:pt idx="3124">
                  <c:v>-0.188</c:v>
                </c:pt>
                <c:pt idx="3125">
                  <c:v>-2E-3</c:v>
                </c:pt>
                <c:pt idx="3126">
                  <c:v>0.20100000000000001</c:v>
                </c:pt>
                <c:pt idx="3127">
                  <c:v>0.188</c:v>
                </c:pt>
                <c:pt idx="3128">
                  <c:v>-7.2999999999999995E-2</c:v>
                </c:pt>
                <c:pt idx="3129">
                  <c:v>-0.39</c:v>
                </c:pt>
                <c:pt idx="3130">
                  <c:v>-0.63</c:v>
                </c:pt>
                <c:pt idx="3131">
                  <c:v>-0.97199999999999998</c:v>
                </c:pt>
                <c:pt idx="3132">
                  <c:v>-1.7390000000000001</c:v>
                </c:pt>
                <c:pt idx="3133">
                  <c:v>-2.9569999999999999</c:v>
                </c:pt>
                <c:pt idx="3134">
                  <c:v>-4.1660000000000004</c:v>
                </c:pt>
                <c:pt idx="3135">
                  <c:v>-4.7569999999999997</c:v>
                </c:pt>
                <c:pt idx="3136">
                  <c:v>-4.532</c:v>
                </c:pt>
                <c:pt idx="3137">
                  <c:v>-3.8260000000000001</c:v>
                </c:pt>
                <c:pt idx="3138">
                  <c:v>-3.07</c:v>
                </c:pt>
                <c:pt idx="3139">
                  <c:v>-2.3279999999999998</c:v>
                </c:pt>
                <c:pt idx="3140">
                  <c:v>-1.3979999999999999</c:v>
                </c:pt>
                <c:pt idx="3141">
                  <c:v>-0.27900000000000003</c:v>
                </c:pt>
                <c:pt idx="3142">
                  <c:v>0.67300000000000004</c:v>
                </c:pt>
                <c:pt idx="3143">
                  <c:v>1.2170000000000001</c:v>
                </c:pt>
                <c:pt idx="3144">
                  <c:v>1.7030000000000001</c:v>
                </c:pt>
                <c:pt idx="3145">
                  <c:v>2.8140000000000001</c:v>
                </c:pt>
                <c:pt idx="3146">
                  <c:v>4.7160000000000002</c:v>
                </c:pt>
                <c:pt idx="3147">
                  <c:v>6.6130000000000004</c:v>
                </c:pt>
                <c:pt idx="3148">
                  <c:v>7.3579999999999997</c:v>
                </c:pt>
                <c:pt idx="3149">
                  <c:v>6.569</c:v>
                </c:pt>
                <c:pt idx="3150">
                  <c:v>5.0330000000000004</c:v>
                </c:pt>
                <c:pt idx="3151">
                  <c:v>3.9550000000000001</c:v>
                </c:pt>
                <c:pt idx="3152">
                  <c:v>3.851</c:v>
                </c:pt>
                <c:pt idx="3153">
                  <c:v>4.2110000000000003</c:v>
                </c:pt>
                <c:pt idx="3154">
                  <c:v>4.202</c:v>
                </c:pt>
                <c:pt idx="3155">
                  <c:v>3.5960000000000001</c:v>
                </c:pt>
                <c:pt idx="3156">
                  <c:v>2.9470000000000001</c:v>
                </c:pt>
                <c:pt idx="3157">
                  <c:v>2.8889999999999998</c:v>
                </c:pt>
                <c:pt idx="3158">
                  <c:v>3.359</c:v>
                </c:pt>
                <c:pt idx="3159">
                  <c:v>3.5750000000000002</c:v>
                </c:pt>
                <c:pt idx="3160">
                  <c:v>2.8580000000000001</c:v>
                </c:pt>
                <c:pt idx="3161">
                  <c:v>1.4430000000000001</c:v>
                </c:pt>
                <c:pt idx="3162">
                  <c:v>0.38100000000000001</c:v>
                </c:pt>
                <c:pt idx="3163">
                  <c:v>0.53700000000000003</c:v>
                </c:pt>
                <c:pt idx="3164">
                  <c:v>1.661</c:v>
                </c:pt>
                <c:pt idx="3165">
                  <c:v>2.577</c:v>
                </c:pt>
                <c:pt idx="3166">
                  <c:v>2.335</c:v>
                </c:pt>
                <c:pt idx="3167">
                  <c:v>1.129</c:v>
                </c:pt>
                <c:pt idx="3168">
                  <c:v>2E-3</c:v>
                </c:pt>
                <c:pt idx="3169">
                  <c:v>-0.32700000000000001</c:v>
                </c:pt>
                <c:pt idx="3170">
                  <c:v>-0.19400000000000001</c:v>
                </c:pt>
                <c:pt idx="3171">
                  <c:v>-0.51</c:v>
                </c:pt>
                <c:pt idx="3172">
                  <c:v>-1.716</c:v>
                </c:pt>
                <c:pt idx="3173">
                  <c:v>-3.3330000000000002</c:v>
                </c:pt>
                <c:pt idx="3174">
                  <c:v>-4.5430000000000001</c:v>
                </c:pt>
                <c:pt idx="3175">
                  <c:v>-5.01</c:v>
                </c:pt>
                <c:pt idx="3176">
                  <c:v>-5.0650000000000004</c:v>
                </c:pt>
                <c:pt idx="3177">
                  <c:v>-5.1740000000000004</c:v>
                </c:pt>
                <c:pt idx="3178">
                  <c:v>-5.42</c:v>
                </c:pt>
                <c:pt idx="3179">
                  <c:v>-5.53</c:v>
                </c:pt>
                <c:pt idx="3180">
                  <c:v>-5.2759999999999998</c:v>
                </c:pt>
                <c:pt idx="3181">
                  <c:v>-4.74</c:v>
                </c:pt>
                <c:pt idx="3182">
                  <c:v>-4.2140000000000004</c:v>
                </c:pt>
                <c:pt idx="3183">
                  <c:v>-3.93</c:v>
                </c:pt>
                <c:pt idx="3184">
                  <c:v>-3.9359999999999999</c:v>
                </c:pt>
                <c:pt idx="3185">
                  <c:v>-4.1680000000000001</c:v>
                </c:pt>
                <c:pt idx="3186">
                  <c:v>-4.5759999999999996</c:v>
                </c:pt>
                <c:pt idx="3187">
                  <c:v>-5.1509999999999998</c:v>
                </c:pt>
                <c:pt idx="3188">
                  <c:v>-5.8579999999999997</c:v>
                </c:pt>
                <c:pt idx="3189">
                  <c:v>-6.5179999999999998</c:v>
                </c:pt>
                <c:pt idx="3190">
                  <c:v>-6.8339999999999996</c:v>
                </c:pt>
                <c:pt idx="3191">
                  <c:v>-6.5549999999999997</c:v>
                </c:pt>
                <c:pt idx="3192">
                  <c:v>-5.702</c:v>
                </c:pt>
                <c:pt idx="3193">
                  <c:v>-4.6150000000000002</c:v>
                </c:pt>
                <c:pt idx="3194">
                  <c:v>-3.726</c:v>
                </c:pt>
                <c:pt idx="3195">
                  <c:v>-3.2309999999999999</c:v>
                </c:pt>
                <c:pt idx="3196">
                  <c:v>-2.992</c:v>
                </c:pt>
                <c:pt idx="3197">
                  <c:v>-2.7589999999999999</c:v>
                </c:pt>
                <c:pt idx="3198">
                  <c:v>-2.456</c:v>
                </c:pt>
                <c:pt idx="3199">
                  <c:v>-2.2000000000000002</c:v>
                </c:pt>
                <c:pt idx="3200">
                  <c:v>-2.0750000000000002</c:v>
                </c:pt>
                <c:pt idx="3201">
                  <c:v>-1.9710000000000001</c:v>
                </c:pt>
                <c:pt idx="3202">
                  <c:v>-1.7210000000000001</c:v>
                </c:pt>
                <c:pt idx="3203">
                  <c:v>-1.349</c:v>
                </c:pt>
                <c:pt idx="3204">
                  <c:v>-1.0720000000000001</c:v>
                </c:pt>
                <c:pt idx="3205">
                  <c:v>-1.0329999999999999</c:v>
                </c:pt>
                <c:pt idx="3206">
                  <c:v>-1.0900000000000001</c:v>
                </c:pt>
                <c:pt idx="3207">
                  <c:v>-0.91600000000000004</c:v>
                </c:pt>
                <c:pt idx="3208">
                  <c:v>-0.309</c:v>
                </c:pt>
                <c:pt idx="3209">
                  <c:v>0.63300000000000001</c:v>
                </c:pt>
                <c:pt idx="3210">
                  <c:v>1.595</c:v>
                </c:pt>
                <c:pt idx="3211">
                  <c:v>2.2290000000000001</c:v>
                </c:pt>
                <c:pt idx="3212">
                  <c:v>2.2890000000000001</c:v>
                </c:pt>
                <c:pt idx="3213">
                  <c:v>1.736</c:v>
                </c:pt>
                <c:pt idx="3214">
                  <c:v>0.86299999999999999</c:v>
                </c:pt>
                <c:pt idx="3215">
                  <c:v>0.23699999999999999</c:v>
                </c:pt>
                <c:pt idx="3216">
                  <c:v>0.35399999999999998</c:v>
                </c:pt>
                <c:pt idx="3217">
                  <c:v>1.1719999999999999</c:v>
                </c:pt>
                <c:pt idx="3218">
                  <c:v>2.0459999999999998</c:v>
                </c:pt>
                <c:pt idx="3219">
                  <c:v>2.2480000000000002</c:v>
                </c:pt>
                <c:pt idx="3220">
                  <c:v>1.65</c:v>
                </c:pt>
                <c:pt idx="3221">
                  <c:v>0.85299999999999998</c:v>
                </c:pt>
                <c:pt idx="3222">
                  <c:v>0.621</c:v>
                </c:pt>
                <c:pt idx="3223">
                  <c:v>1.1659999999999999</c:v>
                </c:pt>
                <c:pt idx="3224">
                  <c:v>2.0110000000000001</c:v>
                </c:pt>
                <c:pt idx="3225">
                  <c:v>2.5030000000000001</c:v>
                </c:pt>
                <c:pt idx="3226">
                  <c:v>2.4249999999999998</c:v>
                </c:pt>
                <c:pt idx="3227">
                  <c:v>2.1379999999999999</c:v>
                </c:pt>
                <c:pt idx="3228">
                  <c:v>2.1749999999999998</c:v>
                </c:pt>
                <c:pt idx="3229">
                  <c:v>2.7829999999999999</c:v>
                </c:pt>
                <c:pt idx="3230">
                  <c:v>3.79</c:v>
                </c:pt>
                <c:pt idx="3231">
                  <c:v>4.819</c:v>
                </c:pt>
                <c:pt idx="3232">
                  <c:v>5.5659999999999998</c:v>
                </c:pt>
                <c:pt idx="3233">
                  <c:v>5.9050000000000002</c:v>
                </c:pt>
                <c:pt idx="3234">
                  <c:v>5.8360000000000003</c:v>
                </c:pt>
                <c:pt idx="3235">
                  <c:v>5.4169999999999998</c:v>
                </c:pt>
                <c:pt idx="3236">
                  <c:v>4.7569999999999997</c:v>
                </c:pt>
                <c:pt idx="3237">
                  <c:v>3.9889999999999999</c:v>
                </c:pt>
                <c:pt idx="3238">
                  <c:v>3.206</c:v>
                </c:pt>
                <c:pt idx="3239">
                  <c:v>2.4279999999999999</c:v>
                </c:pt>
                <c:pt idx="3240">
                  <c:v>1.6579999999999999</c:v>
                </c:pt>
                <c:pt idx="3241">
                  <c:v>0.96399999999999997</c:v>
                </c:pt>
                <c:pt idx="3242">
                  <c:v>0.44700000000000001</c:v>
                </c:pt>
                <c:pt idx="3243">
                  <c:v>9.8000000000000004E-2</c:v>
                </c:pt>
                <c:pt idx="3244">
                  <c:v>-0.23499999999999999</c:v>
                </c:pt>
                <c:pt idx="3245">
                  <c:v>-0.66200000000000003</c:v>
                </c:pt>
                <c:pt idx="3246">
                  <c:v>-1.0169999999999999</c:v>
                </c:pt>
                <c:pt idx="3247">
                  <c:v>-0.95399999999999996</c:v>
                </c:pt>
                <c:pt idx="3248">
                  <c:v>-0.36199999999999999</c:v>
                </c:pt>
                <c:pt idx="3249">
                  <c:v>0.34399999999999997</c:v>
                </c:pt>
                <c:pt idx="3250">
                  <c:v>0.48099999999999998</c:v>
                </c:pt>
                <c:pt idx="3251">
                  <c:v>-0.26600000000000001</c:v>
                </c:pt>
                <c:pt idx="3252">
                  <c:v>-1.4790000000000001</c:v>
                </c:pt>
                <c:pt idx="3253">
                  <c:v>-2.34</c:v>
                </c:pt>
                <c:pt idx="3254">
                  <c:v>-2.34</c:v>
                </c:pt>
                <c:pt idx="3255">
                  <c:v>-1.657</c:v>
                </c:pt>
                <c:pt idx="3256">
                  <c:v>-0.874</c:v>
                </c:pt>
                <c:pt idx="3257">
                  <c:v>-0.40699999999999997</c:v>
                </c:pt>
                <c:pt idx="3258">
                  <c:v>-0.247</c:v>
                </c:pt>
                <c:pt idx="3259">
                  <c:v>-0.16200000000000001</c:v>
                </c:pt>
                <c:pt idx="3260">
                  <c:v>-1.2E-2</c:v>
                </c:pt>
                <c:pt idx="3261">
                  <c:v>0.14799999999999999</c:v>
                </c:pt>
                <c:pt idx="3262">
                  <c:v>0.24</c:v>
                </c:pt>
                <c:pt idx="3263">
                  <c:v>0.29399999999999998</c:v>
                </c:pt>
                <c:pt idx="3264">
                  <c:v>0.44800000000000001</c:v>
                </c:pt>
                <c:pt idx="3265">
                  <c:v>0.81699999999999995</c:v>
                </c:pt>
                <c:pt idx="3266">
                  <c:v>1.3520000000000001</c:v>
                </c:pt>
                <c:pt idx="3267">
                  <c:v>1.798</c:v>
                </c:pt>
                <c:pt idx="3268">
                  <c:v>1.796</c:v>
                </c:pt>
                <c:pt idx="3269">
                  <c:v>1.175</c:v>
                </c:pt>
                <c:pt idx="3270">
                  <c:v>0.20499999999999999</c:v>
                </c:pt>
                <c:pt idx="3271">
                  <c:v>-0.48799999999999999</c:v>
                </c:pt>
                <c:pt idx="3272">
                  <c:v>-0.442</c:v>
                </c:pt>
                <c:pt idx="3273">
                  <c:v>0.14399999999999999</c:v>
                </c:pt>
                <c:pt idx="3274">
                  <c:v>0.53700000000000003</c:v>
                </c:pt>
                <c:pt idx="3275">
                  <c:v>0.19900000000000001</c:v>
                </c:pt>
                <c:pt idx="3276">
                  <c:v>-0.58299999999999996</c:v>
                </c:pt>
                <c:pt idx="3277">
                  <c:v>-0.96199999999999997</c:v>
                </c:pt>
                <c:pt idx="3278">
                  <c:v>-0.436</c:v>
                </c:pt>
                <c:pt idx="3279">
                  <c:v>0.59899999999999998</c:v>
                </c:pt>
                <c:pt idx="3280">
                  <c:v>1.3129999999999999</c:v>
                </c:pt>
                <c:pt idx="3281">
                  <c:v>1.34</c:v>
                </c:pt>
                <c:pt idx="3282">
                  <c:v>1.044</c:v>
                </c:pt>
                <c:pt idx="3283">
                  <c:v>0.879</c:v>
                </c:pt>
                <c:pt idx="3284">
                  <c:v>0.751</c:v>
                </c:pt>
                <c:pt idx="3285">
                  <c:v>0.22800000000000001</c:v>
                </c:pt>
                <c:pt idx="3286">
                  <c:v>-0.72399999999999998</c:v>
                </c:pt>
                <c:pt idx="3287">
                  <c:v>-1.56</c:v>
                </c:pt>
                <c:pt idx="3288">
                  <c:v>-1.8080000000000001</c:v>
                </c:pt>
                <c:pt idx="3289">
                  <c:v>-1.7110000000000001</c:v>
                </c:pt>
                <c:pt idx="3290">
                  <c:v>-1.9390000000000001</c:v>
                </c:pt>
                <c:pt idx="3291">
                  <c:v>-2.71</c:v>
                </c:pt>
                <c:pt idx="3292">
                  <c:v>-3.4689999999999999</c:v>
                </c:pt>
                <c:pt idx="3293">
                  <c:v>-3.5760000000000001</c:v>
                </c:pt>
                <c:pt idx="3294">
                  <c:v>-3.1</c:v>
                </c:pt>
                <c:pt idx="3295">
                  <c:v>-2.6850000000000001</c:v>
                </c:pt>
                <c:pt idx="3296">
                  <c:v>-2.6930000000000001</c:v>
                </c:pt>
                <c:pt idx="3297">
                  <c:v>-2.802</c:v>
                </c:pt>
                <c:pt idx="3298">
                  <c:v>-2.5619999999999998</c:v>
                </c:pt>
                <c:pt idx="3299">
                  <c:v>-2.1640000000000001</c:v>
                </c:pt>
                <c:pt idx="3300">
                  <c:v>-2.27</c:v>
                </c:pt>
                <c:pt idx="3301">
                  <c:v>-3.0870000000000002</c:v>
                </c:pt>
                <c:pt idx="3302">
                  <c:v>-3.8809999999999998</c:v>
                </c:pt>
                <c:pt idx="3303">
                  <c:v>-3.681</c:v>
                </c:pt>
                <c:pt idx="3304">
                  <c:v>-2.415</c:v>
                </c:pt>
                <c:pt idx="3305">
                  <c:v>-1.101</c:v>
                </c:pt>
                <c:pt idx="3306">
                  <c:v>-0.78200000000000003</c:v>
                </c:pt>
                <c:pt idx="3307">
                  <c:v>-1.411</c:v>
                </c:pt>
                <c:pt idx="3308">
                  <c:v>-1.9379999999999999</c:v>
                </c:pt>
                <c:pt idx="3309">
                  <c:v>-1.4890000000000001</c:v>
                </c:pt>
                <c:pt idx="3310">
                  <c:v>-0.28199999999999997</c:v>
                </c:pt>
                <c:pt idx="3311">
                  <c:v>0.71399999999999997</c:v>
                </c:pt>
                <c:pt idx="3312">
                  <c:v>0.91500000000000004</c:v>
                </c:pt>
                <c:pt idx="3313">
                  <c:v>0.70499999999999996</c:v>
                </c:pt>
                <c:pt idx="3314">
                  <c:v>0.87</c:v>
                </c:pt>
                <c:pt idx="3315">
                  <c:v>1.5980000000000001</c:v>
                </c:pt>
                <c:pt idx="3316">
                  <c:v>2.2229999999999999</c:v>
                </c:pt>
                <c:pt idx="3317">
                  <c:v>1.9990000000000001</c:v>
                </c:pt>
                <c:pt idx="3318">
                  <c:v>0.995</c:v>
                </c:pt>
                <c:pt idx="3319">
                  <c:v>9.6000000000000002E-2</c:v>
                </c:pt>
                <c:pt idx="3320">
                  <c:v>0.10299999999999999</c:v>
                </c:pt>
                <c:pt idx="3321">
                  <c:v>0.878</c:v>
                </c:pt>
                <c:pt idx="3322">
                  <c:v>1.4379999999999999</c:v>
                </c:pt>
                <c:pt idx="3323">
                  <c:v>0.90900000000000003</c:v>
                </c:pt>
                <c:pt idx="3324">
                  <c:v>-0.64600000000000002</c:v>
                </c:pt>
                <c:pt idx="3325">
                  <c:v>-2.319</c:v>
                </c:pt>
                <c:pt idx="3326">
                  <c:v>-3.2269999999999999</c:v>
                </c:pt>
                <c:pt idx="3327">
                  <c:v>-3.24</c:v>
                </c:pt>
                <c:pt idx="3328">
                  <c:v>-2.8719999999999999</c:v>
                </c:pt>
                <c:pt idx="3329">
                  <c:v>-2.5489999999999999</c:v>
                </c:pt>
                <c:pt idx="3330">
                  <c:v>-2.1509999999999998</c:v>
                </c:pt>
                <c:pt idx="3331">
                  <c:v>-1.345</c:v>
                </c:pt>
                <c:pt idx="3332">
                  <c:v>-0.25800000000000001</c:v>
                </c:pt>
                <c:pt idx="3333">
                  <c:v>0.42299999999999999</c:v>
                </c:pt>
                <c:pt idx="3334">
                  <c:v>0.126</c:v>
                </c:pt>
                <c:pt idx="3335">
                  <c:v>-0.92600000000000005</c:v>
                </c:pt>
                <c:pt idx="3336">
                  <c:v>-1.865</c:v>
                </c:pt>
                <c:pt idx="3337">
                  <c:v>-2.052</c:v>
                </c:pt>
                <c:pt idx="3338">
                  <c:v>-1.6639999999999999</c:v>
                </c:pt>
                <c:pt idx="3339">
                  <c:v>-1.3160000000000001</c:v>
                </c:pt>
                <c:pt idx="3340">
                  <c:v>-1.2410000000000001</c:v>
                </c:pt>
                <c:pt idx="3341">
                  <c:v>-1.0389999999999999</c:v>
                </c:pt>
                <c:pt idx="3342">
                  <c:v>-0.29399999999999998</c:v>
                </c:pt>
                <c:pt idx="3343">
                  <c:v>0.77</c:v>
                </c:pt>
                <c:pt idx="3344">
                  <c:v>1.4370000000000001</c:v>
                </c:pt>
                <c:pt idx="3345">
                  <c:v>1.254</c:v>
                </c:pt>
                <c:pt idx="3346">
                  <c:v>0.49099999999999999</c:v>
                </c:pt>
                <c:pt idx="3347">
                  <c:v>-0.20200000000000001</c:v>
                </c:pt>
                <c:pt idx="3348">
                  <c:v>-0.47799999999999998</c:v>
                </c:pt>
                <c:pt idx="3349">
                  <c:v>-0.50800000000000001</c:v>
                </c:pt>
                <c:pt idx="3350">
                  <c:v>-0.621</c:v>
                </c:pt>
                <c:pt idx="3351">
                  <c:v>-0.89600000000000002</c:v>
                </c:pt>
                <c:pt idx="3352">
                  <c:v>-1.151</c:v>
                </c:pt>
                <c:pt idx="3353">
                  <c:v>-1.206</c:v>
                </c:pt>
                <c:pt idx="3354">
                  <c:v>-1.0469999999999999</c:v>
                </c:pt>
                <c:pt idx="3355">
                  <c:v>-0.76200000000000001</c:v>
                </c:pt>
                <c:pt idx="3356">
                  <c:v>-0.45600000000000002</c:v>
                </c:pt>
                <c:pt idx="3357">
                  <c:v>-0.27100000000000002</c:v>
                </c:pt>
                <c:pt idx="3358">
                  <c:v>-0.36099999999999999</c:v>
                </c:pt>
                <c:pt idx="3359">
                  <c:v>-0.72899999999999998</c:v>
                </c:pt>
                <c:pt idx="3360">
                  <c:v>-1.0880000000000001</c:v>
                </c:pt>
                <c:pt idx="3361">
                  <c:v>-1.026</c:v>
                </c:pt>
                <c:pt idx="3362">
                  <c:v>-0.39</c:v>
                </c:pt>
                <c:pt idx="3363">
                  <c:v>0.50900000000000001</c:v>
                </c:pt>
                <c:pt idx="3364">
                  <c:v>1.1819999999999999</c:v>
                </c:pt>
                <c:pt idx="3365">
                  <c:v>1.4670000000000001</c:v>
                </c:pt>
                <c:pt idx="3366">
                  <c:v>1.714</c:v>
                </c:pt>
                <c:pt idx="3367">
                  <c:v>2.367</c:v>
                </c:pt>
                <c:pt idx="3368">
                  <c:v>3.3860000000000001</c:v>
                </c:pt>
                <c:pt idx="3369">
                  <c:v>4.1719999999999997</c:v>
                </c:pt>
                <c:pt idx="3370">
                  <c:v>4.1120000000000001</c:v>
                </c:pt>
                <c:pt idx="3371">
                  <c:v>3.173</c:v>
                </c:pt>
                <c:pt idx="3372">
                  <c:v>1.8959999999999999</c:v>
                </c:pt>
                <c:pt idx="3373">
                  <c:v>0.85299999999999998</c:v>
                </c:pt>
                <c:pt idx="3374">
                  <c:v>0.21</c:v>
                </c:pt>
                <c:pt idx="3375">
                  <c:v>-0.13800000000000001</c:v>
                </c:pt>
                <c:pt idx="3376">
                  <c:v>-0.16200000000000001</c:v>
                </c:pt>
                <c:pt idx="3377">
                  <c:v>0.40500000000000003</c:v>
                </c:pt>
                <c:pt idx="3378">
                  <c:v>1.6779999999999999</c:v>
                </c:pt>
                <c:pt idx="3379">
                  <c:v>3.2879999999999998</c:v>
                </c:pt>
                <c:pt idx="3380">
                  <c:v>4.5599999999999996</c:v>
                </c:pt>
                <c:pt idx="3381">
                  <c:v>5.0670000000000002</c:v>
                </c:pt>
                <c:pt idx="3382">
                  <c:v>4.9480000000000004</c:v>
                </c:pt>
                <c:pt idx="3383">
                  <c:v>4.67</c:v>
                </c:pt>
                <c:pt idx="3384">
                  <c:v>4.5339999999999998</c:v>
                </c:pt>
                <c:pt idx="3385">
                  <c:v>4.4720000000000004</c:v>
                </c:pt>
                <c:pt idx="3386">
                  <c:v>4.2569999999999997</c:v>
                </c:pt>
                <c:pt idx="3387">
                  <c:v>3.823</c:v>
                </c:pt>
                <c:pt idx="3388">
                  <c:v>3.3439999999999999</c:v>
                </c:pt>
                <c:pt idx="3389">
                  <c:v>3.04</c:v>
                </c:pt>
                <c:pt idx="3390">
                  <c:v>2.9540000000000002</c:v>
                </c:pt>
                <c:pt idx="3391">
                  <c:v>2.9449999999999998</c:v>
                </c:pt>
                <c:pt idx="3392">
                  <c:v>2.8690000000000002</c:v>
                </c:pt>
                <c:pt idx="3393">
                  <c:v>2.7629999999999999</c:v>
                </c:pt>
                <c:pt idx="3394">
                  <c:v>2.8180000000000001</c:v>
                </c:pt>
                <c:pt idx="3395">
                  <c:v>3.137</c:v>
                </c:pt>
                <c:pt idx="3396">
                  <c:v>3.5209999999999999</c:v>
                </c:pt>
                <c:pt idx="3397">
                  <c:v>3.58</c:v>
                </c:pt>
                <c:pt idx="3398">
                  <c:v>3.137</c:v>
                </c:pt>
                <c:pt idx="3399">
                  <c:v>2.5190000000000001</c:v>
                </c:pt>
                <c:pt idx="3400">
                  <c:v>2.31</c:v>
                </c:pt>
                <c:pt idx="3401">
                  <c:v>2.722</c:v>
                </c:pt>
                <c:pt idx="3402">
                  <c:v>3.2610000000000001</c:v>
                </c:pt>
                <c:pt idx="3403">
                  <c:v>3.1739999999999999</c:v>
                </c:pt>
                <c:pt idx="3404">
                  <c:v>2.2730000000000001</c:v>
                </c:pt>
                <c:pt idx="3405">
                  <c:v>1.2110000000000001</c:v>
                </c:pt>
                <c:pt idx="3406">
                  <c:v>0.82399999999999995</c:v>
                </c:pt>
                <c:pt idx="3407">
                  <c:v>1.228</c:v>
                </c:pt>
                <c:pt idx="3408">
                  <c:v>1.702</c:v>
                </c:pt>
                <c:pt idx="3409">
                  <c:v>1.48</c:v>
                </c:pt>
                <c:pt idx="3410">
                  <c:v>0.55900000000000005</c:v>
                </c:pt>
                <c:pt idx="3411">
                  <c:v>-0.36699999999999999</c:v>
                </c:pt>
                <c:pt idx="3412">
                  <c:v>-0.68700000000000006</c:v>
                </c:pt>
                <c:pt idx="3413">
                  <c:v>-0.41099999999999998</c:v>
                </c:pt>
                <c:pt idx="3414">
                  <c:v>3.2000000000000001E-2</c:v>
                </c:pt>
                <c:pt idx="3415">
                  <c:v>0.35899999999999999</c:v>
                </c:pt>
                <c:pt idx="3416">
                  <c:v>0.61699999999999999</c:v>
                </c:pt>
                <c:pt idx="3417">
                  <c:v>0.92600000000000005</c:v>
                </c:pt>
                <c:pt idx="3418">
                  <c:v>1.2250000000000001</c:v>
                </c:pt>
                <c:pt idx="3419">
                  <c:v>1.379</c:v>
                </c:pt>
                <c:pt idx="3420">
                  <c:v>1.3979999999999999</c:v>
                </c:pt>
                <c:pt idx="3421">
                  <c:v>1.4059999999999999</c:v>
                </c:pt>
                <c:pt idx="3422">
                  <c:v>1.452</c:v>
                </c:pt>
                <c:pt idx="3423">
                  <c:v>1.47</c:v>
                </c:pt>
                <c:pt idx="3424">
                  <c:v>1.466</c:v>
                </c:pt>
                <c:pt idx="3425">
                  <c:v>1.569</c:v>
                </c:pt>
                <c:pt idx="3426">
                  <c:v>1.788</c:v>
                </c:pt>
                <c:pt idx="3427">
                  <c:v>1.7829999999999999</c:v>
                </c:pt>
                <c:pt idx="3428">
                  <c:v>1.087</c:v>
                </c:pt>
                <c:pt idx="3429">
                  <c:v>-0.32200000000000001</c:v>
                </c:pt>
                <c:pt idx="3430">
                  <c:v>-1.8</c:v>
                </c:pt>
                <c:pt idx="3431">
                  <c:v>-2.5379999999999998</c:v>
                </c:pt>
                <c:pt idx="3432">
                  <c:v>-2.3639999999999999</c:v>
                </c:pt>
                <c:pt idx="3433">
                  <c:v>-1.8979999999999999</c:v>
                </c:pt>
                <c:pt idx="3434">
                  <c:v>-1.859</c:v>
                </c:pt>
                <c:pt idx="3435">
                  <c:v>-2.2770000000000001</c:v>
                </c:pt>
                <c:pt idx="3436">
                  <c:v>-2.544</c:v>
                </c:pt>
                <c:pt idx="3437">
                  <c:v>-2.2410000000000001</c:v>
                </c:pt>
                <c:pt idx="3438">
                  <c:v>-1.73</c:v>
                </c:pt>
                <c:pt idx="3439">
                  <c:v>-1.75</c:v>
                </c:pt>
                <c:pt idx="3440">
                  <c:v>-2.5110000000000001</c:v>
                </c:pt>
                <c:pt idx="3441">
                  <c:v>-3.3919999999999999</c:v>
                </c:pt>
                <c:pt idx="3442">
                  <c:v>-3.6280000000000001</c:v>
                </c:pt>
                <c:pt idx="3443">
                  <c:v>-3.1520000000000001</c:v>
                </c:pt>
                <c:pt idx="3444">
                  <c:v>-2.5830000000000002</c:v>
                </c:pt>
                <c:pt idx="3445">
                  <c:v>-2.431</c:v>
                </c:pt>
                <c:pt idx="3446">
                  <c:v>-2.5409999999999999</c:v>
                </c:pt>
                <c:pt idx="3447">
                  <c:v>-2.4380000000000002</c:v>
                </c:pt>
                <c:pt idx="3448">
                  <c:v>-2.0659999999999998</c:v>
                </c:pt>
                <c:pt idx="3449">
                  <c:v>-1.921</c:v>
                </c:pt>
                <c:pt idx="3450">
                  <c:v>-2.4329999999999998</c:v>
                </c:pt>
                <c:pt idx="3451">
                  <c:v>-3.3849999999999998</c:v>
                </c:pt>
                <c:pt idx="3452">
                  <c:v>-4.1109999999999998</c:v>
                </c:pt>
                <c:pt idx="3453">
                  <c:v>-4.2130000000000001</c:v>
                </c:pt>
                <c:pt idx="3454">
                  <c:v>-3.95</c:v>
                </c:pt>
                <c:pt idx="3455">
                  <c:v>-3.8610000000000002</c:v>
                </c:pt>
                <c:pt idx="3456">
                  <c:v>-4.1269999999999998</c:v>
                </c:pt>
                <c:pt idx="3457">
                  <c:v>-4.3860000000000001</c:v>
                </c:pt>
                <c:pt idx="3458">
                  <c:v>-4.16</c:v>
                </c:pt>
                <c:pt idx="3459">
                  <c:v>-3.3679999999999999</c:v>
                </c:pt>
                <c:pt idx="3460">
                  <c:v>-2.3929999999999998</c:v>
                </c:pt>
                <c:pt idx="3461">
                  <c:v>-1.681</c:v>
                </c:pt>
                <c:pt idx="3462">
                  <c:v>-1.3140000000000001</c:v>
                </c:pt>
                <c:pt idx="3463">
                  <c:v>-1.0009999999999999</c:v>
                </c:pt>
                <c:pt idx="3464">
                  <c:v>-0.48199999999999998</c:v>
                </c:pt>
                <c:pt idx="3465">
                  <c:v>8.7999999999999995E-2</c:v>
                </c:pt>
                <c:pt idx="3466">
                  <c:v>0.22900000000000001</c:v>
                </c:pt>
                <c:pt idx="3467">
                  <c:v>-0.35099999999999998</c:v>
                </c:pt>
                <c:pt idx="3468">
                  <c:v>-1.3440000000000001</c:v>
                </c:pt>
                <c:pt idx="3469">
                  <c:v>-2.0390000000000001</c:v>
                </c:pt>
                <c:pt idx="3470">
                  <c:v>-2.004</c:v>
                </c:pt>
                <c:pt idx="3471">
                  <c:v>-1.512</c:v>
                </c:pt>
                <c:pt idx="3472">
                  <c:v>-1.226</c:v>
                </c:pt>
                <c:pt idx="3473">
                  <c:v>-1.4770000000000001</c:v>
                </c:pt>
                <c:pt idx="3474">
                  <c:v>-1.9770000000000001</c:v>
                </c:pt>
                <c:pt idx="3475">
                  <c:v>-2.2549999999999999</c:v>
                </c:pt>
                <c:pt idx="3476">
                  <c:v>-2.2469999999999999</c:v>
                </c:pt>
                <c:pt idx="3477">
                  <c:v>-2.31</c:v>
                </c:pt>
                <c:pt idx="3478">
                  <c:v>-2.6629999999999998</c:v>
                </c:pt>
                <c:pt idx="3479">
                  <c:v>-3.0419999999999998</c:v>
                </c:pt>
                <c:pt idx="3480">
                  <c:v>-3.008</c:v>
                </c:pt>
                <c:pt idx="3481">
                  <c:v>-2.5019999999999998</c:v>
                </c:pt>
                <c:pt idx="3482">
                  <c:v>-1.913</c:v>
                </c:pt>
                <c:pt idx="3483">
                  <c:v>-1.595</c:v>
                </c:pt>
                <c:pt idx="3484">
                  <c:v>-1.4610000000000001</c:v>
                </c:pt>
                <c:pt idx="3485">
                  <c:v>-1.1870000000000001</c:v>
                </c:pt>
                <c:pt idx="3486">
                  <c:v>-0.70199999999999996</c:v>
                </c:pt>
                <c:pt idx="3487">
                  <c:v>-0.33400000000000002</c:v>
                </c:pt>
                <c:pt idx="3488">
                  <c:v>-0.42299999999999999</c:v>
                </c:pt>
                <c:pt idx="3489">
                  <c:v>-0.89600000000000002</c:v>
                </c:pt>
                <c:pt idx="3490">
                  <c:v>-1.327</c:v>
                </c:pt>
                <c:pt idx="3491">
                  <c:v>-1.363</c:v>
                </c:pt>
                <c:pt idx="3492">
                  <c:v>-1.038</c:v>
                </c:pt>
                <c:pt idx="3493">
                  <c:v>-0.68500000000000005</c:v>
                </c:pt>
                <c:pt idx="3494">
                  <c:v>-0.626</c:v>
                </c:pt>
                <c:pt idx="3495">
                  <c:v>-0.92500000000000004</c:v>
                </c:pt>
                <c:pt idx="3496">
                  <c:v>-1.3540000000000001</c:v>
                </c:pt>
                <c:pt idx="3497">
                  <c:v>-1.577</c:v>
                </c:pt>
                <c:pt idx="3498">
                  <c:v>-1.4119999999999999</c:v>
                </c:pt>
                <c:pt idx="3499">
                  <c:v>-1.0149999999999999</c:v>
                </c:pt>
                <c:pt idx="3500">
                  <c:v>-0.75600000000000001</c:v>
                </c:pt>
                <c:pt idx="3501">
                  <c:v>-0.81899999999999995</c:v>
                </c:pt>
                <c:pt idx="3502">
                  <c:v>-0.94699999999999995</c:v>
                </c:pt>
                <c:pt idx="3503">
                  <c:v>-0.68100000000000005</c:v>
                </c:pt>
                <c:pt idx="3504">
                  <c:v>7.0000000000000007E-2</c:v>
                </c:pt>
                <c:pt idx="3505">
                  <c:v>0.80800000000000005</c:v>
                </c:pt>
                <c:pt idx="3506">
                  <c:v>0.91700000000000004</c:v>
                </c:pt>
                <c:pt idx="3507">
                  <c:v>0.35399999999999998</c:v>
                </c:pt>
                <c:pt idx="3508">
                  <c:v>-0.25800000000000001</c:v>
                </c:pt>
                <c:pt idx="3509">
                  <c:v>-0.311</c:v>
                </c:pt>
                <c:pt idx="3510">
                  <c:v>0.14499999999999999</c:v>
                </c:pt>
                <c:pt idx="3511">
                  <c:v>0.52</c:v>
                </c:pt>
                <c:pt idx="3512">
                  <c:v>0.41</c:v>
                </c:pt>
                <c:pt idx="3513">
                  <c:v>5.3999999999999999E-2</c:v>
                </c:pt>
                <c:pt idx="3514">
                  <c:v>-1.4E-2</c:v>
                </c:pt>
                <c:pt idx="3515">
                  <c:v>0.36899999999999999</c:v>
                </c:pt>
                <c:pt idx="3516">
                  <c:v>0.879</c:v>
                </c:pt>
                <c:pt idx="3517">
                  <c:v>1.1859999999999999</c:v>
                </c:pt>
                <c:pt idx="3518">
                  <c:v>1.3839999999999999</c:v>
                </c:pt>
                <c:pt idx="3519">
                  <c:v>1.758</c:v>
                </c:pt>
                <c:pt idx="3520">
                  <c:v>2.2440000000000002</c:v>
                </c:pt>
                <c:pt idx="3521">
                  <c:v>2.3740000000000001</c:v>
                </c:pt>
                <c:pt idx="3522">
                  <c:v>1.8620000000000001</c:v>
                </c:pt>
                <c:pt idx="3523">
                  <c:v>1.08</c:v>
                </c:pt>
                <c:pt idx="3524">
                  <c:v>0.74299999999999999</c:v>
                </c:pt>
                <c:pt idx="3525">
                  <c:v>1.093</c:v>
                </c:pt>
                <c:pt idx="3526">
                  <c:v>1.6</c:v>
                </c:pt>
                <c:pt idx="3527">
                  <c:v>1.5980000000000001</c:v>
                </c:pt>
                <c:pt idx="3528">
                  <c:v>1.119</c:v>
                </c:pt>
                <c:pt idx="3529">
                  <c:v>0.89700000000000002</c:v>
                </c:pt>
                <c:pt idx="3530">
                  <c:v>1.4910000000000001</c:v>
                </c:pt>
                <c:pt idx="3531">
                  <c:v>2.5920000000000001</c:v>
                </c:pt>
                <c:pt idx="3532">
                  <c:v>3.3540000000000001</c:v>
                </c:pt>
                <c:pt idx="3533">
                  <c:v>3.3279999999999998</c:v>
                </c:pt>
                <c:pt idx="3534">
                  <c:v>2.8820000000000001</c:v>
                </c:pt>
                <c:pt idx="3535">
                  <c:v>2.6259999999999999</c:v>
                </c:pt>
                <c:pt idx="3536">
                  <c:v>2.6240000000000001</c:v>
                </c:pt>
                <c:pt idx="3537">
                  <c:v>2.371</c:v>
                </c:pt>
                <c:pt idx="3538">
                  <c:v>1.54</c:v>
                </c:pt>
                <c:pt idx="3539">
                  <c:v>0.54500000000000004</c:v>
                </c:pt>
                <c:pt idx="3540">
                  <c:v>0.193</c:v>
                </c:pt>
                <c:pt idx="3541">
                  <c:v>0.79200000000000004</c:v>
                </c:pt>
                <c:pt idx="3542">
                  <c:v>1.7350000000000001</c:v>
                </c:pt>
                <c:pt idx="3543">
                  <c:v>2.044</c:v>
                </c:pt>
                <c:pt idx="3544">
                  <c:v>1.3109999999999999</c:v>
                </c:pt>
                <c:pt idx="3545">
                  <c:v>7.1999999999999995E-2</c:v>
                </c:pt>
                <c:pt idx="3546">
                  <c:v>-0.72199999999999998</c:v>
                </c:pt>
                <c:pt idx="3547">
                  <c:v>-0.57599999999999996</c:v>
                </c:pt>
                <c:pt idx="3548">
                  <c:v>0.19900000000000001</c:v>
                </c:pt>
                <c:pt idx="3549">
                  <c:v>0.88500000000000001</c:v>
                </c:pt>
                <c:pt idx="3550">
                  <c:v>1.046</c:v>
                </c:pt>
                <c:pt idx="3551">
                  <c:v>0.82</c:v>
                </c:pt>
                <c:pt idx="3552">
                  <c:v>0.61699999999999999</c:v>
                </c:pt>
                <c:pt idx="3553">
                  <c:v>0.63800000000000001</c:v>
                </c:pt>
                <c:pt idx="3554">
                  <c:v>0.72699999999999998</c:v>
                </c:pt>
                <c:pt idx="3555">
                  <c:v>0.64300000000000002</c:v>
                </c:pt>
                <c:pt idx="3556">
                  <c:v>0.39600000000000002</c:v>
                </c:pt>
                <c:pt idx="3557">
                  <c:v>0.27200000000000002</c:v>
                </c:pt>
                <c:pt idx="3558">
                  <c:v>0.54300000000000004</c:v>
                </c:pt>
                <c:pt idx="3559">
                  <c:v>1.1930000000000001</c:v>
                </c:pt>
                <c:pt idx="3560">
                  <c:v>1.9019999999999999</c:v>
                </c:pt>
                <c:pt idx="3561">
                  <c:v>2.2909999999999999</c:v>
                </c:pt>
                <c:pt idx="3562">
                  <c:v>2.1960000000000002</c:v>
                </c:pt>
                <c:pt idx="3563">
                  <c:v>1.762</c:v>
                </c:pt>
                <c:pt idx="3564">
                  <c:v>1.319</c:v>
                </c:pt>
                <c:pt idx="3565">
                  <c:v>1.1459999999999999</c:v>
                </c:pt>
                <c:pt idx="3566">
                  <c:v>1.2889999999999999</c:v>
                </c:pt>
                <c:pt idx="3567">
                  <c:v>1.5620000000000001</c:v>
                </c:pt>
                <c:pt idx="3568">
                  <c:v>1.698</c:v>
                </c:pt>
                <c:pt idx="3569">
                  <c:v>1.526</c:v>
                </c:pt>
                <c:pt idx="3570">
                  <c:v>1.052</c:v>
                </c:pt>
                <c:pt idx="3571">
                  <c:v>0.441</c:v>
                </c:pt>
                <c:pt idx="3572">
                  <c:v>-7.2999999999999995E-2</c:v>
                </c:pt>
                <c:pt idx="3573">
                  <c:v>-0.34799999999999998</c:v>
                </c:pt>
                <c:pt idx="3574">
                  <c:v>-0.45700000000000002</c:v>
                </c:pt>
                <c:pt idx="3575">
                  <c:v>-0.69099999999999995</c:v>
                </c:pt>
                <c:pt idx="3576">
                  <c:v>-1.3049999999999999</c:v>
                </c:pt>
                <c:pt idx="3577">
                  <c:v>-2.198</c:v>
                </c:pt>
                <c:pt idx="3578">
                  <c:v>-2.8889999999999998</c:v>
                </c:pt>
                <c:pt idx="3579">
                  <c:v>-2.9470000000000001</c:v>
                </c:pt>
                <c:pt idx="3580">
                  <c:v>-2.452</c:v>
                </c:pt>
                <c:pt idx="3581">
                  <c:v>-1.958</c:v>
                </c:pt>
                <c:pt idx="3582">
                  <c:v>-1.8959999999999999</c:v>
                </c:pt>
                <c:pt idx="3583">
                  <c:v>-2.08</c:v>
                </c:pt>
                <c:pt idx="3584">
                  <c:v>-1.927</c:v>
                </c:pt>
                <c:pt idx="3585">
                  <c:v>-1.17</c:v>
                </c:pt>
                <c:pt idx="3586">
                  <c:v>-0.219</c:v>
                </c:pt>
                <c:pt idx="3587">
                  <c:v>0.27700000000000002</c:v>
                </c:pt>
                <c:pt idx="3588">
                  <c:v>0.153</c:v>
                </c:pt>
                <c:pt idx="3589">
                  <c:v>-0.14000000000000001</c:v>
                </c:pt>
                <c:pt idx="3590">
                  <c:v>-0.108</c:v>
                </c:pt>
                <c:pt idx="3591">
                  <c:v>0.23</c:v>
                </c:pt>
                <c:pt idx="3592">
                  <c:v>0.46700000000000003</c:v>
                </c:pt>
                <c:pt idx="3593">
                  <c:v>0.36199999999999999</c:v>
                </c:pt>
                <c:pt idx="3594">
                  <c:v>0.10100000000000001</c:v>
                </c:pt>
                <c:pt idx="3595">
                  <c:v>-1.6E-2</c:v>
                </c:pt>
                <c:pt idx="3596">
                  <c:v>3.7999999999999999E-2</c:v>
                </c:pt>
                <c:pt idx="3597">
                  <c:v>0.115</c:v>
                </c:pt>
                <c:pt idx="3598">
                  <c:v>0.251</c:v>
                </c:pt>
                <c:pt idx="3599">
                  <c:v>0.70799999999999996</c:v>
                </c:pt>
                <c:pt idx="3600">
                  <c:v>1.55</c:v>
                </c:pt>
                <c:pt idx="3601">
                  <c:v>2.34</c:v>
                </c:pt>
                <c:pt idx="3602">
                  <c:v>2.4660000000000002</c:v>
                </c:pt>
                <c:pt idx="3603">
                  <c:v>1.7769999999999999</c:v>
                </c:pt>
                <c:pt idx="3604">
                  <c:v>0.77300000000000002</c:v>
                </c:pt>
                <c:pt idx="3605">
                  <c:v>6.4000000000000001E-2</c:v>
                </c:pt>
                <c:pt idx="3606">
                  <c:v>-0.22900000000000001</c:v>
                </c:pt>
                <c:pt idx="3607">
                  <c:v>-0.45900000000000002</c:v>
                </c:pt>
                <c:pt idx="3608">
                  <c:v>-0.871</c:v>
                </c:pt>
                <c:pt idx="3609">
                  <c:v>-1.256</c:v>
                </c:pt>
                <c:pt idx="3610">
                  <c:v>-1.2290000000000001</c:v>
                </c:pt>
                <c:pt idx="3611">
                  <c:v>-0.73699999999999999</c:v>
                </c:pt>
                <c:pt idx="3612">
                  <c:v>-0.13</c:v>
                </c:pt>
                <c:pt idx="3613">
                  <c:v>0.24199999999999999</c:v>
                </c:pt>
                <c:pt idx="3614">
                  <c:v>0.36399999999999999</c:v>
                </c:pt>
                <c:pt idx="3615">
                  <c:v>0.4</c:v>
                </c:pt>
                <c:pt idx="3616">
                  <c:v>0.36199999999999999</c:v>
                </c:pt>
                <c:pt idx="3617">
                  <c:v>0.10299999999999999</c:v>
                </c:pt>
                <c:pt idx="3618">
                  <c:v>-0.39</c:v>
                </c:pt>
                <c:pt idx="3619">
                  <c:v>-0.86499999999999999</c:v>
                </c:pt>
                <c:pt idx="3620">
                  <c:v>-1.0680000000000001</c:v>
                </c:pt>
                <c:pt idx="3621">
                  <c:v>-1.056</c:v>
                </c:pt>
                <c:pt idx="3622">
                  <c:v>-1.0880000000000001</c:v>
                </c:pt>
                <c:pt idx="3623">
                  <c:v>-1.1879999999999999</c:v>
                </c:pt>
                <c:pt idx="3624">
                  <c:v>-1.01</c:v>
                </c:pt>
                <c:pt idx="3625">
                  <c:v>-0.27200000000000002</c:v>
                </c:pt>
                <c:pt idx="3626">
                  <c:v>0.71599999999999997</c:v>
                </c:pt>
                <c:pt idx="3627">
                  <c:v>1.17</c:v>
                </c:pt>
                <c:pt idx="3628">
                  <c:v>0.56399999999999995</c:v>
                </c:pt>
                <c:pt idx="3629">
                  <c:v>-0.76300000000000001</c:v>
                </c:pt>
                <c:pt idx="3630">
                  <c:v>-1.84</c:v>
                </c:pt>
                <c:pt idx="3631">
                  <c:v>-1.9179999999999999</c:v>
                </c:pt>
                <c:pt idx="3632">
                  <c:v>-1.0720000000000001</c:v>
                </c:pt>
                <c:pt idx="3633">
                  <c:v>1.2999999999999999E-2</c:v>
                </c:pt>
                <c:pt idx="3634">
                  <c:v>0.73299999999999998</c:v>
                </c:pt>
                <c:pt idx="3635">
                  <c:v>0.98799999999999999</c:v>
                </c:pt>
                <c:pt idx="3636">
                  <c:v>1.0189999999999999</c:v>
                </c:pt>
                <c:pt idx="3637">
                  <c:v>0.997</c:v>
                </c:pt>
                <c:pt idx="3638">
                  <c:v>0.874</c:v>
                </c:pt>
                <c:pt idx="3639">
                  <c:v>0.56299999999999994</c:v>
                </c:pt>
                <c:pt idx="3640">
                  <c:v>0.11899999999999999</c:v>
                </c:pt>
                <c:pt idx="3641">
                  <c:v>-0.28499999999999998</c:v>
                </c:pt>
                <c:pt idx="3642">
                  <c:v>-0.5</c:v>
                </c:pt>
                <c:pt idx="3643">
                  <c:v>-0.44700000000000001</c:v>
                </c:pt>
                <c:pt idx="3644">
                  <c:v>-9.7000000000000003E-2</c:v>
                </c:pt>
                <c:pt idx="3645">
                  <c:v>0.505</c:v>
                </c:pt>
                <c:pt idx="3646">
                  <c:v>1.1559999999999999</c:v>
                </c:pt>
                <c:pt idx="3647">
                  <c:v>1.556</c:v>
                </c:pt>
                <c:pt idx="3648">
                  <c:v>1.538</c:v>
                </c:pt>
                <c:pt idx="3649">
                  <c:v>1.256</c:v>
                </c:pt>
                <c:pt idx="3650">
                  <c:v>1.0289999999999999</c:v>
                </c:pt>
                <c:pt idx="3651">
                  <c:v>0.99099999999999999</c:v>
                </c:pt>
                <c:pt idx="3652">
                  <c:v>0.92600000000000005</c:v>
                </c:pt>
                <c:pt idx="3653">
                  <c:v>0.55900000000000005</c:v>
                </c:pt>
                <c:pt idx="3654">
                  <c:v>-4.8000000000000001E-2</c:v>
                </c:pt>
                <c:pt idx="3655">
                  <c:v>-0.47199999999999998</c:v>
                </c:pt>
                <c:pt idx="3656">
                  <c:v>-0.34799999999999998</c:v>
                </c:pt>
                <c:pt idx="3657">
                  <c:v>0.23799999999999999</c:v>
                </c:pt>
                <c:pt idx="3658">
                  <c:v>0.83299999999999996</c:v>
                </c:pt>
                <c:pt idx="3659">
                  <c:v>1.073</c:v>
                </c:pt>
                <c:pt idx="3660">
                  <c:v>0.98699999999999999</c:v>
                </c:pt>
                <c:pt idx="3661">
                  <c:v>0.86599999999999999</c:v>
                </c:pt>
                <c:pt idx="3662">
                  <c:v>0.91800000000000004</c:v>
                </c:pt>
                <c:pt idx="3663">
                  <c:v>1.1120000000000001</c:v>
                </c:pt>
                <c:pt idx="3664">
                  <c:v>1.2929999999999999</c:v>
                </c:pt>
                <c:pt idx="3665">
                  <c:v>1.3520000000000001</c:v>
                </c:pt>
                <c:pt idx="3666">
                  <c:v>1.26</c:v>
                </c:pt>
                <c:pt idx="3667">
                  <c:v>1.0269999999999999</c:v>
                </c:pt>
                <c:pt idx="3668">
                  <c:v>0.72299999999999998</c:v>
                </c:pt>
                <c:pt idx="3669">
                  <c:v>0.51800000000000002</c:v>
                </c:pt>
                <c:pt idx="3670">
                  <c:v>0.59399999999999997</c:v>
                </c:pt>
                <c:pt idx="3671">
                  <c:v>0.95599999999999996</c:v>
                </c:pt>
                <c:pt idx="3672">
                  <c:v>1.3520000000000001</c:v>
                </c:pt>
                <c:pt idx="3673">
                  <c:v>1.462</c:v>
                </c:pt>
                <c:pt idx="3674">
                  <c:v>1.2010000000000001</c:v>
                </c:pt>
                <c:pt idx="3675">
                  <c:v>0.82299999999999995</c:v>
                </c:pt>
                <c:pt idx="3676">
                  <c:v>0.66700000000000004</c:v>
                </c:pt>
                <c:pt idx="3677">
                  <c:v>0.82099999999999995</c:v>
                </c:pt>
                <c:pt idx="3678">
                  <c:v>1.0589999999999999</c:v>
                </c:pt>
                <c:pt idx="3679">
                  <c:v>1.103</c:v>
                </c:pt>
                <c:pt idx="3680">
                  <c:v>0.90200000000000002</c:v>
                </c:pt>
                <c:pt idx="3681">
                  <c:v>0.61599999999999999</c:v>
                </c:pt>
                <c:pt idx="3682">
                  <c:v>0.378</c:v>
                </c:pt>
                <c:pt idx="3683">
                  <c:v>0.17</c:v>
                </c:pt>
                <c:pt idx="3684">
                  <c:v>-1.4999999999999999E-2</c:v>
                </c:pt>
                <c:pt idx="3685">
                  <c:v>-7.0000000000000001E-3</c:v>
                </c:pt>
                <c:pt idx="3686">
                  <c:v>0.41599999999999998</c:v>
                </c:pt>
                <c:pt idx="3687">
                  <c:v>1.1679999999999999</c:v>
                </c:pt>
                <c:pt idx="3688">
                  <c:v>1.746</c:v>
                </c:pt>
                <c:pt idx="3689">
                  <c:v>1.625</c:v>
                </c:pt>
                <c:pt idx="3690">
                  <c:v>0.78100000000000003</c:v>
                </c:pt>
                <c:pt idx="3691">
                  <c:v>-0.23100000000000001</c:v>
                </c:pt>
                <c:pt idx="3692">
                  <c:v>-0.78300000000000003</c:v>
                </c:pt>
                <c:pt idx="3693">
                  <c:v>-0.71199999999999997</c:v>
                </c:pt>
                <c:pt idx="3694">
                  <c:v>-0.35699999999999998</c:v>
                </c:pt>
                <c:pt idx="3695">
                  <c:v>-0.154</c:v>
                </c:pt>
                <c:pt idx="3696">
                  <c:v>-0.26300000000000001</c:v>
                </c:pt>
                <c:pt idx="3697">
                  <c:v>-0.58299999999999996</c:v>
                </c:pt>
                <c:pt idx="3698">
                  <c:v>-0.93500000000000005</c:v>
                </c:pt>
                <c:pt idx="3699">
                  <c:v>-1.155</c:v>
                </c:pt>
                <c:pt idx="3700">
                  <c:v>-1.0720000000000001</c:v>
                </c:pt>
                <c:pt idx="3701">
                  <c:v>-0.61399999999999999</c:v>
                </c:pt>
                <c:pt idx="3702">
                  <c:v>2.8000000000000001E-2</c:v>
                </c:pt>
                <c:pt idx="3703">
                  <c:v>0.44400000000000001</c:v>
                </c:pt>
                <c:pt idx="3704">
                  <c:v>0.36699999999999999</c:v>
                </c:pt>
                <c:pt idx="3705">
                  <c:v>-3.0000000000000001E-3</c:v>
                </c:pt>
                <c:pt idx="3706">
                  <c:v>-0.15</c:v>
                </c:pt>
                <c:pt idx="3707">
                  <c:v>0.23599999999999999</c:v>
                </c:pt>
                <c:pt idx="3708">
                  <c:v>0.92800000000000005</c:v>
                </c:pt>
                <c:pt idx="3709">
                  <c:v>1.409</c:v>
                </c:pt>
                <c:pt idx="3710">
                  <c:v>1.4159999999999999</c:v>
                </c:pt>
                <c:pt idx="3711">
                  <c:v>1.147</c:v>
                </c:pt>
                <c:pt idx="3712">
                  <c:v>0.93899999999999995</c:v>
                </c:pt>
                <c:pt idx="3713">
                  <c:v>0.83099999999999996</c:v>
                </c:pt>
                <c:pt idx="3714">
                  <c:v>0.56100000000000005</c:v>
                </c:pt>
                <c:pt idx="3715">
                  <c:v>-6.6000000000000003E-2</c:v>
                </c:pt>
                <c:pt idx="3716">
                  <c:v>-0.89600000000000002</c:v>
                </c:pt>
                <c:pt idx="3717">
                  <c:v>-1.5609999999999999</c:v>
                </c:pt>
                <c:pt idx="3718">
                  <c:v>-1.829</c:v>
                </c:pt>
                <c:pt idx="3719">
                  <c:v>-1.754</c:v>
                </c:pt>
                <c:pt idx="3720">
                  <c:v>-1.514</c:v>
                </c:pt>
                <c:pt idx="3721">
                  <c:v>-1.214</c:v>
                </c:pt>
                <c:pt idx="3722">
                  <c:v>-0.88800000000000001</c:v>
                </c:pt>
                <c:pt idx="3723">
                  <c:v>-0.60799999999999998</c:v>
                </c:pt>
                <c:pt idx="3724">
                  <c:v>-0.46700000000000003</c:v>
                </c:pt>
                <c:pt idx="3725">
                  <c:v>-0.45500000000000002</c:v>
                </c:pt>
                <c:pt idx="3726">
                  <c:v>-0.42599999999999999</c:v>
                </c:pt>
                <c:pt idx="3727">
                  <c:v>-0.26400000000000001</c:v>
                </c:pt>
                <c:pt idx="3728">
                  <c:v>-3.6999999999999998E-2</c:v>
                </c:pt>
                <c:pt idx="3729">
                  <c:v>9.6000000000000002E-2</c:v>
                </c:pt>
                <c:pt idx="3730">
                  <c:v>0.11799999999999999</c:v>
                </c:pt>
                <c:pt idx="3731">
                  <c:v>0.20799999999999999</c:v>
                </c:pt>
                <c:pt idx="3732">
                  <c:v>0.51700000000000002</c:v>
                </c:pt>
                <c:pt idx="3733">
                  <c:v>0.92200000000000004</c:v>
                </c:pt>
                <c:pt idx="3734">
                  <c:v>1.111</c:v>
                </c:pt>
                <c:pt idx="3735">
                  <c:v>0.91600000000000004</c:v>
                </c:pt>
                <c:pt idx="3736">
                  <c:v>0.50700000000000001</c:v>
                </c:pt>
                <c:pt idx="3737">
                  <c:v>0.19700000000000001</c:v>
                </c:pt>
                <c:pt idx="3738">
                  <c:v>0.11799999999999999</c:v>
                </c:pt>
                <c:pt idx="3739">
                  <c:v>0.11899999999999999</c:v>
                </c:pt>
                <c:pt idx="3740">
                  <c:v>-1E-3</c:v>
                </c:pt>
                <c:pt idx="3741">
                  <c:v>-0.28899999999999998</c:v>
                </c:pt>
                <c:pt idx="3742">
                  <c:v>-0.67700000000000005</c:v>
                </c:pt>
                <c:pt idx="3743">
                  <c:v>-1.1459999999999999</c:v>
                </c:pt>
                <c:pt idx="3744">
                  <c:v>-1.75</c:v>
                </c:pt>
                <c:pt idx="3745">
                  <c:v>-2.472</c:v>
                </c:pt>
                <c:pt idx="3746">
                  <c:v>-3.141</c:v>
                </c:pt>
                <c:pt idx="3747">
                  <c:v>-3.548</c:v>
                </c:pt>
                <c:pt idx="3748">
                  <c:v>-3.5960000000000001</c:v>
                </c:pt>
                <c:pt idx="3749">
                  <c:v>-3.3370000000000002</c:v>
                </c:pt>
                <c:pt idx="3750">
                  <c:v>-2.8919999999999999</c:v>
                </c:pt>
                <c:pt idx="3751">
                  <c:v>-2.4430000000000001</c:v>
                </c:pt>
                <c:pt idx="3752">
                  <c:v>-2.246</c:v>
                </c:pt>
                <c:pt idx="3753">
                  <c:v>-2.5289999999999999</c:v>
                </c:pt>
                <c:pt idx="3754">
                  <c:v>-3.242</c:v>
                </c:pt>
                <c:pt idx="3755">
                  <c:v>-3.9689999999999999</c:v>
                </c:pt>
                <c:pt idx="3756">
                  <c:v>-4.2210000000000001</c:v>
                </c:pt>
                <c:pt idx="3757">
                  <c:v>-3.879</c:v>
                </c:pt>
                <c:pt idx="3758">
                  <c:v>-3.323</c:v>
                </c:pt>
                <c:pt idx="3759">
                  <c:v>-3.0609999999999999</c:v>
                </c:pt>
                <c:pt idx="3760">
                  <c:v>-3.2210000000000001</c:v>
                </c:pt>
                <c:pt idx="3761">
                  <c:v>-3.4550000000000001</c:v>
                </c:pt>
                <c:pt idx="3762">
                  <c:v>-3.327</c:v>
                </c:pt>
                <c:pt idx="3763">
                  <c:v>-2.77</c:v>
                </c:pt>
                <c:pt idx="3764">
                  <c:v>-2.1459999999999999</c:v>
                </c:pt>
                <c:pt idx="3765">
                  <c:v>-1.8779999999999999</c:v>
                </c:pt>
                <c:pt idx="3766">
                  <c:v>-2.0409999999999999</c:v>
                </c:pt>
                <c:pt idx="3767">
                  <c:v>-2.3010000000000002</c:v>
                </c:pt>
                <c:pt idx="3768">
                  <c:v>-2.2589999999999999</c:v>
                </c:pt>
                <c:pt idx="3769">
                  <c:v>-1.839</c:v>
                </c:pt>
                <c:pt idx="3770">
                  <c:v>-1.359</c:v>
                </c:pt>
                <c:pt idx="3771">
                  <c:v>-1.202</c:v>
                </c:pt>
                <c:pt idx="3772">
                  <c:v>-1.427</c:v>
                </c:pt>
                <c:pt idx="3773">
                  <c:v>-1.7110000000000001</c:v>
                </c:pt>
                <c:pt idx="3774">
                  <c:v>-1.68</c:v>
                </c:pt>
                <c:pt idx="3775">
                  <c:v>-1.258</c:v>
                </c:pt>
                <c:pt idx="3776">
                  <c:v>-0.67800000000000005</c:v>
                </c:pt>
                <c:pt idx="3777">
                  <c:v>-0.20399999999999999</c:v>
                </c:pt>
                <c:pt idx="3778">
                  <c:v>5.1999999999999998E-2</c:v>
                </c:pt>
                <c:pt idx="3779">
                  <c:v>7.8E-2</c:v>
                </c:pt>
                <c:pt idx="3780">
                  <c:v>-0.14699999999999999</c:v>
                </c:pt>
                <c:pt idx="3781">
                  <c:v>-0.53400000000000003</c:v>
                </c:pt>
                <c:pt idx="3782">
                  <c:v>-0.73299999999999998</c:v>
                </c:pt>
                <c:pt idx="3783">
                  <c:v>-0.313</c:v>
                </c:pt>
                <c:pt idx="3784">
                  <c:v>0.77700000000000002</c:v>
                </c:pt>
                <c:pt idx="3785">
                  <c:v>2.0009999999999999</c:v>
                </c:pt>
                <c:pt idx="3786">
                  <c:v>2.6190000000000002</c:v>
                </c:pt>
                <c:pt idx="3787">
                  <c:v>2.35</c:v>
                </c:pt>
                <c:pt idx="3788">
                  <c:v>1.6020000000000001</c:v>
                </c:pt>
                <c:pt idx="3789">
                  <c:v>1.01</c:v>
                </c:pt>
                <c:pt idx="3790">
                  <c:v>0.82899999999999996</c:v>
                </c:pt>
                <c:pt idx="3791">
                  <c:v>0.83499999999999996</c:v>
                </c:pt>
                <c:pt idx="3792">
                  <c:v>0.73099999999999998</c:v>
                </c:pt>
                <c:pt idx="3793">
                  <c:v>0.50700000000000001</c:v>
                </c:pt>
                <c:pt idx="3794">
                  <c:v>0.35699999999999998</c:v>
                </c:pt>
                <c:pt idx="3795">
                  <c:v>0.38600000000000001</c:v>
                </c:pt>
                <c:pt idx="3796">
                  <c:v>0.48299999999999998</c:v>
                </c:pt>
                <c:pt idx="3797">
                  <c:v>0.46700000000000003</c:v>
                </c:pt>
                <c:pt idx="3798">
                  <c:v>0.26400000000000001</c:v>
                </c:pt>
                <c:pt idx="3799">
                  <c:v>-8.6999999999999994E-2</c:v>
                </c:pt>
                <c:pt idx="3800">
                  <c:v>-0.49</c:v>
                </c:pt>
                <c:pt idx="3801">
                  <c:v>-0.83099999999999996</c:v>
                </c:pt>
                <c:pt idx="3802">
                  <c:v>-1.004</c:v>
                </c:pt>
                <c:pt idx="3803">
                  <c:v>-0.995</c:v>
                </c:pt>
                <c:pt idx="3804">
                  <c:v>-0.91500000000000004</c:v>
                </c:pt>
                <c:pt idx="3805">
                  <c:v>-0.86899999999999999</c:v>
                </c:pt>
                <c:pt idx="3806">
                  <c:v>-0.78</c:v>
                </c:pt>
                <c:pt idx="3807">
                  <c:v>-0.42299999999999999</c:v>
                </c:pt>
                <c:pt idx="3808">
                  <c:v>0.27200000000000002</c:v>
                </c:pt>
                <c:pt idx="3809">
                  <c:v>0.999</c:v>
                </c:pt>
                <c:pt idx="3810">
                  <c:v>1.2549999999999999</c:v>
                </c:pt>
                <c:pt idx="3811">
                  <c:v>0.82</c:v>
                </c:pt>
                <c:pt idx="3812">
                  <c:v>2.3E-2</c:v>
                </c:pt>
                <c:pt idx="3813">
                  <c:v>-0.52500000000000002</c:v>
                </c:pt>
                <c:pt idx="3814">
                  <c:v>-0.47699999999999998</c:v>
                </c:pt>
                <c:pt idx="3815">
                  <c:v>3.0000000000000001E-3</c:v>
                </c:pt>
                <c:pt idx="3816">
                  <c:v>0.48699999999999999</c:v>
                </c:pt>
                <c:pt idx="3817">
                  <c:v>0.72099999999999997</c:v>
                </c:pt>
                <c:pt idx="3818">
                  <c:v>0.77100000000000002</c:v>
                </c:pt>
                <c:pt idx="3819">
                  <c:v>0.79600000000000004</c:v>
                </c:pt>
                <c:pt idx="3820">
                  <c:v>0.78700000000000003</c:v>
                </c:pt>
                <c:pt idx="3821">
                  <c:v>0.61199999999999999</c:v>
                </c:pt>
                <c:pt idx="3822">
                  <c:v>0.28399999999999997</c:v>
                </c:pt>
                <c:pt idx="3823">
                  <c:v>8.6999999999999994E-2</c:v>
                </c:pt>
                <c:pt idx="3824">
                  <c:v>0.35099999999999998</c:v>
                </c:pt>
                <c:pt idx="3825">
                  <c:v>1.0720000000000001</c:v>
                </c:pt>
                <c:pt idx="3826">
                  <c:v>1.835</c:v>
                </c:pt>
                <c:pt idx="3827">
                  <c:v>2.157</c:v>
                </c:pt>
                <c:pt idx="3828">
                  <c:v>1.9530000000000001</c:v>
                </c:pt>
                <c:pt idx="3829">
                  <c:v>1.63</c:v>
                </c:pt>
                <c:pt idx="3830">
                  <c:v>1.6879999999999999</c:v>
                </c:pt>
                <c:pt idx="3831">
                  <c:v>2.2280000000000002</c:v>
                </c:pt>
                <c:pt idx="3832">
                  <c:v>2.8540000000000001</c:v>
                </c:pt>
                <c:pt idx="3833">
                  <c:v>3.077</c:v>
                </c:pt>
                <c:pt idx="3834">
                  <c:v>2.806</c:v>
                </c:pt>
                <c:pt idx="3835">
                  <c:v>2.4159999999999999</c:v>
                </c:pt>
                <c:pt idx="3836">
                  <c:v>2.359</c:v>
                </c:pt>
                <c:pt idx="3837">
                  <c:v>2.7429999999999999</c:v>
                </c:pt>
                <c:pt idx="3838">
                  <c:v>3.2909999999999999</c:v>
                </c:pt>
                <c:pt idx="3839">
                  <c:v>3.6520000000000001</c:v>
                </c:pt>
                <c:pt idx="3840">
                  <c:v>3.7189999999999999</c:v>
                </c:pt>
                <c:pt idx="3841">
                  <c:v>3.6160000000000001</c:v>
                </c:pt>
                <c:pt idx="3842">
                  <c:v>3.4830000000000001</c:v>
                </c:pt>
                <c:pt idx="3843">
                  <c:v>3.323</c:v>
                </c:pt>
                <c:pt idx="3844">
                  <c:v>3.0720000000000001</c:v>
                </c:pt>
                <c:pt idx="3845">
                  <c:v>2.7290000000000001</c:v>
                </c:pt>
                <c:pt idx="3846">
                  <c:v>2.367</c:v>
                </c:pt>
                <c:pt idx="3847">
                  <c:v>2.0249999999999999</c:v>
                </c:pt>
                <c:pt idx="3848">
                  <c:v>1.673</c:v>
                </c:pt>
                <c:pt idx="3849">
                  <c:v>1.3049999999999999</c:v>
                </c:pt>
                <c:pt idx="3850">
                  <c:v>1.0449999999999999</c:v>
                </c:pt>
                <c:pt idx="3851">
                  <c:v>1.0680000000000001</c:v>
                </c:pt>
                <c:pt idx="3852">
                  <c:v>1.375</c:v>
                </c:pt>
                <c:pt idx="3853">
                  <c:v>1.69</c:v>
                </c:pt>
                <c:pt idx="3854">
                  <c:v>1.651</c:v>
                </c:pt>
                <c:pt idx="3855">
                  <c:v>1.1679999999999999</c:v>
                </c:pt>
                <c:pt idx="3856">
                  <c:v>0.56699999999999995</c:v>
                </c:pt>
                <c:pt idx="3857">
                  <c:v>0.32700000000000001</c:v>
                </c:pt>
                <c:pt idx="3858">
                  <c:v>0.61799999999999999</c:v>
                </c:pt>
                <c:pt idx="3859">
                  <c:v>1.1020000000000001</c:v>
                </c:pt>
                <c:pt idx="3860">
                  <c:v>1.2110000000000001</c:v>
                </c:pt>
                <c:pt idx="3861">
                  <c:v>0.65100000000000002</c:v>
                </c:pt>
                <c:pt idx="3862">
                  <c:v>-0.34599999999999997</c:v>
                </c:pt>
                <c:pt idx="3863">
                  <c:v>-1.2490000000000001</c:v>
                </c:pt>
                <c:pt idx="3864">
                  <c:v>-1.6679999999999999</c:v>
                </c:pt>
                <c:pt idx="3865">
                  <c:v>-1.607</c:v>
                </c:pt>
                <c:pt idx="3866">
                  <c:v>-1.323</c:v>
                </c:pt>
                <c:pt idx="3867">
                  <c:v>-1.0229999999999999</c:v>
                </c:pt>
                <c:pt idx="3868">
                  <c:v>-0.71599999999999997</c:v>
                </c:pt>
                <c:pt idx="3869">
                  <c:v>-0.309</c:v>
                </c:pt>
                <c:pt idx="3870">
                  <c:v>0.20499999999999999</c:v>
                </c:pt>
                <c:pt idx="3871">
                  <c:v>0.69199999999999995</c:v>
                </c:pt>
                <c:pt idx="3872">
                  <c:v>0.96699999999999997</c:v>
                </c:pt>
                <c:pt idx="3873">
                  <c:v>0.94199999999999995</c:v>
                </c:pt>
                <c:pt idx="3874">
                  <c:v>0.66900000000000004</c:v>
                </c:pt>
                <c:pt idx="3875">
                  <c:v>0.28899999999999998</c:v>
                </c:pt>
                <c:pt idx="3876">
                  <c:v>-7.6999999999999999E-2</c:v>
                </c:pt>
                <c:pt idx="3877">
                  <c:v>-0.39</c:v>
                </c:pt>
                <c:pt idx="3878">
                  <c:v>-0.66100000000000003</c:v>
                </c:pt>
                <c:pt idx="3879">
                  <c:v>-0.87</c:v>
                </c:pt>
                <c:pt idx="3880">
                  <c:v>-0.91600000000000004</c:v>
                </c:pt>
                <c:pt idx="3881">
                  <c:v>-0.7</c:v>
                </c:pt>
                <c:pt idx="3882">
                  <c:v>-0.28399999999999997</c:v>
                </c:pt>
                <c:pt idx="3883">
                  <c:v>6.3E-2</c:v>
                </c:pt>
                <c:pt idx="3884">
                  <c:v>5.6000000000000001E-2</c:v>
                </c:pt>
                <c:pt idx="3885">
                  <c:v>-0.31</c:v>
                </c:pt>
                <c:pt idx="3886">
                  <c:v>-0.69899999999999995</c:v>
                </c:pt>
                <c:pt idx="3887">
                  <c:v>-0.72299999999999998</c:v>
                </c:pt>
                <c:pt idx="3888">
                  <c:v>-0.35699999999999998</c:v>
                </c:pt>
                <c:pt idx="3889">
                  <c:v>1.4E-2</c:v>
                </c:pt>
                <c:pt idx="3890">
                  <c:v>-1.4E-2</c:v>
                </c:pt>
                <c:pt idx="3891">
                  <c:v>-0.443</c:v>
                </c:pt>
                <c:pt idx="3892">
                  <c:v>-0.85299999999999998</c:v>
                </c:pt>
                <c:pt idx="3893">
                  <c:v>-0.84699999999999998</c:v>
                </c:pt>
                <c:pt idx="3894">
                  <c:v>-0.44</c:v>
                </c:pt>
                <c:pt idx="3895">
                  <c:v>4.0000000000000001E-3</c:v>
                </c:pt>
                <c:pt idx="3896">
                  <c:v>0.19400000000000001</c:v>
                </c:pt>
                <c:pt idx="3897">
                  <c:v>0.182</c:v>
                </c:pt>
                <c:pt idx="3898">
                  <c:v>0.23200000000000001</c:v>
                </c:pt>
                <c:pt idx="3899">
                  <c:v>0.47799999999999998</c:v>
                </c:pt>
                <c:pt idx="3900">
                  <c:v>0.76700000000000002</c:v>
                </c:pt>
                <c:pt idx="3901">
                  <c:v>0.83799999999999997</c:v>
                </c:pt>
                <c:pt idx="3902">
                  <c:v>0.60799999999999998</c:v>
                </c:pt>
                <c:pt idx="3903">
                  <c:v>0.25800000000000001</c:v>
                </c:pt>
                <c:pt idx="3904">
                  <c:v>5.1999999999999998E-2</c:v>
                </c:pt>
                <c:pt idx="3905">
                  <c:v>0.10299999999999999</c:v>
                </c:pt>
                <c:pt idx="3906">
                  <c:v>0.29499999999999998</c:v>
                </c:pt>
                <c:pt idx="3907">
                  <c:v>0.41599999999999998</c:v>
                </c:pt>
                <c:pt idx="3908">
                  <c:v>0.35799999999999998</c:v>
                </c:pt>
                <c:pt idx="3909">
                  <c:v>0.189</c:v>
                </c:pt>
                <c:pt idx="3910">
                  <c:v>0.06</c:v>
                </c:pt>
                <c:pt idx="3911">
                  <c:v>2.5000000000000001E-2</c:v>
                </c:pt>
                <c:pt idx="3912">
                  <c:v>-2.5000000000000001E-2</c:v>
                </c:pt>
                <c:pt idx="3913">
                  <c:v>-0.26200000000000001</c:v>
                </c:pt>
                <c:pt idx="3914">
                  <c:v>-0.73299999999999998</c:v>
                </c:pt>
                <c:pt idx="3915">
                  <c:v>-1.282</c:v>
                </c:pt>
                <c:pt idx="3916">
                  <c:v>-1.6479999999999999</c:v>
                </c:pt>
                <c:pt idx="3917">
                  <c:v>-1.67</c:v>
                </c:pt>
                <c:pt idx="3918">
                  <c:v>-1.407</c:v>
                </c:pt>
                <c:pt idx="3919">
                  <c:v>-1.087</c:v>
                </c:pt>
                <c:pt idx="3920">
                  <c:v>-0.92600000000000005</c:v>
                </c:pt>
                <c:pt idx="3921">
                  <c:v>-0.97199999999999998</c:v>
                </c:pt>
                <c:pt idx="3922">
                  <c:v>-1.1060000000000001</c:v>
                </c:pt>
                <c:pt idx="3923">
                  <c:v>-1.1919999999999999</c:v>
                </c:pt>
                <c:pt idx="3924">
                  <c:v>-1.2170000000000001</c:v>
                </c:pt>
                <c:pt idx="3925">
                  <c:v>-1.2709999999999999</c:v>
                </c:pt>
                <c:pt idx="3926">
                  <c:v>-1.4059999999999999</c:v>
                </c:pt>
                <c:pt idx="3927">
                  <c:v>-1.534</c:v>
                </c:pt>
                <c:pt idx="3928">
                  <c:v>-1.502</c:v>
                </c:pt>
                <c:pt idx="3929">
                  <c:v>-1.27</c:v>
                </c:pt>
                <c:pt idx="3930">
                  <c:v>-0.96399999999999997</c:v>
                </c:pt>
                <c:pt idx="3931">
                  <c:v>-0.77100000000000002</c:v>
                </c:pt>
                <c:pt idx="3932">
                  <c:v>-0.77500000000000002</c:v>
                </c:pt>
                <c:pt idx="3933">
                  <c:v>-0.94699999999999995</c:v>
                </c:pt>
                <c:pt idx="3934">
                  <c:v>-1.226</c:v>
                </c:pt>
                <c:pt idx="3935">
                  <c:v>-1.571</c:v>
                </c:pt>
                <c:pt idx="3936">
                  <c:v>-1.9079999999999999</c:v>
                </c:pt>
                <c:pt idx="3937">
                  <c:v>-2.0830000000000002</c:v>
                </c:pt>
                <c:pt idx="3938">
                  <c:v>-1.9690000000000001</c:v>
                </c:pt>
                <c:pt idx="3939">
                  <c:v>-1.609</c:v>
                </c:pt>
                <c:pt idx="3940">
                  <c:v>-1.2230000000000001</c:v>
                </c:pt>
                <c:pt idx="3941">
                  <c:v>-1.02</c:v>
                </c:pt>
                <c:pt idx="3942">
                  <c:v>-0.98799999999999999</c:v>
                </c:pt>
                <c:pt idx="3943">
                  <c:v>-0.93100000000000005</c:v>
                </c:pt>
                <c:pt idx="3944">
                  <c:v>-0.70499999999999996</c:v>
                </c:pt>
                <c:pt idx="3945">
                  <c:v>-0.436</c:v>
                </c:pt>
                <c:pt idx="3946">
                  <c:v>-0.42599999999999999</c:v>
                </c:pt>
                <c:pt idx="3947">
                  <c:v>-0.83699999999999997</c:v>
                </c:pt>
                <c:pt idx="3948">
                  <c:v>-1.4590000000000001</c:v>
                </c:pt>
                <c:pt idx="3949">
                  <c:v>-1.821</c:v>
                </c:pt>
                <c:pt idx="3950">
                  <c:v>-1.59</c:v>
                </c:pt>
                <c:pt idx="3951">
                  <c:v>-0.86199999999999999</c:v>
                </c:pt>
                <c:pt idx="3952">
                  <c:v>-9.2999999999999999E-2</c:v>
                </c:pt>
                <c:pt idx="3953">
                  <c:v>0.29299999999999998</c:v>
                </c:pt>
                <c:pt idx="3954">
                  <c:v>0.247</c:v>
                </c:pt>
                <c:pt idx="3955">
                  <c:v>4.9000000000000002E-2</c:v>
                </c:pt>
                <c:pt idx="3956">
                  <c:v>-3.2000000000000001E-2</c:v>
                </c:pt>
                <c:pt idx="3957">
                  <c:v>-2.9000000000000001E-2</c:v>
                </c:pt>
                <c:pt idx="3958">
                  <c:v>-0.192</c:v>
                </c:pt>
                <c:pt idx="3959">
                  <c:v>-0.64600000000000002</c:v>
                </c:pt>
                <c:pt idx="3960">
                  <c:v>-1.1830000000000001</c:v>
                </c:pt>
                <c:pt idx="3961">
                  <c:v>-1.429</c:v>
                </c:pt>
                <c:pt idx="3962">
                  <c:v>-1.236</c:v>
                </c:pt>
                <c:pt idx="3963">
                  <c:v>-0.85699999999999998</c:v>
                </c:pt>
                <c:pt idx="3964">
                  <c:v>-0.70199999999999996</c:v>
                </c:pt>
                <c:pt idx="3965">
                  <c:v>-0.91500000000000004</c:v>
                </c:pt>
                <c:pt idx="3966">
                  <c:v>-1.2250000000000001</c:v>
                </c:pt>
                <c:pt idx="3967">
                  <c:v>-1.234</c:v>
                </c:pt>
                <c:pt idx="3968">
                  <c:v>-0.82499999999999996</c:v>
                </c:pt>
                <c:pt idx="3969">
                  <c:v>-0.25700000000000001</c:v>
                </c:pt>
                <c:pt idx="3970">
                  <c:v>0.14099999999999999</c:v>
                </c:pt>
                <c:pt idx="3971">
                  <c:v>0.309</c:v>
                </c:pt>
                <c:pt idx="3972">
                  <c:v>0.45200000000000001</c:v>
                </c:pt>
                <c:pt idx="3973">
                  <c:v>0.751</c:v>
                </c:pt>
                <c:pt idx="3974">
                  <c:v>1.1200000000000001</c:v>
                </c:pt>
                <c:pt idx="3975">
                  <c:v>1.3240000000000001</c:v>
                </c:pt>
                <c:pt idx="3976">
                  <c:v>1.284</c:v>
                </c:pt>
                <c:pt idx="3977">
                  <c:v>1.2010000000000001</c:v>
                </c:pt>
                <c:pt idx="3978">
                  <c:v>1.347</c:v>
                </c:pt>
                <c:pt idx="3979">
                  <c:v>1.746</c:v>
                </c:pt>
                <c:pt idx="3980">
                  <c:v>2.137</c:v>
                </c:pt>
                <c:pt idx="3981">
                  <c:v>2.2610000000000001</c:v>
                </c:pt>
                <c:pt idx="3982">
                  <c:v>2.14</c:v>
                </c:pt>
                <c:pt idx="3983">
                  <c:v>2.0510000000000002</c:v>
                </c:pt>
                <c:pt idx="3984">
                  <c:v>2.2050000000000001</c:v>
                </c:pt>
                <c:pt idx="3985">
                  <c:v>2.5329999999999999</c:v>
                </c:pt>
                <c:pt idx="3986">
                  <c:v>2.778</c:v>
                </c:pt>
                <c:pt idx="3987">
                  <c:v>2.7810000000000001</c:v>
                </c:pt>
                <c:pt idx="3988">
                  <c:v>2.6120000000000001</c:v>
                </c:pt>
                <c:pt idx="3989">
                  <c:v>2.427</c:v>
                </c:pt>
                <c:pt idx="3990">
                  <c:v>2.27</c:v>
                </c:pt>
                <c:pt idx="3991">
                  <c:v>2.0699999999999998</c:v>
                </c:pt>
                <c:pt idx="3992">
                  <c:v>1.796</c:v>
                </c:pt>
                <c:pt idx="3993">
                  <c:v>1.54</c:v>
                </c:pt>
                <c:pt idx="3994">
                  <c:v>1.403</c:v>
                </c:pt>
                <c:pt idx="3995">
                  <c:v>1.3720000000000001</c:v>
                </c:pt>
                <c:pt idx="3996">
                  <c:v>1.333</c:v>
                </c:pt>
                <c:pt idx="3997">
                  <c:v>1.226</c:v>
                </c:pt>
                <c:pt idx="3998">
                  <c:v>1.0920000000000001</c:v>
                </c:pt>
                <c:pt idx="3999">
                  <c:v>0.98299999999999998</c:v>
                </c:pt>
                <c:pt idx="4000">
                  <c:v>0.878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0BA4-4A5C-9F80-710F852D4CF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64148656"/>
        <c:axId val="364143952"/>
      </c:scatterChart>
      <c:valAx>
        <c:axId val="364148656"/>
        <c:scaling>
          <c:orientation val="minMax"/>
          <c:max val="30"/>
          <c:min val="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364143952"/>
        <c:crosses val="autoZero"/>
        <c:crossBetween val="midCat"/>
      </c:valAx>
      <c:valAx>
        <c:axId val="3641439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36414865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ja-JP"/>
    </a:p>
  </c:txPr>
  <c:externalData r:id="rId3">
    <c:autoUpdate val="0"/>
  </c:externalData>
  <c:userShapes r:id="rId4"/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ja-JP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5720977613747383"/>
          <c:y val="3.3185840707964605E-2"/>
          <c:w val="0.79114931683380507"/>
          <c:h val="0.82197821162765616"/>
        </c:manualLayout>
      </c:layout>
      <c:scatterChart>
        <c:scatterStyle val="lineMarker"/>
        <c:varyColors val="0"/>
        <c:ser>
          <c:idx val="0"/>
          <c:order val="0"/>
          <c:spPr>
            <a:ln w="12700" cap="rnd">
              <a:solidFill>
                <a:srgbClr val="00B050"/>
              </a:solidFill>
              <a:round/>
            </a:ln>
            <a:effectLst/>
          </c:spPr>
          <c:marker>
            <c:symbol val="none"/>
          </c:marker>
          <c:xVal>
            <c:numRef>
              <c:f>'熊本地震波形データ（本案）'!$L$2:$L$4002</c:f>
              <c:numCache>
                <c:formatCode>General</c:formatCode>
                <c:ptCount val="4001"/>
                <c:pt idx="0">
                  <c:v>0</c:v>
                </c:pt>
                <c:pt idx="1">
                  <c:v>0.01</c:v>
                </c:pt>
                <c:pt idx="2">
                  <c:v>0.02</c:v>
                </c:pt>
                <c:pt idx="3">
                  <c:v>0.03</c:v>
                </c:pt>
                <c:pt idx="4">
                  <c:v>0.04</c:v>
                </c:pt>
                <c:pt idx="5">
                  <c:v>0.05</c:v>
                </c:pt>
                <c:pt idx="6">
                  <c:v>0.06</c:v>
                </c:pt>
                <c:pt idx="7">
                  <c:v>7.0000000000000007E-2</c:v>
                </c:pt>
                <c:pt idx="8">
                  <c:v>0.08</c:v>
                </c:pt>
                <c:pt idx="9">
                  <c:v>0.09</c:v>
                </c:pt>
                <c:pt idx="10">
                  <c:v>0.1</c:v>
                </c:pt>
                <c:pt idx="11">
                  <c:v>0.11</c:v>
                </c:pt>
                <c:pt idx="12">
                  <c:v>0.12</c:v>
                </c:pt>
                <c:pt idx="13">
                  <c:v>0.13</c:v>
                </c:pt>
                <c:pt idx="14">
                  <c:v>0.14000000000000001</c:v>
                </c:pt>
                <c:pt idx="15">
                  <c:v>0.15</c:v>
                </c:pt>
                <c:pt idx="16">
                  <c:v>0.16</c:v>
                </c:pt>
                <c:pt idx="17">
                  <c:v>0.17</c:v>
                </c:pt>
                <c:pt idx="18">
                  <c:v>0.18</c:v>
                </c:pt>
                <c:pt idx="19">
                  <c:v>0.19</c:v>
                </c:pt>
                <c:pt idx="20">
                  <c:v>0.2</c:v>
                </c:pt>
                <c:pt idx="21">
                  <c:v>0.21</c:v>
                </c:pt>
                <c:pt idx="22">
                  <c:v>0.22</c:v>
                </c:pt>
                <c:pt idx="23">
                  <c:v>0.23</c:v>
                </c:pt>
                <c:pt idx="24">
                  <c:v>0.24</c:v>
                </c:pt>
                <c:pt idx="25">
                  <c:v>0.25</c:v>
                </c:pt>
                <c:pt idx="26">
                  <c:v>0.26</c:v>
                </c:pt>
                <c:pt idx="27">
                  <c:v>0.27</c:v>
                </c:pt>
                <c:pt idx="28">
                  <c:v>0.28000000000000003</c:v>
                </c:pt>
                <c:pt idx="29">
                  <c:v>0.28999999999999998</c:v>
                </c:pt>
                <c:pt idx="30">
                  <c:v>0.3</c:v>
                </c:pt>
                <c:pt idx="31">
                  <c:v>0.31</c:v>
                </c:pt>
                <c:pt idx="32">
                  <c:v>0.32</c:v>
                </c:pt>
                <c:pt idx="33">
                  <c:v>0.33</c:v>
                </c:pt>
                <c:pt idx="34">
                  <c:v>0.34</c:v>
                </c:pt>
                <c:pt idx="35">
                  <c:v>0.35</c:v>
                </c:pt>
                <c:pt idx="36">
                  <c:v>0.36</c:v>
                </c:pt>
                <c:pt idx="37">
                  <c:v>0.37</c:v>
                </c:pt>
                <c:pt idx="38">
                  <c:v>0.38</c:v>
                </c:pt>
                <c:pt idx="39">
                  <c:v>0.39</c:v>
                </c:pt>
                <c:pt idx="40">
                  <c:v>0.4</c:v>
                </c:pt>
                <c:pt idx="41">
                  <c:v>0.41</c:v>
                </c:pt>
                <c:pt idx="42">
                  <c:v>0.42</c:v>
                </c:pt>
                <c:pt idx="43">
                  <c:v>0.43</c:v>
                </c:pt>
                <c:pt idx="44">
                  <c:v>0.44</c:v>
                </c:pt>
                <c:pt idx="45">
                  <c:v>0.45</c:v>
                </c:pt>
                <c:pt idx="46">
                  <c:v>0.46</c:v>
                </c:pt>
                <c:pt idx="47">
                  <c:v>0.47</c:v>
                </c:pt>
                <c:pt idx="48">
                  <c:v>0.48</c:v>
                </c:pt>
                <c:pt idx="49">
                  <c:v>0.49</c:v>
                </c:pt>
                <c:pt idx="50">
                  <c:v>0.5</c:v>
                </c:pt>
                <c:pt idx="51">
                  <c:v>0.51</c:v>
                </c:pt>
                <c:pt idx="52">
                  <c:v>0.52</c:v>
                </c:pt>
                <c:pt idx="53">
                  <c:v>0.53</c:v>
                </c:pt>
                <c:pt idx="54">
                  <c:v>0.54</c:v>
                </c:pt>
                <c:pt idx="55">
                  <c:v>0.55000000000000004</c:v>
                </c:pt>
                <c:pt idx="56">
                  <c:v>0.56000000000000005</c:v>
                </c:pt>
                <c:pt idx="57">
                  <c:v>0.56999999999999995</c:v>
                </c:pt>
                <c:pt idx="58">
                  <c:v>0.57999999999999996</c:v>
                </c:pt>
                <c:pt idx="59">
                  <c:v>0.59</c:v>
                </c:pt>
                <c:pt idx="60">
                  <c:v>0.6</c:v>
                </c:pt>
                <c:pt idx="61">
                  <c:v>0.61</c:v>
                </c:pt>
                <c:pt idx="62">
                  <c:v>0.62</c:v>
                </c:pt>
                <c:pt idx="63">
                  <c:v>0.63</c:v>
                </c:pt>
                <c:pt idx="64">
                  <c:v>0.64</c:v>
                </c:pt>
                <c:pt idx="65">
                  <c:v>0.65</c:v>
                </c:pt>
                <c:pt idx="66">
                  <c:v>0.66</c:v>
                </c:pt>
                <c:pt idx="67">
                  <c:v>0.67</c:v>
                </c:pt>
                <c:pt idx="68">
                  <c:v>0.68</c:v>
                </c:pt>
                <c:pt idx="69">
                  <c:v>0.69</c:v>
                </c:pt>
                <c:pt idx="70">
                  <c:v>0.7</c:v>
                </c:pt>
                <c:pt idx="71">
                  <c:v>0.71</c:v>
                </c:pt>
                <c:pt idx="72">
                  <c:v>0.72</c:v>
                </c:pt>
                <c:pt idx="73">
                  <c:v>0.73</c:v>
                </c:pt>
                <c:pt idx="74">
                  <c:v>0.74</c:v>
                </c:pt>
                <c:pt idx="75">
                  <c:v>0.75</c:v>
                </c:pt>
                <c:pt idx="76">
                  <c:v>0.76</c:v>
                </c:pt>
                <c:pt idx="77">
                  <c:v>0.77</c:v>
                </c:pt>
                <c:pt idx="78">
                  <c:v>0.78</c:v>
                </c:pt>
                <c:pt idx="79">
                  <c:v>0.79</c:v>
                </c:pt>
                <c:pt idx="80">
                  <c:v>0.8</c:v>
                </c:pt>
                <c:pt idx="81">
                  <c:v>0.81</c:v>
                </c:pt>
                <c:pt idx="82">
                  <c:v>0.82</c:v>
                </c:pt>
                <c:pt idx="83">
                  <c:v>0.83</c:v>
                </c:pt>
                <c:pt idx="84">
                  <c:v>0.84</c:v>
                </c:pt>
                <c:pt idx="85">
                  <c:v>0.85</c:v>
                </c:pt>
                <c:pt idx="86">
                  <c:v>0.86</c:v>
                </c:pt>
                <c:pt idx="87">
                  <c:v>0.87</c:v>
                </c:pt>
                <c:pt idx="88">
                  <c:v>0.88</c:v>
                </c:pt>
                <c:pt idx="89">
                  <c:v>0.89</c:v>
                </c:pt>
                <c:pt idx="90">
                  <c:v>0.9</c:v>
                </c:pt>
                <c:pt idx="91">
                  <c:v>0.91</c:v>
                </c:pt>
                <c:pt idx="92">
                  <c:v>0.92</c:v>
                </c:pt>
                <c:pt idx="93">
                  <c:v>0.93</c:v>
                </c:pt>
                <c:pt idx="94">
                  <c:v>0.94</c:v>
                </c:pt>
                <c:pt idx="95">
                  <c:v>0.95</c:v>
                </c:pt>
                <c:pt idx="96">
                  <c:v>0.96</c:v>
                </c:pt>
                <c:pt idx="97">
                  <c:v>0.97</c:v>
                </c:pt>
                <c:pt idx="98">
                  <c:v>0.98</c:v>
                </c:pt>
                <c:pt idx="99">
                  <c:v>0.99</c:v>
                </c:pt>
                <c:pt idx="100">
                  <c:v>1</c:v>
                </c:pt>
                <c:pt idx="101">
                  <c:v>1.01</c:v>
                </c:pt>
                <c:pt idx="102">
                  <c:v>1.02</c:v>
                </c:pt>
                <c:pt idx="103">
                  <c:v>1.03</c:v>
                </c:pt>
                <c:pt idx="104">
                  <c:v>1.04</c:v>
                </c:pt>
                <c:pt idx="105">
                  <c:v>1.05</c:v>
                </c:pt>
                <c:pt idx="106">
                  <c:v>1.06</c:v>
                </c:pt>
                <c:pt idx="107">
                  <c:v>1.07</c:v>
                </c:pt>
                <c:pt idx="108">
                  <c:v>1.08</c:v>
                </c:pt>
                <c:pt idx="109">
                  <c:v>1.0900000000000001</c:v>
                </c:pt>
                <c:pt idx="110">
                  <c:v>1.1000000000000001</c:v>
                </c:pt>
                <c:pt idx="111">
                  <c:v>1.1100000000000001</c:v>
                </c:pt>
                <c:pt idx="112">
                  <c:v>1.1200000000000001</c:v>
                </c:pt>
                <c:pt idx="113">
                  <c:v>1.1299999999999999</c:v>
                </c:pt>
                <c:pt idx="114">
                  <c:v>1.1399999999999999</c:v>
                </c:pt>
                <c:pt idx="115">
                  <c:v>1.1499999999999999</c:v>
                </c:pt>
                <c:pt idx="116">
                  <c:v>1.1599999999999999</c:v>
                </c:pt>
                <c:pt idx="117">
                  <c:v>1.17</c:v>
                </c:pt>
                <c:pt idx="118">
                  <c:v>1.18</c:v>
                </c:pt>
                <c:pt idx="119">
                  <c:v>1.19</c:v>
                </c:pt>
                <c:pt idx="120">
                  <c:v>1.2</c:v>
                </c:pt>
                <c:pt idx="121">
                  <c:v>1.21</c:v>
                </c:pt>
                <c:pt idx="122">
                  <c:v>1.22</c:v>
                </c:pt>
                <c:pt idx="123">
                  <c:v>1.23</c:v>
                </c:pt>
                <c:pt idx="124">
                  <c:v>1.24</c:v>
                </c:pt>
                <c:pt idx="125">
                  <c:v>1.25</c:v>
                </c:pt>
                <c:pt idx="126">
                  <c:v>1.26</c:v>
                </c:pt>
                <c:pt idx="127">
                  <c:v>1.27</c:v>
                </c:pt>
                <c:pt idx="128">
                  <c:v>1.28</c:v>
                </c:pt>
                <c:pt idx="129">
                  <c:v>1.29</c:v>
                </c:pt>
                <c:pt idx="130">
                  <c:v>1.3</c:v>
                </c:pt>
                <c:pt idx="131">
                  <c:v>1.31</c:v>
                </c:pt>
                <c:pt idx="132">
                  <c:v>1.32</c:v>
                </c:pt>
                <c:pt idx="133">
                  <c:v>1.33</c:v>
                </c:pt>
                <c:pt idx="134">
                  <c:v>1.34</c:v>
                </c:pt>
                <c:pt idx="135">
                  <c:v>1.35</c:v>
                </c:pt>
                <c:pt idx="136">
                  <c:v>1.36</c:v>
                </c:pt>
                <c:pt idx="137">
                  <c:v>1.37</c:v>
                </c:pt>
                <c:pt idx="138">
                  <c:v>1.38</c:v>
                </c:pt>
                <c:pt idx="139">
                  <c:v>1.39</c:v>
                </c:pt>
                <c:pt idx="140">
                  <c:v>1.4</c:v>
                </c:pt>
                <c:pt idx="141">
                  <c:v>1.41</c:v>
                </c:pt>
                <c:pt idx="142">
                  <c:v>1.42</c:v>
                </c:pt>
                <c:pt idx="143">
                  <c:v>1.43</c:v>
                </c:pt>
                <c:pt idx="144">
                  <c:v>1.44</c:v>
                </c:pt>
                <c:pt idx="145">
                  <c:v>1.45</c:v>
                </c:pt>
                <c:pt idx="146">
                  <c:v>1.46</c:v>
                </c:pt>
                <c:pt idx="147">
                  <c:v>1.47</c:v>
                </c:pt>
                <c:pt idx="148">
                  <c:v>1.48</c:v>
                </c:pt>
                <c:pt idx="149">
                  <c:v>1.49</c:v>
                </c:pt>
                <c:pt idx="150">
                  <c:v>1.5</c:v>
                </c:pt>
                <c:pt idx="151">
                  <c:v>1.51</c:v>
                </c:pt>
                <c:pt idx="152">
                  <c:v>1.52</c:v>
                </c:pt>
                <c:pt idx="153">
                  <c:v>1.53</c:v>
                </c:pt>
                <c:pt idx="154">
                  <c:v>1.54</c:v>
                </c:pt>
                <c:pt idx="155">
                  <c:v>1.55</c:v>
                </c:pt>
                <c:pt idx="156">
                  <c:v>1.56</c:v>
                </c:pt>
                <c:pt idx="157">
                  <c:v>1.57</c:v>
                </c:pt>
                <c:pt idx="158">
                  <c:v>1.58</c:v>
                </c:pt>
                <c:pt idx="159">
                  <c:v>1.59</c:v>
                </c:pt>
                <c:pt idx="160">
                  <c:v>1.6</c:v>
                </c:pt>
                <c:pt idx="161">
                  <c:v>1.61</c:v>
                </c:pt>
                <c:pt idx="162">
                  <c:v>1.62</c:v>
                </c:pt>
                <c:pt idx="163">
                  <c:v>1.63</c:v>
                </c:pt>
                <c:pt idx="164">
                  <c:v>1.64</c:v>
                </c:pt>
                <c:pt idx="165">
                  <c:v>1.65</c:v>
                </c:pt>
                <c:pt idx="166">
                  <c:v>1.66</c:v>
                </c:pt>
                <c:pt idx="167">
                  <c:v>1.67</c:v>
                </c:pt>
                <c:pt idx="168">
                  <c:v>1.68</c:v>
                </c:pt>
                <c:pt idx="169">
                  <c:v>1.69</c:v>
                </c:pt>
                <c:pt idx="170">
                  <c:v>1.7</c:v>
                </c:pt>
                <c:pt idx="171">
                  <c:v>1.71</c:v>
                </c:pt>
                <c:pt idx="172">
                  <c:v>1.72</c:v>
                </c:pt>
                <c:pt idx="173">
                  <c:v>1.73</c:v>
                </c:pt>
                <c:pt idx="174">
                  <c:v>1.74</c:v>
                </c:pt>
                <c:pt idx="175">
                  <c:v>1.75</c:v>
                </c:pt>
                <c:pt idx="176">
                  <c:v>1.76</c:v>
                </c:pt>
                <c:pt idx="177">
                  <c:v>1.77</c:v>
                </c:pt>
                <c:pt idx="178">
                  <c:v>1.78</c:v>
                </c:pt>
                <c:pt idx="179">
                  <c:v>1.79</c:v>
                </c:pt>
                <c:pt idx="180">
                  <c:v>1.8</c:v>
                </c:pt>
                <c:pt idx="181">
                  <c:v>1.81</c:v>
                </c:pt>
                <c:pt idx="182">
                  <c:v>1.82</c:v>
                </c:pt>
                <c:pt idx="183">
                  <c:v>1.83</c:v>
                </c:pt>
                <c:pt idx="184">
                  <c:v>1.84</c:v>
                </c:pt>
                <c:pt idx="185">
                  <c:v>1.85</c:v>
                </c:pt>
                <c:pt idx="186">
                  <c:v>1.86</c:v>
                </c:pt>
                <c:pt idx="187">
                  <c:v>1.87</c:v>
                </c:pt>
                <c:pt idx="188">
                  <c:v>1.88</c:v>
                </c:pt>
                <c:pt idx="189">
                  <c:v>1.89</c:v>
                </c:pt>
                <c:pt idx="190">
                  <c:v>1.9</c:v>
                </c:pt>
                <c:pt idx="191">
                  <c:v>1.91</c:v>
                </c:pt>
                <c:pt idx="192">
                  <c:v>1.92</c:v>
                </c:pt>
                <c:pt idx="193">
                  <c:v>1.93</c:v>
                </c:pt>
                <c:pt idx="194">
                  <c:v>1.94</c:v>
                </c:pt>
                <c:pt idx="195">
                  <c:v>1.95</c:v>
                </c:pt>
                <c:pt idx="196">
                  <c:v>1.96</c:v>
                </c:pt>
                <c:pt idx="197">
                  <c:v>1.97</c:v>
                </c:pt>
                <c:pt idx="198">
                  <c:v>1.98</c:v>
                </c:pt>
                <c:pt idx="199">
                  <c:v>1.99</c:v>
                </c:pt>
                <c:pt idx="200">
                  <c:v>2</c:v>
                </c:pt>
                <c:pt idx="201">
                  <c:v>2.0099999999999998</c:v>
                </c:pt>
                <c:pt idx="202">
                  <c:v>2.02</c:v>
                </c:pt>
                <c:pt idx="203">
                  <c:v>2.0299999999999998</c:v>
                </c:pt>
                <c:pt idx="204">
                  <c:v>2.04</c:v>
                </c:pt>
                <c:pt idx="205">
                  <c:v>2.0499999999999998</c:v>
                </c:pt>
                <c:pt idx="206">
                  <c:v>2.06</c:v>
                </c:pt>
                <c:pt idx="207">
                  <c:v>2.0699999999999998</c:v>
                </c:pt>
                <c:pt idx="208">
                  <c:v>2.08</c:v>
                </c:pt>
                <c:pt idx="209">
                  <c:v>2.09</c:v>
                </c:pt>
                <c:pt idx="210">
                  <c:v>2.1</c:v>
                </c:pt>
                <c:pt idx="211">
                  <c:v>2.11</c:v>
                </c:pt>
                <c:pt idx="212">
                  <c:v>2.12</c:v>
                </c:pt>
                <c:pt idx="213">
                  <c:v>2.13</c:v>
                </c:pt>
                <c:pt idx="214">
                  <c:v>2.14</c:v>
                </c:pt>
                <c:pt idx="215">
                  <c:v>2.15</c:v>
                </c:pt>
                <c:pt idx="216">
                  <c:v>2.16</c:v>
                </c:pt>
                <c:pt idx="217">
                  <c:v>2.17</c:v>
                </c:pt>
                <c:pt idx="218">
                  <c:v>2.1800000000000002</c:v>
                </c:pt>
                <c:pt idx="219">
                  <c:v>2.19</c:v>
                </c:pt>
                <c:pt idx="220">
                  <c:v>2.2000000000000002</c:v>
                </c:pt>
                <c:pt idx="221">
                  <c:v>2.21</c:v>
                </c:pt>
                <c:pt idx="222">
                  <c:v>2.2200000000000002</c:v>
                </c:pt>
                <c:pt idx="223">
                  <c:v>2.23</c:v>
                </c:pt>
                <c:pt idx="224">
                  <c:v>2.2400000000000002</c:v>
                </c:pt>
                <c:pt idx="225">
                  <c:v>2.25</c:v>
                </c:pt>
                <c:pt idx="226">
                  <c:v>2.2599999999999998</c:v>
                </c:pt>
                <c:pt idx="227">
                  <c:v>2.27</c:v>
                </c:pt>
                <c:pt idx="228">
                  <c:v>2.2799999999999998</c:v>
                </c:pt>
                <c:pt idx="229">
                  <c:v>2.29</c:v>
                </c:pt>
                <c:pt idx="230">
                  <c:v>2.2999999999999998</c:v>
                </c:pt>
                <c:pt idx="231">
                  <c:v>2.31</c:v>
                </c:pt>
                <c:pt idx="232">
                  <c:v>2.3199999999999998</c:v>
                </c:pt>
                <c:pt idx="233">
                  <c:v>2.33</c:v>
                </c:pt>
                <c:pt idx="234">
                  <c:v>2.34</c:v>
                </c:pt>
                <c:pt idx="235">
                  <c:v>2.35</c:v>
                </c:pt>
                <c:pt idx="236">
                  <c:v>2.36</c:v>
                </c:pt>
                <c:pt idx="237">
                  <c:v>2.37</c:v>
                </c:pt>
                <c:pt idx="238">
                  <c:v>2.38</c:v>
                </c:pt>
                <c:pt idx="239">
                  <c:v>2.39</c:v>
                </c:pt>
                <c:pt idx="240">
                  <c:v>2.4</c:v>
                </c:pt>
                <c:pt idx="241">
                  <c:v>2.41</c:v>
                </c:pt>
                <c:pt idx="242">
                  <c:v>2.42</c:v>
                </c:pt>
                <c:pt idx="243">
                  <c:v>2.4300000000000002</c:v>
                </c:pt>
                <c:pt idx="244">
                  <c:v>2.44</c:v>
                </c:pt>
                <c:pt idx="245">
                  <c:v>2.4500000000000002</c:v>
                </c:pt>
                <c:pt idx="246">
                  <c:v>2.46</c:v>
                </c:pt>
                <c:pt idx="247">
                  <c:v>2.4700000000000002</c:v>
                </c:pt>
                <c:pt idx="248">
                  <c:v>2.48</c:v>
                </c:pt>
                <c:pt idx="249">
                  <c:v>2.4900000000000002</c:v>
                </c:pt>
                <c:pt idx="250">
                  <c:v>2.5</c:v>
                </c:pt>
                <c:pt idx="251">
                  <c:v>2.5099999999999998</c:v>
                </c:pt>
                <c:pt idx="252">
                  <c:v>2.52</c:v>
                </c:pt>
                <c:pt idx="253">
                  <c:v>2.5299999999999998</c:v>
                </c:pt>
                <c:pt idx="254">
                  <c:v>2.54</c:v>
                </c:pt>
                <c:pt idx="255">
                  <c:v>2.5499999999999998</c:v>
                </c:pt>
                <c:pt idx="256">
                  <c:v>2.56</c:v>
                </c:pt>
                <c:pt idx="257">
                  <c:v>2.57</c:v>
                </c:pt>
                <c:pt idx="258">
                  <c:v>2.58</c:v>
                </c:pt>
                <c:pt idx="259">
                  <c:v>2.59</c:v>
                </c:pt>
                <c:pt idx="260">
                  <c:v>2.6</c:v>
                </c:pt>
                <c:pt idx="261">
                  <c:v>2.61</c:v>
                </c:pt>
                <c:pt idx="262">
                  <c:v>2.62</c:v>
                </c:pt>
                <c:pt idx="263">
                  <c:v>2.63</c:v>
                </c:pt>
                <c:pt idx="264">
                  <c:v>2.64</c:v>
                </c:pt>
                <c:pt idx="265">
                  <c:v>2.65</c:v>
                </c:pt>
                <c:pt idx="266">
                  <c:v>2.66</c:v>
                </c:pt>
                <c:pt idx="267">
                  <c:v>2.67</c:v>
                </c:pt>
                <c:pt idx="268">
                  <c:v>2.68</c:v>
                </c:pt>
                <c:pt idx="269">
                  <c:v>2.69</c:v>
                </c:pt>
                <c:pt idx="270">
                  <c:v>2.7</c:v>
                </c:pt>
                <c:pt idx="271">
                  <c:v>2.71</c:v>
                </c:pt>
                <c:pt idx="272">
                  <c:v>2.72</c:v>
                </c:pt>
                <c:pt idx="273">
                  <c:v>2.73</c:v>
                </c:pt>
                <c:pt idx="274">
                  <c:v>2.74</c:v>
                </c:pt>
                <c:pt idx="275">
                  <c:v>2.75</c:v>
                </c:pt>
                <c:pt idx="276">
                  <c:v>2.76</c:v>
                </c:pt>
                <c:pt idx="277">
                  <c:v>2.77</c:v>
                </c:pt>
                <c:pt idx="278">
                  <c:v>2.78</c:v>
                </c:pt>
                <c:pt idx="279">
                  <c:v>2.79</c:v>
                </c:pt>
                <c:pt idx="280">
                  <c:v>2.8</c:v>
                </c:pt>
                <c:pt idx="281">
                  <c:v>2.81</c:v>
                </c:pt>
                <c:pt idx="282">
                  <c:v>2.82</c:v>
                </c:pt>
                <c:pt idx="283">
                  <c:v>2.83</c:v>
                </c:pt>
                <c:pt idx="284">
                  <c:v>2.84</c:v>
                </c:pt>
                <c:pt idx="285">
                  <c:v>2.85</c:v>
                </c:pt>
                <c:pt idx="286">
                  <c:v>2.86</c:v>
                </c:pt>
                <c:pt idx="287">
                  <c:v>2.87</c:v>
                </c:pt>
                <c:pt idx="288">
                  <c:v>2.88</c:v>
                </c:pt>
                <c:pt idx="289">
                  <c:v>2.89</c:v>
                </c:pt>
                <c:pt idx="290">
                  <c:v>2.9</c:v>
                </c:pt>
                <c:pt idx="291">
                  <c:v>2.91</c:v>
                </c:pt>
                <c:pt idx="292">
                  <c:v>2.92</c:v>
                </c:pt>
                <c:pt idx="293">
                  <c:v>2.93</c:v>
                </c:pt>
                <c:pt idx="294">
                  <c:v>2.94</c:v>
                </c:pt>
                <c:pt idx="295">
                  <c:v>2.95</c:v>
                </c:pt>
                <c:pt idx="296">
                  <c:v>2.96</c:v>
                </c:pt>
                <c:pt idx="297">
                  <c:v>2.97</c:v>
                </c:pt>
                <c:pt idx="298">
                  <c:v>2.98</c:v>
                </c:pt>
                <c:pt idx="299">
                  <c:v>2.99</c:v>
                </c:pt>
                <c:pt idx="300">
                  <c:v>3</c:v>
                </c:pt>
                <c:pt idx="301">
                  <c:v>3.01</c:v>
                </c:pt>
                <c:pt idx="302">
                  <c:v>3.02</c:v>
                </c:pt>
                <c:pt idx="303">
                  <c:v>3.03</c:v>
                </c:pt>
                <c:pt idx="304">
                  <c:v>3.04</c:v>
                </c:pt>
                <c:pt idx="305">
                  <c:v>3.05</c:v>
                </c:pt>
                <c:pt idx="306">
                  <c:v>3.06</c:v>
                </c:pt>
                <c:pt idx="307">
                  <c:v>3.07</c:v>
                </c:pt>
                <c:pt idx="308">
                  <c:v>3.08</c:v>
                </c:pt>
                <c:pt idx="309">
                  <c:v>3.09</c:v>
                </c:pt>
                <c:pt idx="310">
                  <c:v>3.1</c:v>
                </c:pt>
                <c:pt idx="311">
                  <c:v>3.11</c:v>
                </c:pt>
                <c:pt idx="312">
                  <c:v>3.12</c:v>
                </c:pt>
                <c:pt idx="313">
                  <c:v>3.13</c:v>
                </c:pt>
                <c:pt idx="314">
                  <c:v>3.14</c:v>
                </c:pt>
                <c:pt idx="315">
                  <c:v>3.15</c:v>
                </c:pt>
                <c:pt idx="316">
                  <c:v>3.16</c:v>
                </c:pt>
                <c:pt idx="317">
                  <c:v>3.17</c:v>
                </c:pt>
                <c:pt idx="318">
                  <c:v>3.18</c:v>
                </c:pt>
                <c:pt idx="319">
                  <c:v>3.19</c:v>
                </c:pt>
                <c:pt idx="320">
                  <c:v>3.2</c:v>
                </c:pt>
                <c:pt idx="321">
                  <c:v>3.21</c:v>
                </c:pt>
                <c:pt idx="322">
                  <c:v>3.22</c:v>
                </c:pt>
                <c:pt idx="323">
                  <c:v>3.23</c:v>
                </c:pt>
                <c:pt idx="324">
                  <c:v>3.24</c:v>
                </c:pt>
                <c:pt idx="325">
                  <c:v>3.25</c:v>
                </c:pt>
                <c:pt idx="326">
                  <c:v>3.26</c:v>
                </c:pt>
                <c:pt idx="327">
                  <c:v>3.27</c:v>
                </c:pt>
                <c:pt idx="328">
                  <c:v>3.28</c:v>
                </c:pt>
                <c:pt idx="329">
                  <c:v>3.29</c:v>
                </c:pt>
                <c:pt idx="330">
                  <c:v>3.3</c:v>
                </c:pt>
                <c:pt idx="331">
                  <c:v>3.31</c:v>
                </c:pt>
                <c:pt idx="332">
                  <c:v>3.32</c:v>
                </c:pt>
                <c:pt idx="333">
                  <c:v>3.33</c:v>
                </c:pt>
                <c:pt idx="334">
                  <c:v>3.34</c:v>
                </c:pt>
                <c:pt idx="335">
                  <c:v>3.35</c:v>
                </c:pt>
                <c:pt idx="336">
                  <c:v>3.36</c:v>
                </c:pt>
                <c:pt idx="337">
                  <c:v>3.37</c:v>
                </c:pt>
                <c:pt idx="338">
                  <c:v>3.38</c:v>
                </c:pt>
                <c:pt idx="339">
                  <c:v>3.39</c:v>
                </c:pt>
                <c:pt idx="340">
                  <c:v>3.4</c:v>
                </c:pt>
                <c:pt idx="341">
                  <c:v>3.41</c:v>
                </c:pt>
                <c:pt idx="342">
                  <c:v>3.42</c:v>
                </c:pt>
                <c:pt idx="343">
                  <c:v>3.43</c:v>
                </c:pt>
                <c:pt idx="344">
                  <c:v>3.44</c:v>
                </c:pt>
                <c:pt idx="345">
                  <c:v>3.45</c:v>
                </c:pt>
                <c:pt idx="346">
                  <c:v>3.46</c:v>
                </c:pt>
                <c:pt idx="347">
                  <c:v>3.47</c:v>
                </c:pt>
                <c:pt idx="348">
                  <c:v>3.48</c:v>
                </c:pt>
                <c:pt idx="349">
                  <c:v>3.49</c:v>
                </c:pt>
                <c:pt idx="350">
                  <c:v>3.5</c:v>
                </c:pt>
                <c:pt idx="351">
                  <c:v>3.51</c:v>
                </c:pt>
                <c:pt idx="352">
                  <c:v>3.52</c:v>
                </c:pt>
                <c:pt idx="353">
                  <c:v>3.53</c:v>
                </c:pt>
                <c:pt idx="354">
                  <c:v>3.54</c:v>
                </c:pt>
                <c:pt idx="355">
                  <c:v>3.55</c:v>
                </c:pt>
                <c:pt idx="356">
                  <c:v>3.56</c:v>
                </c:pt>
                <c:pt idx="357">
                  <c:v>3.57</c:v>
                </c:pt>
                <c:pt idx="358">
                  <c:v>3.58</c:v>
                </c:pt>
                <c:pt idx="359">
                  <c:v>3.59</c:v>
                </c:pt>
                <c:pt idx="360">
                  <c:v>3.6</c:v>
                </c:pt>
                <c:pt idx="361">
                  <c:v>3.61</c:v>
                </c:pt>
                <c:pt idx="362">
                  <c:v>3.62</c:v>
                </c:pt>
                <c:pt idx="363">
                  <c:v>3.63</c:v>
                </c:pt>
                <c:pt idx="364">
                  <c:v>3.64</c:v>
                </c:pt>
                <c:pt idx="365">
                  <c:v>3.65</c:v>
                </c:pt>
                <c:pt idx="366">
                  <c:v>3.66</c:v>
                </c:pt>
                <c:pt idx="367">
                  <c:v>3.67</c:v>
                </c:pt>
                <c:pt idx="368">
                  <c:v>3.68</c:v>
                </c:pt>
                <c:pt idx="369">
                  <c:v>3.69</c:v>
                </c:pt>
                <c:pt idx="370">
                  <c:v>3.7</c:v>
                </c:pt>
                <c:pt idx="371">
                  <c:v>3.71</c:v>
                </c:pt>
                <c:pt idx="372">
                  <c:v>3.72</c:v>
                </c:pt>
                <c:pt idx="373">
                  <c:v>3.73</c:v>
                </c:pt>
                <c:pt idx="374">
                  <c:v>3.74</c:v>
                </c:pt>
                <c:pt idx="375">
                  <c:v>3.75</c:v>
                </c:pt>
                <c:pt idx="376">
                  <c:v>3.76</c:v>
                </c:pt>
                <c:pt idx="377">
                  <c:v>3.77</c:v>
                </c:pt>
                <c:pt idx="378">
                  <c:v>3.78</c:v>
                </c:pt>
                <c:pt idx="379">
                  <c:v>3.79</c:v>
                </c:pt>
                <c:pt idx="380">
                  <c:v>3.8</c:v>
                </c:pt>
                <c:pt idx="381">
                  <c:v>3.81</c:v>
                </c:pt>
                <c:pt idx="382">
                  <c:v>3.82</c:v>
                </c:pt>
                <c:pt idx="383">
                  <c:v>3.83</c:v>
                </c:pt>
                <c:pt idx="384">
                  <c:v>3.84</c:v>
                </c:pt>
                <c:pt idx="385">
                  <c:v>3.85</c:v>
                </c:pt>
                <c:pt idx="386">
                  <c:v>3.86</c:v>
                </c:pt>
                <c:pt idx="387">
                  <c:v>3.87</c:v>
                </c:pt>
                <c:pt idx="388">
                  <c:v>3.88</c:v>
                </c:pt>
                <c:pt idx="389">
                  <c:v>3.89</c:v>
                </c:pt>
                <c:pt idx="390">
                  <c:v>3.9</c:v>
                </c:pt>
                <c:pt idx="391">
                  <c:v>3.91</c:v>
                </c:pt>
                <c:pt idx="392">
                  <c:v>3.92</c:v>
                </c:pt>
                <c:pt idx="393">
                  <c:v>3.93</c:v>
                </c:pt>
                <c:pt idx="394">
                  <c:v>3.94</c:v>
                </c:pt>
                <c:pt idx="395">
                  <c:v>3.95</c:v>
                </c:pt>
                <c:pt idx="396">
                  <c:v>3.96</c:v>
                </c:pt>
                <c:pt idx="397">
                  <c:v>3.97</c:v>
                </c:pt>
                <c:pt idx="398">
                  <c:v>3.98</c:v>
                </c:pt>
                <c:pt idx="399">
                  <c:v>3.99</c:v>
                </c:pt>
                <c:pt idx="400">
                  <c:v>4</c:v>
                </c:pt>
                <c:pt idx="401">
                  <c:v>4.01</c:v>
                </c:pt>
                <c:pt idx="402">
                  <c:v>4.0199999999999996</c:v>
                </c:pt>
                <c:pt idx="403">
                  <c:v>4.03</c:v>
                </c:pt>
                <c:pt idx="404">
                  <c:v>4.04</c:v>
                </c:pt>
                <c:pt idx="405">
                  <c:v>4.05</c:v>
                </c:pt>
                <c:pt idx="406">
                  <c:v>4.0599999999999996</c:v>
                </c:pt>
                <c:pt idx="407">
                  <c:v>4.07</c:v>
                </c:pt>
                <c:pt idx="408">
                  <c:v>4.08</c:v>
                </c:pt>
                <c:pt idx="409">
                  <c:v>4.09</c:v>
                </c:pt>
                <c:pt idx="410">
                  <c:v>4.0999999999999996</c:v>
                </c:pt>
                <c:pt idx="411">
                  <c:v>4.1100000000000003</c:v>
                </c:pt>
                <c:pt idx="412">
                  <c:v>4.12</c:v>
                </c:pt>
                <c:pt idx="413">
                  <c:v>4.13</c:v>
                </c:pt>
                <c:pt idx="414">
                  <c:v>4.1399999999999997</c:v>
                </c:pt>
                <c:pt idx="415">
                  <c:v>4.1500000000000004</c:v>
                </c:pt>
                <c:pt idx="416">
                  <c:v>4.16</c:v>
                </c:pt>
                <c:pt idx="417">
                  <c:v>4.17</c:v>
                </c:pt>
                <c:pt idx="418">
                  <c:v>4.18</c:v>
                </c:pt>
                <c:pt idx="419">
                  <c:v>4.1900000000000004</c:v>
                </c:pt>
                <c:pt idx="420">
                  <c:v>4.2</c:v>
                </c:pt>
                <c:pt idx="421">
                  <c:v>4.21</c:v>
                </c:pt>
                <c:pt idx="422">
                  <c:v>4.22</c:v>
                </c:pt>
                <c:pt idx="423">
                  <c:v>4.2300000000000004</c:v>
                </c:pt>
                <c:pt idx="424">
                  <c:v>4.24</c:v>
                </c:pt>
                <c:pt idx="425">
                  <c:v>4.25</c:v>
                </c:pt>
                <c:pt idx="426">
                  <c:v>4.26</c:v>
                </c:pt>
                <c:pt idx="427">
                  <c:v>4.2699999999999996</c:v>
                </c:pt>
                <c:pt idx="428">
                  <c:v>4.28</c:v>
                </c:pt>
                <c:pt idx="429">
                  <c:v>4.29</c:v>
                </c:pt>
                <c:pt idx="430">
                  <c:v>4.3</c:v>
                </c:pt>
                <c:pt idx="431">
                  <c:v>4.3099999999999996</c:v>
                </c:pt>
                <c:pt idx="432">
                  <c:v>4.32</c:v>
                </c:pt>
                <c:pt idx="433">
                  <c:v>4.33</c:v>
                </c:pt>
                <c:pt idx="434">
                  <c:v>4.34</c:v>
                </c:pt>
                <c:pt idx="435">
                  <c:v>4.3499999999999996</c:v>
                </c:pt>
                <c:pt idx="436">
                  <c:v>4.3600000000000003</c:v>
                </c:pt>
                <c:pt idx="437">
                  <c:v>4.37</c:v>
                </c:pt>
                <c:pt idx="438">
                  <c:v>4.38</c:v>
                </c:pt>
                <c:pt idx="439">
                  <c:v>4.3899999999999997</c:v>
                </c:pt>
                <c:pt idx="440">
                  <c:v>4.4000000000000004</c:v>
                </c:pt>
                <c:pt idx="441">
                  <c:v>4.41</c:v>
                </c:pt>
                <c:pt idx="442">
                  <c:v>4.42</c:v>
                </c:pt>
                <c:pt idx="443">
                  <c:v>4.43</c:v>
                </c:pt>
                <c:pt idx="444">
                  <c:v>4.4400000000000004</c:v>
                </c:pt>
                <c:pt idx="445">
                  <c:v>4.45</c:v>
                </c:pt>
                <c:pt idx="446">
                  <c:v>4.46</c:v>
                </c:pt>
                <c:pt idx="447">
                  <c:v>4.47</c:v>
                </c:pt>
                <c:pt idx="448">
                  <c:v>4.4800000000000004</c:v>
                </c:pt>
                <c:pt idx="449">
                  <c:v>4.49</c:v>
                </c:pt>
                <c:pt idx="450">
                  <c:v>4.5</c:v>
                </c:pt>
                <c:pt idx="451">
                  <c:v>4.51</c:v>
                </c:pt>
                <c:pt idx="452">
                  <c:v>4.5199999999999996</c:v>
                </c:pt>
                <c:pt idx="453">
                  <c:v>4.53</c:v>
                </c:pt>
                <c:pt idx="454">
                  <c:v>4.54</c:v>
                </c:pt>
                <c:pt idx="455">
                  <c:v>4.55</c:v>
                </c:pt>
                <c:pt idx="456">
                  <c:v>4.5599999999999996</c:v>
                </c:pt>
                <c:pt idx="457">
                  <c:v>4.57</c:v>
                </c:pt>
                <c:pt idx="458">
                  <c:v>4.58</c:v>
                </c:pt>
                <c:pt idx="459">
                  <c:v>4.59</c:v>
                </c:pt>
                <c:pt idx="460">
                  <c:v>4.5999999999999996</c:v>
                </c:pt>
                <c:pt idx="461">
                  <c:v>4.6100000000000003</c:v>
                </c:pt>
                <c:pt idx="462">
                  <c:v>4.62</c:v>
                </c:pt>
                <c:pt idx="463">
                  <c:v>4.63</c:v>
                </c:pt>
                <c:pt idx="464">
                  <c:v>4.6399999999999997</c:v>
                </c:pt>
                <c:pt idx="465">
                  <c:v>4.6500000000000004</c:v>
                </c:pt>
                <c:pt idx="466">
                  <c:v>4.66</c:v>
                </c:pt>
                <c:pt idx="467">
                  <c:v>4.67</c:v>
                </c:pt>
                <c:pt idx="468">
                  <c:v>4.68</c:v>
                </c:pt>
                <c:pt idx="469">
                  <c:v>4.6900000000000004</c:v>
                </c:pt>
                <c:pt idx="470">
                  <c:v>4.7</c:v>
                </c:pt>
                <c:pt idx="471">
                  <c:v>4.71</c:v>
                </c:pt>
                <c:pt idx="472">
                  <c:v>4.72</c:v>
                </c:pt>
                <c:pt idx="473">
                  <c:v>4.7300000000000004</c:v>
                </c:pt>
                <c:pt idx="474">
                  <c:v>4.74</c:v>
                </c:pt>
                <c:pt idx="475">
                  <c:v>4.75</c:v>
                </c:pt>
                <c:pt idx="476">
                  <c:v>4.76</c:v>
                </c:pt>
                <c:pt idx="477">
                  <c:v>4.7699999999999996</c:v>
                </c:pt>
                <c:pt idx="478">
                  <c:v>4.78</c:v>
                </c:pt>
                <c:pt idx="479">
                  <c:v>4.79</c:v>
                </c:pt>
                <c:pt idx="480">
                  <c:v>4.8</c:v>
                </c:pt>
                <c:pt idx="481">
                  <c:v>4.8099999999999996</c:v>
                </c:pt>
                <c:pt idx="482">
                  <c:v>4.82</c:v>
                </c:pt>
                <c:pt idx="483">
                  <c:v>4.83</c:v>
                </c:pt>
                <c:pt idx="484">
                  <c:v>4.84</c:v>
                </c:pt>
                <c:pt idx="485">
                  <c:v>4.8499999999999996</c:v>
                </c:pt>
                <c:pt idx="486">
                  <c:v>4.8600000000000003</c:v>
                </c:pt>
                <c:pt idx="487">
                  <c:v>4.87</c:v>
                </c:pt>
                <c:pt idx="488">
                  <c:v>4.88</c:v>
                </c:pt>
                <c:pt idx="489">
                  <c:v>4.8899999999999997</c:v>
                </c:pt>
                <c:pt idx="490">
                  <c:v>4.9000000000000004</c:v>
                </c:pt>
                <c:pt idx="491">
                  <c:v>4.91</c:v>
                </c:pt>
                <c:pt idx="492">
                  <c:v>4.92</c:v>
                </c:pt>
                <c:pt idx="493">
                  <c:v>4.93</c:v>
                </c:pt>
                <c:pt idx="494">
                  <c:v>4.9400000000000004</c:v>
                </c:pt>
                <c:pt idx="495">
                  <c:v>4.95</c:v>
                </c:pt>
                <c:pt idx="496">
                  <c:v>4.96</c:v>
                </c:pt>
                <c:pt idx="497">
                  <c:v>4.97</c:v>
                </c:pt>
                <c:pt idx="498">
                  <c:v>4.9800000000000004</c:v>
                </c:pt>
                <c:pt idx="499">
                  <c:v>4.99</c:v>
                </c:pt>
                <c:pt idx="500">
                  <c:v>5</c:v>
                </c:pt>
                <c:pt idx="501">
                  <c:v>5.01</c:v>
                </c:pt>
                <c:pt idx="502">
                  <c:v>5.0199999999999996</c:v>
                </c:pt>
                <c:pt idx="503">
                  <c:v>5.03</c:v>
                </c:pt>
                <c:pt idx="504">
                  <c:v>5.04</c:v>
                </c:pt>
                <c:pt idx="505">
                  <c:v>5.05</c:v>
                </c:pt>
                <c:pt idx="506">
                  <c:v>5.0599999999999996</c:v>
                </c:pt>
                <c:pt idx="507">
                  <c:v>5.07</c:v>
                </c:pt>
                <c:pt idx="508">
                  <c:v>5.08</c:v>
                </c:pt>
                <c:pt idx="509">
                  <c:v>5.09</c:v>
                </c:pt>
                <c:pt idx="510">
                  <c:v>5.0999999999999996</c:v>
                </c:pt>
                <c:pt idx="511">
                  <c:v>5.1100000000000003</c:v>
                </c:pt>
                <c:pt idx="512">
                  <c:v>5.12</c:v>
                </c:pt>
                <c:pt idx="513">
                  <c:v>5.13</c:v>
                </c:pt>
                <c:pt idx="514">
                  <c:v>5.14</c:v>
                </c:pt>
                <c:pt idx="515">
                  <c:v>5.15</c:v>
                </c:pt>
                <c:pt idx="516">
                  <c:v>5.16</c:v>
                </c:pt>
                <c:pt idx="517">
                  <c:v>5.17</c:v>
                </c:pt>
                <c:pt idx="518">
                  <c:v>5.18</c:v>
                </c:pt>
                <c:pt idx="519">
                  <c:v>5.19</c:v>
                </c:pt>
                <c:pt idx="520">
                  <c:v>5.2</c:v>
                </c:pt>
                <c:pt idx="521">
                  <c:v>5.21</c:v>
                </c:pt>
                <c:pt idx="522">
                  <c:v>5.22</c:v>
                </c:pt>
                <c:pt idx="523">
                  <c:v>5.23</c:v>
                </c:pt>
                <c:pt idx="524">
                  <c:v>5.24</c:v>
                </c:pt>
                <c:pt idx="525">
                  <c:v>5.25</c:v>
                </c:pt>
                <c:pt idx="526">
                  <c:v>5.26</c:v>
                </c:pt>
                <c:pt idx="527">
                  <c:v>5.27</c:v>
                </c:pt>
                <c:pt idx="528">
                  <c:v>5.28</c:v>
                </c:pt>
                <c:pt idx="529">
                  <c:v>5.29</c:v>
                </c:pt>
                <c:pt idx="530">
                  <c:v>5.3</c:v>
                </c:pt>
                <c:pt idx="531">
                  <c:v>5.31</c:v>
                </c:pt>
                <c:pt idx="532">
                  <c:v>5.32</c:v>
                </c:pt>
                <c:pt idx="533">
                  <c:v>5.33</c:v>
                </c:pt>
                <c:pt idx="534">
                  <c:v>5.34</c:v>
                </c:pt>
                <c:pt idx="535">
                  <c:v>5.35</c:v>
                </c:pt>
                <c:pt idx="536">
                  <c:v>5.36</c:v>
                </c:pt>
                <c:pt idx="537">
                  <c:v>5.37</c:v>
                </c:pt>
                <c:pt idx="538">
                  <c:v>5.38</c:v>
                </c:pt>
                <c:pt idx="539">
                  <c:v>5.39</c:v>
                </c:pt>
                <c:pt idx="540">
                  <c:v>5.4</c:v>
                </c:pt>
                <c:pt idx="541">
                  <c:v>5.41</c:v>
                </c:pt>
                <c:pt idx="542">
                  <c:v>5.42</c:v>
                </c:pt>
                <c:pt idx="543">
                  <c:v>5.43</c:v>
                </c:pt>
                <c:pt idx="544">
                  <c:v>5.44</c:v>
                </c:pt>
                <c:pt idx="545">
                  <c:v>5.45</c:v>
                </c:pt>
                <c:pt idx="546">
                  <c:v>5.46</c:v>
                </c:pt>
                <c:pt idx="547">
                  <c:v>5.47</c:v>
                </c:pt>
                <c:pt idx="548">
                  <c:v>5.48</c:v>
                </c:pt>
                <c:pt idx="549">
                  <c:v>5.49</c:v>
                </c:pt>
                <c:pt idx="550">
                  <c:v>5.5</c:v>
                </c:pt>
                <c:pt idx="551">
                  <c:v>5.51</c:v>
                </c:pt>
                <c:pt idx="552">
                  <c:v>5.52</c:v>
                </c:pt>
                <c:pt idx="553">
                  <c:v>5.53</c:v>
                </c:pt>
                <c:pt idx="554">
                  <c:v>5.54</c:v>
                </c:pt>
                <c:pt idx="555">
                  <c:v>5.55</c:v>
                </c:pt>
                <c:pt idx="556">
                  <c:v>5.56</c:v>
                </c:pt>
                <c:pt idx="557">
                  <c:v>5.57</c:v>
                </c:pt>
                <c:pt idx="558">
                  <c:v>5.58</c:v>
                </c:pt>
                <c:pt idx="559">
                  <c:v>5.59</c:v>
                </c:pt>
                <c:pt idx="560">
                  <c:v>5.6</c:v>
                </c:pt>
                <c:pt idx="561">
                  <c:v>5.61</c:v>
                </c:pt>
                <c:pt idx="562">
                  <c:v>5.62</c:v>
                </c:pt>
                <c:pt idx="563">
                  <c:v>5.63</c:v>
                </c:pt>
                <c:pt idx="564">
                  <c:v>5.64</c:v>
                </c:pt>
                <c:pt idx="565">
                  <c:v>5.65</c:v>
                </c:pt>
                <c:pt idx="566">
                  <c:v>5.66</c:v>
                </c:pt>
                <c:pt idx="567">
                  <c:v>5.67</c:v>
                </c:pt>
                <c:pt idx="568">
                  <c:v>5.68</c:v>
                </c:pt>
                <c:pt idx="569">
                  <c:v>5.69</c:v>
                </c:pt>
                <c:pt idx="570">
                  <c:v>5.7</c:v>
                </c:pt>
                <c:pt idx="571">
                  <c:v>5.71</c:v>
                </c:pt>
                <c:pt idx="572">
                  <c:v>5.72</c:v>
                </c:pt>
                <c:pt idx="573">
                  <c:v>5.73</c:v>
                </c:pt>
                <c:pt idx="574">
                  <c:v>5.74</c:v>
                </c:pt>
                <c:pt idx="575">
                  <c:v>5.75</c:v>
                </c:pt>
                <c:pt idx="576">
                  <c:v>5.76</c:v>
                </c:pt>
                <c:pt idx="577">
                  <c:v>5.77</c:v>
                </c:pt>
                <c:pt idx="578">
                  <c:v>5.78</c:v>
                </c:pt>
                <c:pt idx="579">
                  <c:v>5.79</c:v>
                </c:pt>
                <c:pt idx="580">
                  <c:v>5.8</c:v>
                </c:pt>
                <c:pt idx="581">
                  <c:v>5.81</c:v>
                </c:pt>
                <c:pt idx="582">
                  <c:v>5.82</c:v>
                </c:pt>
                <c:pt idx="583">
                  <c:v>5.83</c:v>
                </c:pt>
                <c:pt idx="584">
                  <c:v>5.84</c:v>
                </c:pt>
                <c:pt idx="585">
                  <c:v>5.85</c:v>
                </c:pt>
                <c:pt idx="586">
                  <c:v>5.86</c:v>
                </c:pt>
                <c:pt idx="587">
                  <c:v>5.87</c:v>
                </c:pt>
                <c:pt idx="588">
                  <c:v>5.88</c:v>
                </c:pt>
                <c:pt idx="589">
                  <c:v>5.89</c:v>
                </c:pt>
                <c:pt idx="590">
                  <c:v>5.9</c:v>
                </c:pt>
                <c:pt idx="591">
                  <c:v>5.91</c:v>
                </c:pt>
                <c:pt idx="592">
                  <c:v>5.92</c:v>
                </c:pt>
                <c:pt idx="593">
                  <c:v>5.93</c:v>
                </c:pt>
                <c:pt idx="594">
                  <c:v>5.94</c:v>
                </c:pt>
                <c:pt idx="595">
                  <c:v>5.95</c:v>
                </c:pt>
                <c:pt idx="596">
                  <c:v>5.96</c:v>
                </c:pt>
                <c:pt idx="597">
                  <c:v>5.97</c:v>
                </c:pt>
                <c:pt idx="598">
                  <c:v>5.98</c:v>
                </c:pt>
                <c:pt idx="599">
                  <c:v>5.99</c:v>
                </c:pt>
                <c:pt idx="600">
                  <c:v>6</c:v>
                </c:pt>
                <c:pt idx="601">
                  <c:v>6.01</c:v>
                </c:pt>
                <c:pt idx="602">
                  <c:v>6.02</c:v>
                </c:pt>
                <c:pt idx="603">
                  <c:v>6.03</c:v>
                </c:pt>
                <c:pt idx="604">
                  <c:v>6.04</c:v>
                </c:pt>
                <c:pt idx="605">
                  <c:v>6.05</c:v>
                </c:pt>
                <c:pt idx="606">
                  <c:v>6.06</c:v>
                </c:pt>
                <c:pt idx="607">
                  <c:v>6.07</c:v>
                </c:pt>
                <c:pt idx="608">
                  <c:v>6.08</c:v>
                </c:pt>
                <c:pt idx="609">
                  <c:v>6.09</c:v>
                </c:pt>
                <c:pt idx="610">
                  <c:v>6.1</c:v>
                </c:pt>
                <c:pt idx="611">
                  <c:v>6.11</c:v>
                </c:pt>
                <c:pt idx="612">
                  <c:v>6.12</c:v>
                </c:pt>
                <c:pt idx="613">
                  <c:v>6.13</c:v>
                </c:pt>
                <c:pt idx="614">
                  <c:v>6.14</c:v>
                </c:pt>
                <c:pt idx="615">
                  <c:v>6.15</c:v>
                </c:pt>
                <c:pt idx="616">
                  <c:v>6.16</c:v>
                </c:pt>
                <c:pt idx="617">
                  <c:v>6.17</c:v>
                </c:pt>
                <c:pt idx="618">
                  <c:v>6.18</c:v>
                </c:pt>
                <c:pt idx="619">
                  <c:v>6.19</c:v>
                </c:pt>
                <c:pt idx="620">
                  <c:v>6.2</c:v>
                </c:pt>
                <c:pt idx="621">
                  <c:v>6.21</c:v>
                </c:pt>
                <c:pt idx="622">
                  <c:v>6.22</c:v>
                </c:pt>
                <c:pt idx="623">
                  <c:v>6.23</c:v>
                </c:pt>
                <c:pt idx="624">
                  <c:v>6.24</c:v>
                </c:pt>
                <c:pt idx="625">
                  <c:v>6.25</c:v>
                </c:pt>
                <c:pt idx="626">
                  <c:v>6.26</c:v>
                </c:pt>
                <c:pt idx="627">
                  <c:v>6.27</c:v>
                </c:pt>
                <c:pt idx="628">
                  <c:v>6.28</c:v>
                </c:pt>
                <c:pt idx="629">
                  <c:v>6.29</c:v>
                </c:pt>
                <c:pt idx="630">
                  <c:v>6.3</c:v>
                </c:pt>
                <c:pt idx="631">
                  <c:v>6.31</c:v>
                </c:pt>
                <c:pt idx="632">
                  <c:v>6.32</c:v>
                </c:pt>
                <c:pt idx="633">
                  <c:v>6.33</c:v>
                </c:pt>
                <c:pt idx="634">
                  <c:v>6.34</c:v>
                </c:pt>
                <c:pt idx="635">
                  <c:v>6.35</c:v>
                </c:pt>
                <c:pt idx="636">
                  <c:v>6.36</c:v>
                </c:pt>
                <c:pt idx="637">
                  <c:v>6.37</c:v>
                </c:pt>
                <c:pt idx="638">
                  <c:v>6.38</c:v>
                </c:pt>
                <c:pt idx="639">
                  <c:v>6.39</c:v>
                </c:pt>
                <c:pt idx="640">
                  <c:v>6.4</c:v>
                </c:pt>
                <c:pt idx="641">
                  <c:v>6.41</c:v>
                </c:pt>
                <c:pt idx="642">
                  <c:v>6.42</c:v>
                </c:pt>
                <c:pt idx="643">
                  <c:v>6.43</c:v>
                </c:pt>
                <c:pt idx="644">
                  <c:v>6.44</c:v>
                </c:pt>
                <c:pt idx="645">
                  <c:v>6.45</c:v>
                </c:pt>
                <c:pt idx="646">
                  <c:v>6.46</c:v>
                </c:pt>
                <c:pt idx="647">
                  <c:v>6.47</c:v>
                </c:pt>
                <c:pt idx="648">
                  <c:v>6.48</c:v>
                </c:pt>
                <c:pt idx="649">
                  <c:v>6.49</c:v>
                </c:pt>
                <c:pt idx="650">
                  <c:v>6.5</c:v>
                </c:pt>
                <c:pt idx="651">
                  <c:v>6.51</c:v>
                </c:pt>
                <c:pt idx="652">
                  <c:v>6.52</c:v>
                </c:pt>
                <c:pt idx="653">
                  <c:v>6.53</c:v>
                </c:pt>
                <c:pt idx="654">
                  <c:v>6.54</c:v>
                </c:pt>
                <c:pt idx="655">
                  <c:v>6.55</c:v>
                </c:pt>
                <c:pt idx="656">
                  <c:v>6.56</c:v>
                </c:pt>
                <c:pt idx="657">
                  <c:v>6.57</c:v>
                </c:pt>
                <c:pt idx="658">
                  <c:v>6.58</c:v>
                </c:pt>
                <c:pt idx="659">
                  <c:v>6.59</c:v>
                </c:pt>
                <c:pt idx="660">
                  <c:v>6.6</c:v>
                </c:pt>
                <c:pt idx="661">
                  <c:v>6.61</c:v>
                </c:pt>
                <c:pt idx="662">
                  <c:v>6.62</c:v>
                </c:pt>
                <c:pt idx="663">
                  <c:v>6.63</c:v>
                </c:pt>
                <c:pt idx="664">
                  <c:v>6.64</c:v>
                </c:pt>
                <c:pt idx="665">
                  <c:v>6.65</c:v>
                </c:pt>
                <c:pt idx="666">
                  <c:v>6.66</c:v>
                </c:pt>
                <c:pt idx="667">
                  <c:v>6.67</c:v>
                </c:pt>
                <c:pt idx="668">
                  <c:v>6.68</c:v>
                </c:pt>
                <c:pt idx="669">
                  <c:v>6.69</c:v>
                </c:pt>
                <c:pt idx="670">
                  <c:v>6.7</c:v>
                </c:pt>
                <c:pt idx="671">
                  <c:v>6.71</c:v>
                </c:pt>
                <c:pt idx="672">
                  <c:v>6.72</c:v>
                </c:pt>
                <c:pt idx="673">
                  <c:v>6.73</c:v>
                </c:pt>
                <c:pt idx="674">
                  <c:v>6.74</c:v>
                </c:pt>
                <c:pt idx="675">
                  <c:v>6.75</c:v>
                </c:pt>
                <c:pt idx="676">
                  <c:v>6.76</c:v>
                </c:pt>
                <c:pt idx="677">
                  <c:v>6.77</c:v>
                </c:pt>
                <c:pt idx="678">
                  <c:v>6.78</c:v>
                </c:pt>
                <c:pt idx="679">
                  <c:v>6.79</c:v>
                </c:pt>
                <c:pt idx="680">
                  <c:v>6.8</c:v>
                </c:pt>
                <c:pt idx="681">
                  <c:v>6.81</c:v>
                </c:pt>
                <c:pt idx="682">
                  <c:v>6.82</c:v>
                </c:pt>
                <c:pt idx="683">
                  <c:v>6.83</c:v>
                </c:pt>
                <c:pt idx="684">
                  <c:v>6.84</c:v>
                </c:pt>
                <c:pt idx="685">
                  <c:v>6.85</c:v>
                </c:pt>
                <c:pt idx="686">
                  <c:v>6.86</c:v>
                </c:pt>
                <c:pt idx="687">
                  <c:v>6.87</c:v>
                </c:pt>
                <c:pt idx="688">
                  <c:v>6.88</c:v>
                </c:pt>
                <c:pt idx="689">
                  <c:v>6.89</c:v>
                </c:pt>
                <c:pt idx="690">
                  <c:v>6.9</c:v>
                </c:pt>
                <c:pt idx="691">
                  <c:v>6.91</c:v>
                </c:pt>
                <c:pt idx="692">
                  <c:v>6.92</c:v>
                </c:pt>
                <c:pt idx="693">
                  <c:v>6.93</c:v>
                </c:pt>
                <c:pt idx="694">
                  <c:v>6.94</c:v>
                </c:pt>
                <c:pt idx="695">
                  <c:v>6.95</c:v>
                </c:pt>
                <c:pt idx="696">
                  <c:v>6.96</c:v>
                </c:pt>
                <c:pt idx="697">
                  <c:v>6.97</c:v>
                </c:pt>
                <c:pt idx="698">
                  <c:v>6.98</c:v>
                </c:pt>
                <c:pt idx="699">
                  <c:v>6.99</c:v>
                </c:pt>
                <c:pt idx="700">
                  <c:v>7</c:v>
                </c:pt>
                <c:pt idx="701">
                  <c:v>7.01</c:v>
                </c:pt>
                <c:pt idx="702">
                  <c:v>7.02</c:v>
                </c:pt>
                <c:pt idx="703">
                  <c:v>7.03</c:v>
                </c:pt>
                <c:pt idx="704">
                  <c:v>7.04</c:v>
                </c:pt>
                <c:pt idx="705">
                  <c:v>7.05</c:v>
                </c:pt>
                <c:pt idx="706">
                  <c:v>7.06</c:v>
                </c:pt>
                <c:pt idx="707">
                  <c:v>7.07</c:v>
                </c:pt>
                <c:pt idx="708">
                  <c:v>7.08</c:v>
                </c:pt>
                <c:pt idx="709">
                  <c:v>7.09</c:v>
                </c:pt>
                <c:pt idx="710">
                  <c:v>7.1</c:v>
                </c:pt>
                <c:pt idx="711">
                  <c:v>7.11</c:v>
                </c:pt>
                <c:pt idx="712">
                  <c:v>7.12</c:v>
                </c:pt>
                <c:pt idx="713">
                  <c:v>7.13</c:v>
                </c:pt>
                <c:pt idx="714">
                  <c:v>7.14</c:v>
                </c:pt>
                <c:pt idx="715">
                  <c:v>7.15</c:v>
                </c:pt>
                <c:pt idx="716">
                  <c:v>7.16</c:v>
                </c:pt>
                <c:pt idx="717">
                  <c:v>7.17</c:v>
                </c:pt>
                <c:pt idx="718">
                  <c:v>7.18</c:v>
                </c:pt>
                <c:pt idx="719">
                  <c:v>7.19</c:v>
                </c:pt>
                <c:pt idx="720">
                  <c:v>7.2</c:v>
                </c:pt>
                <c:pt idx="721">
                  <c:v>7.21</c:v>
                </c:pt>
                <c:pt idx="722">
                  <c:v>7.22</c:v>
                </c:pt>
                <c:pt idx="723">
                  <c:v>7.23</c:v>
                </c:pt>
                <c:pt idx="724">
                  <c:v>7.24</c:v>
                </c:pt>
                <c:pt idx="725">
                  <c:v>7.25</c:v>
                </c:pt>
                <c:pt idx="726">
                  <c:v>7.26</c:v>
                </c:pt>
                <c:pt idx="727">
                  <c:v>7.27</c:v>
                </c:pt>
                <c:pt idx="728">
                  <c:v>7.28</c:v>
                </c:pt>
                <c:pt idx="729">
                  <c:v>7.29</c:v>
                </c:pt>
                <c:pt idx="730">
                  <c:v>7.3</c:v>
                </c:pt>
                <c:pt idx="731">
                  <c:v>7.31</c:v>
                </c:pt>
                <c:pt idx="732">
                  <c:v>7.32</c:v>
                </c:pt>
                <c:pt idx="733">
                  <c:v>7.33</c:v>
                </c:pt>
                <c:pt idx="734">
                  <c:v>7.34</c:v>
                </c:pt>
                <c:pt idx="735">
                  <c:v>7.35</c:v>
                </c:pt>
                <c:pt idx="736">
                  <c:v>7.36</c:v>
                </c:pt>
                <c:pt idx="737">
                  <c:v>7.37</c:v>
                </c:pt>
                <c:pt idx="738">
                  <c:v>7.38</c:v>
                </c:pt>
                <c:pt idx="739">
                  <c:v>7.39</c:v>
                </c:pt>
                <c:pt idx="740">
                  <c:v>7.4</c:v>
                </c:pt>
                <c:pt idx="741">
                  <c:v>7.41</c:v>
                </c:pt>
                <c:pt idx="742">
                  <c:v>7.42</c:v>
                </c:pt>
                <c:pt idx="743">
                  <c:v>7.43</c:v>
                </c:pt>
                <c:pt idx="744">
                  <c:v>7.44</c:v>
                </c:pt>
                <c:pt idx="745">
                  <c:v>7.45</c:v>
                </c:pt>
                <c:pt idx="746">
                  <c:v>7.46</c:v>
                </c:pt>
                <c:pt idx="747">
                  <c:v>7.47</c:v>
                </c:pt>
                <c:pt idx="748">
                  <c:v>7.48</c:v>
                </c:pt>
                <c:pt idx="749">
                  <c:v>7.49</c:v>
                </c:pt>
                <c:pt idx="750">
                  <c:v>7.5</c:v>
                </c:pt>
                <c:pt idx="751">
                  <c:v>7.51</c:v>
                </c:pt>
                <c:pt idx="752">
                  <c:v>7.52</c:v>
                </c:pt>
                <c:pt idx="753">
                  <c:v>7.53</c:v>
                </c:pt>
                <c:pt idx="754">
                  <c:v>7.54</c:v>
                </c:pt>
                <c:pt idx="755">
                  <c:v>7.55</c:v>
                </c:pt>
                <c:pt idx="756">
                  <c:v>7.56</c:v>
                </c:pt>
                <c:pt idx="757">
                  <c:v>7.57</c:v>
                </c:pt>
                <c:pt idx="758">
                  <c:v>7.58</c:v>
                </c:pt>
                <c:pt idx="759">
                  <c:v>7.59</c:v>
                </c:pt>
                <c:pt idx="760">
                  <c:v>7.6</c:v>
                </c:pt>
                <c:pt idx="761">
                  <c:v>7.61</c:v>
                </c:pt>
                <c:pt idx="762">
                  <c:v>7.62</c:v>
                </c:pt>
                <c:pt idx="763">
                  <c:v>7.63</c:v>
                </c:pt>
                <c:pt idx="764">
                  <c:v>7.64</c:v>
                </c:pt>
                <c:pt idx="765">
                  <c:v>7.65</c:v>
                </c:pt>
                <c:pt idx="766">
                  <c:v>7.66</c:v>
                </c:pt>
                <c:pt idx="767">
                  <c:v>7.67</c:v>
                </c:pt>
                <c:pt idx="768">
                  <c:v>7.68</c:v>
                </c:pt>
                <c:pt idx="769">
                  <c:v>7.69</c:v>
                </c:pt>
                <c:pt idx="770">
                  <c:v>7.7</c:v>
                </c:pt>
                <c:pt idx="771">
                  <c:v>7.71</c:v>
                </c:pt>
                <c:pt idx="772">
                  <c:v>7.72</c:v>
                </c:pt>
                <c:pt idx="773">
                  <c:v>7.73</c:v>
                </c:pt>
                <c:pt idx="774">
                  <c:v>7.74</c:v>
                </c:pt>
                <c:pt idx="775">
                  <c:v>7.75</c:v>
                </c:pt>
                <c:pt idx="776">
                  <c:v>7.76</c:v>
                </c:pt>
                <c:pt idx="777">
                  <c:v>7.77</c:v>
                </c:pt>
                <c:pt idx="778">
                  <c:v>7.78</c:v>
                </c:pt>
                <c:pt idx="779">
                  <c:v>7.79</c:v>
                </c:pt>
                <c:pt idx="780">
                  <c:v>7.8</c:v>
                </c:pt>
                <c:pt idx="781">
                  <c:v>7.81</c:v>
                </c:pt>
                <c:pt idx="782">
                  <c:v>7.82</c:v>
                </c:pt>
                <c:pt idx="783">
                  <c:v>7.83</c:v>
                </c:pt>
                <c:pt idx="784">
                  <c:v>7.84</c:v>
                </c:pt>
                <c:pt idx="785">
                  <c:v>7.85</c:v>
                </c:pt>
                <c:pt idx="786">
                  <c:v>7.86</c:v>
                </c:pt>
                <c:pt idx="787">
                  <c:v>7.87</c:v>
                </c:pt>
                <c:pt idx="788">
                  <c:v>7.88</c:v>
                </c:pt>
                <c:pt idx="789">
                  <c:v>7.89</c:v>
                </c:pt>
                <c:pt idx="790">
                  <c:v>7.9</c:v>
                </c:pt>
                <c:pt idx="791">
                  <c:v>7.91</c:v>
                </c:pt>
                <c:pt idx="792">
                  <c:v>7.92</c:v>
                </c:pt>
                <c:pt idx="793">
                  <c:v>7.93</c:v>
                </c:pt>
                <c:pt idx="794">
                  <c:v>7.94</c:v>
                </c:pt>
                <c:pt idx="795">
                  <c:v>7.95</c:v>
                </c:pt>
                <c:pt idx="796">
                  <c:v>7.96</c:v>
                </c:pt>
                <c:pt idx="797">
                  <c:v>7.97</c:v>
                </c:pt>
                <c:pt idx="798">
                  <c:v>7.98</c:v>
                </c:pt>
                <c:pt idx="799">
                  <c:v>7.99</c:v>
                </c:pt>
                <c:pt idx="800">
                  <c:v>8</c:v>
                </c:pt>
                <c:pt idx="801">
                  <c:v>8.01</c:v>
                </c:pt>
                <c:pt idx="802">
                  <c:v>8.02</c:v>
                </c:pt>
                <c:pt idx="803">
                  <c:v>8.0299999999999994</c:v>
                </c:pt>
                <c:pt idx="804">
                  <c:v>8.0399999999999991</c:v>
                </c:pt>
                <c:pt idx="805">
                  <c:v>8.0500000000000007</c:v>
                </c:pt>
                <c:pt idx="806">
                  <c:v>8.06</c:v>
                </c:pt>
                <c:pt idx="807">
                  <c:v>8.07</c:v>
                </c:pt>
                <c:pt idx="808">
                  <c:v>8.08</c:v>
                </c:pt>
                <c:pt idx="809">
                  <c:v>8.09</c:v>
                </c:pt>
                <c:pt idx="810">
                  <c:v>8.1</c:v>
                </c:pt>
                <c:pt idx="811">
                  <c:v>8.11</c:v>
                </c:pt>
                <c:pt idx="812">
                  <c:v>8.1199999999999992</c:v>
                </c:pt>
                <c:pt idx="813">
                  <c:v>8.1300000000000008</c:v>
                </c:pt>
                <c:pt idx="814">
                  <c:v>8.14</c:v>
                </c:pt>
                <c:pt idx="815">
                  <c:v>8.15</c:v>
                </c:pt>
                <c:pt idx="816">
                  <c:v>8.16</c:v>
                </c:pt>
                <c:pt idx="817">
                  <c:v>8.17</c:v>
                </c:pt>
                <c:pt idx="818">
                  <c:v>8.18</c:v>
                </c:pt>
                <c:pt idx="819">
                  <c:v>8.19</c:v>
                </c:pt>
                <c:pt idx="820">
                  <c:v>8.1999999999999993</c:v>
                </c:pt>
                <c:pt idx="821">
                  <c:v>8.2100000000000009</c:v>
                </c:pt>
                <c:pt idx="822">
                  <c:v>8.2200000000000006</c:v>
                </c:pt>
                <c:pt idx="823">
                  <c:v>8.23</c:v>
                </c:pt>
                <c:pt idx="824">
                  <c:v>8.24</c:v>
                </c:pt>
                <c:pt idx="825">
                  <c:v>8.25</c:v>
                </c:pt>
                <c:pt idx="826">
                  <c:v>8.26</c:v>
                </c:pt>
                <c:pt idx="827">
                  <c:v>8.27</c:v>
                </c:pt>
                <c:pt idx="828">
                  <c:v>8.2799999999999994</c:v>
                </c:pt>
                <c:pt idx="829">
                  <c:v>8.2899999999999991</c:v>
                </c:pt>
                <c:pt idx="830">
                  <c:v>8.3000000000000007</c:v>
                </c:pt>
                <c:pt idx="831">
                  <c:v>8.31</c:v>
                </c:pt>
                <c:pt idx="832">
                  <c:v>8.32</c:v>
                </c:pt>
                <c:pt idx="833">
                  <c:v>8.33</c:v>
                </c:pt>
                <c:pt idx="834">
                  <c:v>8.34</c:v>
                </c:pt>
                <c:pt idx="835">
                  <c:v>8.35</c:v>
                </c:pt>
                <c:pt idx="836">
                  <c:v>8.36</c:v>
                </c:pt>
                <c:pt idx="837">
                  <c:v>8.3699999999999992</c:v>
                </c:pt>
                <c:pt idx="838">
                  <c:v>8.3800000000000008</c:v>
                </c:pt>
                <c:pt idx="839">
                  <c:v>8.39</c:v>
                </c:pt>
                <c:pt idx="840">
                  <c:v>8.4</c:v>
                </c:pt>
                <c:pt idx="841">
                  <c:v>8.41</c:v>
                </c:pt>
                <c:pt idx="842">
                  <c:v>8.42</c:v>
                </c:pt>
                <c:pt idx="843">
                  <c:v>8.43</c:v>
                </c:pt>
                <c:pt idx="844">
                  <c:v>8.44</c:v>
                </c:pt>
                <c:pt idx="845">
                  <c:v>8.4499999999999993</c:v>
                </c:pt>
                <c:pt idx="846">
                  <c:v>8.4600000000000009</c:v>
                </c:pt>
                <c:pt idx="847">
                  <c:v>8.4700000000000006</c:v>
                </c:pt>
                <c:pt idx="848">
                  <c:v>8.48</c:v>
                </c:pt>
                <c:pt idx="849">
                  <c:v>8.49</c:v>
                </c:pt>
                <c:pt idx="850">
                  <c:v>8.5</c:v>
                </c:pt>
                <c:pt idx="851">
                  <c:v>8.51</c:v>
                </c:pt>
                <c:pt idx="852">
                  <c:v>8.52</c:v>
                </c:pt>
                <c:pt idx="853">
                  <c:v>8.5299999999999994</c:v>
                </c:pt>
                <c:pt idx="854">
                  <c:v>8.5399999999999991</c:v>
                </c:pt>
                <c:pt idx="855">
                  <c:v>8.5500000000000007</c:v>
                </c:pt>
                <c:pt idx="856">
                  <c:v>8.56</c:v>
                </c:pt>
                <c:pt idx="857">
                  <c:v>8.57</c:v>
                </c:pt>
                <c:pt idx="858">
                  <c:v>8.58</c:v>
                </c:pt>
                <c:pt idx="859">
                  <c:v>8.59</c:v>
                </c:pt>
                <c:pt idx="860">
                  <c:v>8.6</c:v>
                </c:pt>
                <c:pt idx="861">
                  <c:v>8.61</c:v>
                </c:pt>
                <c:pt idx="862">
                  <c:v>8.6199999999999992</c:v>
                </c:pt>
                <c:pt idx="863">
                  <c:v>8.6300000000000008</c:v>
                </c:pt>
                <c:pt idx="864">
                  <c:v>8.64</c:v>
                </c:pt>
                <c:pt idx="865">
                  <c:v>8.65</c:v>
                </c:pt>
                <c:pt idx="866">
                  <c:v>8.66</c:v>
                </c:pt>
                <c:pt idx="867">
                  <c:v>8.67</c:v>
                </c:pt>
                <c:pt idx="868">
                  <c:v>8.68</c:v>
                </c:pt>
                <c:pt idx="869">
                  <c:v>8.69</c:v>
                </c:pt>
                <c:pt idx="870">
                  <c:v>8.6999999999999993</c:v>
                </c:pt>
                <c:pt idx="871">
                  <c:v>8.7100000000000009</c:v>
                </c:pt>
                <c:pt idx="872">
                  <c:v>8.7200000000000006</c:v>
                </c:pt>
                <c:pt idx="873">
                  <c:v>8.73</c:v>
                </c:pt>
                <c:pt idx="874">
                  <c:v>8.74</c:v>
                </c:pt>
                <c:pt idx="875">
                  <c:v>8.75</c:v>
                </c:pt>
                <c:pt idx="876">
                  <c:v>8.76</c:v>
                </c:pt>
                <c:pt idx="877">
                  <c:v>8.77</c:v>
                </c:pt>
                <c:pt idx="878">
                  <c:v>8.7799999999999994</c:v>
                </c:pt>
                <c:pt idx="879">
                  <c:v>8.7899999999999991</c:v>
                </c:pt>
                <c:pt idx="880">
                  <c:v>8.8000000000000007</c:v>
                </c:pt>
                <c:pt idx="881">
                  <c:v>8.81</c:v>
                </c:pt>
                <c:pt idx="882">
                  <c:v>8.82</c:v>
                </c:pt>
                <c:pt idx="883">
                  <c:v>8.83</c:v>
                </c:pt>
                <c:pt idx="884">
                  <c:v>8.84</c:v>
                </c:pt>
                <c:pt idx="885">
                  <c:v>8.85</c:v>
                </c:pt>
                <c:pt idx="886">
                  <c:v>8.86</c:v>
                </c:pt>
                <c:pt idx="887">
                  <c:v>8.8699999999999992</c:v>
                </c:pt>
                <c:pt idx="888">
                  <c:v>8.8800000000000008</c:v>
                </c:pt>
                <c:pt idx="889">
                  <c:v>8.89</c:v>
                </c:pt>
                <c:pt idx="890">
                  <c:v>8.9</c:v>
                </c:pt>
                <c:pt idx="891">
                  <c:v>8.91</c:v>
                </c:pt>
                <c:pt idx="892">
                  <c:v>8.92</c:v>
                </c:pt>
                <c:pt idx="893">
                  <c:v>8.93</c:v>
                </c:pt>
                <c:pt idx="894">
                  <c:v>8.94</c:v>
                </c:pt>
                <c:pt idx="895">
                  <c:v>8.9499999999999993</c:v>
                </c:pt>
                <c:pt idx="896">
                  <c:v>8.9600000000000009</c:v>
                </c:pt>
                <c:pt idx="897">
                  <c:v>8.9700000000000006</c:v>
                </c:pt>
                <c:pt idx="898">
                  <c:v>8.98</c:v>
                </c:pt>
                <c:pt idx="899">
                  <c:v>8.99</c:v>
                </c:pt>
                <c:pt idx="900">
                  <c:v>9</c:v>
                </c:pt>
                <c:pt idx="901">
                  <c:v>9.01</c:v>
                </c:pt>
                <c:pt idx="902">
                  <c:v>9.02</c:v>
                </c:pt>
                <c:pt idx="903">
                  <c:v>9.0299999999999994</c:v>
                </c:pt>
                <c:pt idx="904">
                  <c:v>9.0399999999999991</c:v>
                </c:pt>
                <c:pt idx="905">
                  <c:v>9.0500000000000007</c:v>
                </c:pt>
                <c:pt idx="906">
                  <c:v>9.06</c:v>
                </c:pt>
                <c:pt idx="907">
                  <c:v>9.07</c:v>
                </c:pt>
                <c:pt idx="908">
                  <c:v>9.08</c:v>
                </c:pt>
                <c:pt idx="909">
                  <c:v>9.09</c:v>
                </c:pt>
                <c:pt idx="910">
                  <c:v>9.1</c:v>
                </c:pt>
                <c:pt idx="911">
                  <c:v>9.11</c:v>
                </c:pt>
                <c:pt idx="912">
                  <c:v>9.1199999999999992</c:v>
                </c:pt>
                <c:pt idx="913">
                  <c:v>9.1300000000000008</c:v>
                </c:pt>
                <c:pt idx="914">
                  <c:v>9.14</c:v>
                </c:pt>
                <c:pt idx="915">
                  <c:v>9.15</c:v>
                </c:pt>
                <c:pt idx="916">
                  <c:v>9.16</c:v>
                </c:pt>
                <c:pt idx="917">
                  <c:v>9.17</c:v>
                </c:pt>
                <c:pt idx="918">
                  <c:v>9.18</c:v>
                </c:pt>
                <c:pt idx="919">
                  <c:v>9.19</c:v>
                </c:pt>
                <c:pt idx="920">
                  <c:v>9.1999999999999993</c:v>
                </c:pt>
                <c:pt idx="921">
                  <c:v>9.2100000000000009</c:v>
                </c:pt>
                <c:pt idx="922">
                  <c:v>9.2200000000000006</c:v>
                </c:pt>
                <c:pt idx="923">
                  <c:v>9.23</c:v>
                </c:pt>
                <c:pt idx="924">
                  <c:v>9.24</c:v>
                </c:pt>
                <c:pt idx="925">
                  <c:v>9.25</c:v>
                </c:pt>
                <c:pt idx="926">
                  <c:v>9.26</c:v>
                </c:pt>
                <c:pt idx="927">
                  <c:v>9.27</c:v>
                </c:pt>
                <c:pt idx="928">
                  <c:v>9.2799999999999994</c:v>
                </c:pt>
                <c:pt idx="929">
                  <c:v>9.2899999999999991</c:v>
                </c:pt>
                <c:pt idx="930">
                  <c:v>9.3000000000000007</c:v>
                </c:pt>
                <c:pt idx="931">
                  <c:v>9.31</c:v>
                </c:pt>
                <c:pt idx="932">
                  <c:v>9.32</c:v>
                </c:pt>
                <c:pt idx="933">
                  <c:v>9.33</c:v>
                </c:pt>
                <c:pt idx="934">
                  <c:v>9.34</c:v>
                </c:pt>
                <c:pt idx="935">
                  <c:v>9.35</c:v>
                </c:pt>
                <c:pt idx="936">
                  <c:v>9.36</c:v>
                </c:pt>
                <c:pt idx="937">
                  <c:v>9.3699999999999992</c:v>
                </c:pt>
                <c:pt idx="938">
                  <c:v>9.3800000000000008</c:v>
                </c:pt>
                <c:pt idx="939">
                  <c:v>9.39</c:v>
                </c:pt>
                <c:pt idx="940">
                  <c:v>9.4</c:v>
                </c:pt>
                <c:pt idx="941">
                  <c:v>9.41</c:v>
                </c:pt>
                <c:pt idx="942">
                  <c:v>9.42</c:v>
                </c:pt>
                <c:pt idx="943">
                  <c:v>9.43</c:v>
                </c:pt>
                <c:pt idx="944">
                  <c:v>9.44</c:v>
                </c:pt>
                <c:pt idx="945">
                  <c:v>9.4499999999999993</c:v>
                </c:pt>
                <c:pt idx="946">
                  <c:v>9.4600000000000009</c:v>
                </c:pt>
                <c:pt idx="947">
                  <c:v>9.4700000000000006</c:v>
                </c:pt>
                <c:pt idx="948">
                  <c:v>9.48</c:v>
                </c:pt>
                <c:pt idx="949">
                  <c:v>9.49</c:v>
                </c:pt>
                <c:pt idx="950">
                  <c:v>9.5</c:v>
                </c:pt>
                <c:pt idx="951">
                  <c:v>9.51</c:v>
                </c:pt>
                <c:pt idx="952">
                  <c:v>9.52</c:v>
                </c:pt>
                <c:pt idx="953">
                  <c:v>9.5299999999999994</c:v>
                </c:pt>
                <c:pt idx="954">
                  <c:v>9.5399999999999991</c:v>
                </c:pt>
                <c:pt idx="955">
                  <c:v>9.5500000000000007</c:v>
                </c:pt>
                <c:pt idx="956">
                  <c:v>9.56</c:v>
                </c:pt>
                <c:pt idx="957">
                  <c:v>9.57</c:v>
                </c:pt>
                <c:pt idx="958">
                  <c:v>9.58</c:v>
                </c:pt>
                <c:pt idx="959">
                  <c:v>9.59</c:v>
                </c:pt>
                <c:pt idx="960">
                  <c:v>9.6</c:v>
                </c:pt>
                <c:pt idx="961">
                  <c:v>9.61</c:v>
                </c:pt>
                <c:pt idx="962">
                  <c:v>9.6199999999999992</c:v>
                </c:pt>
                <c:pt idx="963">
                  <c:v>9.6300000000000008</c:v>
                </c:pt>
                <c:pt idx="964">
                  <c:v>9.64</c:v>
                </c:pt>
                <c:pt idx="965">
                  <c:v>9.65</c:v>
                </c:pt>
                <c:pt idx="966">
                  <c:v>9.66</c:v>
                </c:pt>
                <c:pt idx="967">
                  <c:v>9.67</c:v>
                </c:pt>
                <c:pt idx="968">
                  <c:v>9.68</c:v>
                </c:pt>
                <c:pt idx="969">
                  <c:v>9.69</c:v>
                </c:pt>
                <c:pt idx="970">
                  <c:v>9.6999999999999993</c:v>
                </c:pt>
                <c:pt idx="971">
                  <c:v>9.7100000000000009</c:v>
                </c:pt>
                <c:pt idx="972">
                  <c:v>9.7200000000000006</c:v>
                </c:pt>
                <c:pt idx="973">
                  <c:v>9.73</c:v>
                </c:pt>
                <c:pt idx="974">
                  <c:v>9.74</c:v>
                </c:pt>
                <c:pt idx="975">
                  <c:v>9.75</c:v>
                </c:pt>
                <c:pt idx="976">
                  <c:v>9.76</c:v>
                </c:pt>
                <c:pt idx="977">
                  <c:v>9.77</c:v>
                </c:pt>
                <c:pt idx="978">
                  <c:v>9.7799999999999994</c:v>
                </c:pt>
                <c:pt idx="979">
                  <c:v>9.7899999999999991</c:v>
                </c:pt>
                <c:pt idx="980">
                  <c:v>9.8000000000000007</c:v>
                </c:pt>
                <c:pt idx="981">
                  <c:v>9.81</c:v>
                </c:pt>
                <c:pt idx="982">
                  <c:v>9.82</c:v>
                </c:pt>
                <c:pt idx="983">
                  <c:v>9.83</c:v>
                </c:pt>
                <c:pt idx="984">
                  <c:v>9.84</c:v>
                </c:pt>
                <c:pt idx="985">
                  <c:v>9.85</c:v>
                </c:pt>
                <c:pt idx="986">
                  <c:v>9.86</c:v>
                </c:pt>
                <c:pt idx="987">
                  <c:v>9.8699999999999992</c:v>
                </c:pt>
                <c:pt idx="988">
                  <c:v>9.8800000000000008</c:v>
                </c:pt>
                <c:pt idx="989">
                  <c:v>9.89</c:v>
                </c:pt>
                <c:pt idx="990">
                  <c:v>9.9</c:v>
                </c:pt>
                <c:pt idx="991">
                  <c:v>9.91</c:v>
                </c:pt>
                <c:pt idx="992">
                  <c:v>9.92</c:v>
                </c:pt>
                <c:pt idx="993">
                  <c:v>9.93</c:v>
                </c:pt>
                <c:pt idx="994">
                  <c:v>9.94</c:v>
                </c:pt>
                <c:pt idx="995">
                  <c:v>9.9499999999999993</c:v>
                </c:pt>
                <c:pt idx="996">
                  <c:v>9.9600000000000009</c:v>
                </c:pt>
                <c:pt idx="997">
                  <c:v>9.9700000000000006</c:v>
                </c:pt>
                <c:pt idx="998">
                  <c:v>9.98</c:v>
                </c:pt>
                <c:pt idx="999">
                  <c:v>9.99</c:v>
                </c:pt>
                <c:pt idx="1000">
                  <c:v>10</c:v>
                </c:pt>
                <c:pt idx="1001">
                  <c:v>10.01</c:v>
                </c:pt>
                <c:pt idx="1002">
                  <c:v>10.02</c:v>
                </c:pt>
                <c:pt idx="1003">
                  <c:v>10.029999999999999</c:v>
                </c:pt>
                <c:pt idx="1004">
                  <c:v>10.039999999999999</c:v>
                </c:pt>
                <c:pt idx="1005">
                  <c:v>10.050000000000001</c:v>
                </c:pt>
                <c:pt idx="1006">
                  <c:v>10.06</c:v>
                </c:pt>
                <c:pt idx="1007">
                  <c:v>10.07</c:v>
                </c:pt>
                <c:pt idx="1008">
                  <c:v>10.08</c:v>
                </c:pt>
                <c:pt idx="1009">
                  <c:v>10.09</c:v>
                </c:pt>
                <c:pt idx="1010">
                  <c:v>10.1</c:v>
                </c:pt>
                <c:pt idx="1011">
                  <c:v>10.11</c:v>
                </c:pt>
                <c:pt idx="1012">
                  <c:v>10.119999999999999</c:v>
                </c:pt>
                <c:pt idx="1013">
                  <c:v>10.130000000000001</c:v>
                </c:pt>
                <c:pt idx="1014">
                  <c:v>10.14</c:v>
                </c:pt>
                <c:pt idx="1015">
                  <c:v>10.15</c:v>
                </c:pt>
                <c:pt idx="1016">
                  <c:v>10.16</c:v>
                </c:pt>
                <c:pt idx="1017">
                  <c:v>10.17</c:v>
                </c:pt>
                <c:pt idx="1018">
                  <c:v>10.18</c:v>
                </c:pt>
                <c:pt idx="1019">
                  <c:v>10.19</c:v>
                </c:pt>
                <c:pt idx="1020">
                  <c:v>10.199999999999999</c:v>
                </c:pt>
                <c:pt idx="1021">
                  <c:v>10.210000000000001</c:v>
                </c:pt>
                <c:pt idx="1022">
                  <c:v>10.220000000000001</c:v>
                </c:pt>
                <c:pt idx="1023">
                  <c:v>10.23</c:v>
                </c:pt>
                <c:pt idx="1024">
                  <c:v>10.24</c:v>
                </c:pt>
                <c:pt idx="1025">
                  <c:v>10.25</c:v>
                </c:pt>
                <c:pt idx="1026">
                  <c:v>10.26</c:v>
                </c:pt>
                <c:pt idx="1027">
                  <c:v>10.27</c:v>
                </c:pt>
                <c:pt idx="1028">
                  <c:v>10.28</c:v>
                </c:pt>
                <c:pt idx="1029">
                  <c:v>10.29</c:v>
                </c:pt>
                <c:pt idx="1030">
                  <c:v>10.3</c:v>
                </c:pt>
                <c:pt idx="1031">
                  <c:v>10.31</c:v>
                </c:pt>
                <c:pt idx="1032">
                  <c:v>10.32</c:v>
                </c:pt>
                <c:pt idx="1033">
                  <c:v>10.33</c:v>
                </c:pt>
                <c:pt idx="1034">
                  <c:v>10.34</c:v>
                </c:pt>
                <c:pt idx="1035">
                  <c:v>10.35</c:v>
                </c:pt>
                <c:pt idx="1036">
                  <c:v>10.36</c:v>
                </c:pt>
                <c:pt idx="1037">
                  <c:v>10.37</c:v>
                </c:pt>
                <c:pt idx="1038">
                  <c:v>10.38</c:v>
                </c:pt>
                <c:pt idx="1039">
                  <c:v>10.39</c:v>
                </c:pt>
                <c:pt idx="1040">
                  <c:v>10.4</c:v>
                </c:pt>
                <c:pt idx="1041">
                  <c:v>10.41</c:v>
                </c:pt>
                <c:pt idx="1042">
                  <c:v>10.42</c:v>
                </c:pt>
                <c:pt idx="1043">
                  <c:v>10.43</c:v>
                </c:pt>
                <c:pt idx="1044">
                  <c:v>10.44</c:v>
                </c:pt>
                <c:pt idx="1045">
                  <c:v>10.45</c:v>
                </c:pt>
                <c:pt idx="1046">
                  <c:v>10.46</c:v>
                </c:pt>
                <c:pt idx="1047">
                  <c:v>10.47</c:v>
                </c:pt>
                <c:pt idx="1048">
                  <c:v>10.48</c:v>
                </c:pt>
                <c:pt idx="1049">
                  <c:v>10.49</c:v>
                </c:pt>
                <c:pt idx="1050">
                  <c:v>10.5</c:v>
                </c:pt>
                <c:pt idx="1051">
                  <c:v>10.51</c:v>
                </c:pt>
                <c:pt idx="1052">
                  <c:v>10.52</c:v>
                </c:pt>
                <c:pt idx="1053">
                  <c:v>10.53</c:v>
                </c:pt>
                <c:pt idx="1054">
                  <c:v>10.54</c:v>
                </c:pt>
                <c:pt idx="1055">
                  <c:v>10.55</c:v>
                </c:pt>
                <c:pt idx="1056">
                  <c:v>10.56</c:v>
                </c:pt>
                <c:pt idx="1057">
                  <c:v>10.57</c:v>
                </c:pt>
                <c:pt idx="1058">
                  <c:v>10.58</c:v>
                </c:pt>
                <c:pt idx="1059">
                  <c:v>10.59</c:v>
                </c:pt>
                <c:pt idx="1060">
                  <c:v>10.6</c:v>
                </c:pt>
                <c:pt idx="1061">
                  <c:v>10.61</c:v>
                </c:pt>
                <c:pt idx="1062">
                  <c:v>10.62</c:v>
                </c:pt>
                <c:pt idx="1063">
                  <c:v>10.63</c:v>
                </c:pt>
                <c:pt idx="1064">
                  <c:v>10.64</c:v>
                </c:pt>
                <c:pt idx="1065">
                  <c:v>10.65</c:v>
                </c:pt>
                <c:pt idx="1066">
                  <c:v>10.66</c:v>
                </c:pt>
                <c:pt idx="1067">
                  <c:v>10.67</c:v>
                </c:pt>
                <c:pt idx="1068">
                  <c:v>10.68</c:v>
                </c:pt>
                <c:pt idx="1069">
                  <c:v>10.69</c:v>
                </c:pt>
                <c:pt idx="1070">
                  <c:v>10.7</c:v>
                </c:pt>
                <c:pt idx="1071">
                  <c:v>10.71</c:v>
                </c:pt>
                <c:pt idx="1072">
                  <c:v>10.72</c:v>
                </c:pt>
                <c:pt idx="1073">
                  <c:v>10.73</c:v>
                </c:pt>
                <c:pt idx="1074">
                  <c:v>10.74</c:v>
                </c:pt>
                <c:pt idx="1075">
                  <c:v>10.75</c:v>
                </c:pt>
                <c:pt idx="1076">
                  <c:v>10.76</c:v>
                </c:pt>
                <c:pt idx="1077">
                  <c:v>10.77</c:v>
                </c:pt>
                <c:pt idx="1078">
                  <c:v>10.78</c:v>
                </c:pt>
                <c:pt idx="1079">
                  <c:v>10.79</c:v>
                </c:pt>
                <c:pt idx="1080">
                  <c:v>10.8</c:v>
                </c:pt>
                <c:pt idx="1081">
                  <c:v>10.81</c:v>
                </c:pt>
                <c:pt idx="1082">
                  <c:v>10.82</c:v>
                </c:pt>
                <c:pt idx="1083">
                  <c:v>10.83</c:v>
                </c:pt>
                <c:pt idx="1084">
                  <c:v>10.84</c:v>
                </c:pt>
                <c:pt idx="1085">
                  <c:v>10.85</c:v>
                </c:pt>
                <c:pt idx="1086">
                  <c:v>10.86</c:v>
                </c:pt>
                <c:pt idx="1087">
                  <c:v>10.87</c:v>
                </c:pt>
                <c:pt idx="1088">
                  <c:v>10.88</c:v>
                </c:pt>
                <c:pt idx="1089">
                  <c:v>10.89</c:v>
                </c:pt>
                <c:pt idx="1090">
                  <c:v>10.9</c:v>
                </c:pt>
                <c:pt idx="1091">
                  <c:v>10.91</c:v>
                </c:pt>
                <c:pt idx="1092">
                  <c:v>10.92</c:v>
                </c:pt>
                <c:pt idx="1093">
                  <c:v>10.93</c:v>
                </c:pt>
                <c:pt idx="1094">
                  <c:v>10.94</c:v>
                </c:pt>
                <c:pt idx="1095">
                  <c:v>10.95</c:v>
                </c:pt>
                <c:pt idx="1096">
                  <c:v>10.96</c:v>
                </c:pt>
                <c:pt idx="1097">
                  <c:v>10.97</c:v>
                </c:pt>
                <c:pt idx="1098">
                  <c:v>10.98</c:v>
                </c:pt>
                <c:pt idx="1099">
                  <c:v>10.99</c:v>
                </c:pt>
                <c:pt idx="1100">
                  <c:v>11</c:v>
                </c:pt>
                <c:pt idx="1101">
                  <c:v>11.01</c:v>
                </c:pt>
                <c:pt idx="1102">
                  <c:v>11.02</c:v>
                </c:pt>
                <c:pt idx="1103">
                  <c:v>11.03</c:v>
                </c:pt>
                <c:pt idx="1104">
                  <c:v>11.04</c:v>
                </c:pt>
                <c:pt idx="1105">
                  <c:v>11.05</c:v>
                </c:pt>
                <c:pt idx="1106">
                  <c:v>11.06</c:v>
                </c:pt>
                <c:pt idx="1107">
                  <c:v>11.07</c:v>
                </c:pt>
                <c:pt idx="1108">
                  <c:v>11.08</c:v>
                </c:pt>
                <c:pt idx="1109">
                  <c:v>11.09</c:v>
                </c:pt>
                <c:pt idx="1110">
                  <c:v>11.1</c:v>
                </c:pt>
                <c:pt idx="1111">
                  <c:v>11.11</c:v>
                </c:pt>
                <c:pt idx="1112">
                  <c:v>11.12</c:v>
                </c:pt>
                <c:pt idx="1113">
                  <c:v>11.13</c:v>
                </c:pt>
                <c:pt idx="1114">
                  <c:v>11.14</c:v>
                </c:pt>
                <c:pt idx="1115">
                  <c:v>11.15</c:v>
                </c:pt>
                <c:pt idx="1116">
                  <c:v>11.16</c:v>
                </c:pt>
                <c:pt idx="1117">
                  <c:v>11.17</c:v>
                </c:pt>
                <c:pt idx="1118">
                  <c:v>11.18</c:v>
                </c:pt>
                <c:pt idx="1119">
                  <c:v>11.19</c:v>
                </c:pt>
                <c:pt idx="1120">
                  <c:v>11.2</c:v>
                </c:pt>
                <c:pt idx="1121">
                  <c:v>11.21</c:v>
                </c:pt>
                <c:pt idx="1122">
                  <c:v>11.22</c:v>
                </c:pt>
                <c:pt idx="1123">
                  <c:v>11.23</c:v>
                </c:pt>
                <c:pt idx="1124">
                  <c:v>11.24</c:v>
                </c:pt>
                <c:pt idx="1125">
                  <c:v>11.25</c:v>
                </c:pt>
                <c:pt idx="1126">
                  <c:v>11.26</c:v>
                </c:pt>
                <c:pt idx="1127">
                  <c:v>11.27</c:v>
                </c:pt>
                <c:pt idx="1128">
                  <c:v>11.28</c:v>
                </c:pt>
                <c:pt idx="1129">
                  <c:v>11.29</c:v>
                </c:pt>
                <c:pt idx="1130">
                  <c:v>11.3</c:v>
                </c:pt>
                <c:pt idx="1131">
                  <c:v>11.31</c:v>
                </c:pt>
                <c:pt idx="1132">
                  <c:v>11.32</c:v>
                </c:pt>
                <c:pt idx="1133">
                  <c:v>11.33</c:v>
                </c:pt>
                <c:pt idx="1134">
                  <c:v>11.34</c:v>
                </c:pt>
                <c:pt idx="1135">
                  <c:v>11.35</c:v>
                </c:pt>
                <c:pt idx="1136">
                  <c:v>11.36</c:v>
                </c:pt>
                <c:pt idx="1137">
                  <c:v>11.37</c:v>
                </c:pt>
                <c:pt idx="1138">
                  <c:v>11.38</c:v>
                </c:pt>
                <c:pt idx="1139">
                  <c:v>11.39</c:v>
                </c:pt>
                <c:pt idx="1140">
                  <c:v>11.4</c:v>
                </c:pt>
                <c:pt idx="1141">
                  <c:v>11.41</c:v>
                </c:pt>
                <c:pt idx="1142">
                  <c:v>11.42</c:v>
                </c:pt>
                <c:pt idx="1143">
                  <c:v>11.43</c:v>
                </c:pt>
                <c:pt idx="1144">
                  <c:v>11.44</c:v>
                </c:pt>
                <c:pt idx="1145">
                  <c:v>11.45</c:v>
                </c:pt>
                <c:pt idx="1146">
                  <c:v>11.46</c:v>
                </c:pt>
                <c:pt idx="1147">
                  <c:v>11.47</c:v>
                </c:pt>
                <c:pt idx="1148">
                  <c:v>11.48</c:v>
                </c:pt>
                <c:pt idx="1149">
                  <c:v>11.49</c:v>
                </c:pt>
                <c:pt idx="1150">
                  <c:v>11.5</c:v>
                </c:pt>
                <c:pt idx="1151">
                  <c:v>11.51</c:v>
                </c:pt>
                <c:pt idx="1152">
                  <c:v>11.52</c:v>
                </c:pt>
                <c:pt idx="1153">
                  <c:v>11.53</c:v>
                </c:pt>
                <c:pt idx="1154">
                  <c:v>11.54</c:v>
                </c:pt>
                <c:pt idx="1155">
                  <c:v>11.55</c:v>
                </c:pt>
                <c:pt idx="1156">
                  <c:v>11.56</c:v>
                </c:pt>
                <c:pt idx="1157">
                  <c:v>11.57</c:v>
                </c:pt>
                <c:pt idx="1158">
                  <c:v>11.58</c:v>
                </c:pt>
                <c:pt idx="1159">
                  <c:v>11.59</c:v>
                </c:pt>
                <c:pt idx="1160">
                  <c:v>11.6</c:v>
                </c:pt>
                <c:pt idx="1161">
                  <c:v>11.61</c:v>
                </c:pt>
                <c:pt idx="1162">
                  <c:v>11.62</c:v>
                </c:pt>
                <c:pt idx="1163">
                  <c:v>11.63</c:v>
                </c:pt>
                <c:pt idx="1164">
                  <c:v>11.64</c:v>
                </c:pt>
                <c:pt idx="1165">
                  <c:v>11.65</c:v>
                </c:pt>
                <c:pt idx="1166">
                  <c:v>11.66</c:v>
                </c:pt>
                <c:pt idx="1167">
                  <c:v>11.67</c:v>
                </c:pt>
                <c:pt idx="1168">
                  <c:v>11.68</c:v>
                </c:pt>
                <c:pt idx="1169">
                  <c:v>11.69</c:v>
                </c:pt>
                <c:pt idx="1170">
                  <c:v>11.7</c:v>
                </c:pt>
                <c:pt idx="1171">
                  <c:v>11.71</c:v>
                </c:pt>
                <c:pt idx="1172">
                  <c:v>11.72</c:v>
                </c:pt>
                <c:pt idx="1173">
                  <c:v>11.73</c:v>
                </c:pt>
                <c:pt idx="1174">
                  <c:v>11.74</c:v>
                </c:pt>
                <c:pt idx="1175">
                  <c:v>11.75</c:v>
                </c:pt>
                <c:pt idx="1176">
                  <c:v>11.76</c:v>
                </c:pt>
                <c:pt idx="1177">
                  <c:v>11.77</c:v>
                </c:pt>
                <c:pt idx="1178">
                  <c:v>11.78</c:v>
                </c:pt>
                <c:pt idx="1179">
                  <c:v>11.79</c:v>
                </c:pt>
                <c:pt idx="1180">
                  <c:v>11.8</c:v>
                </c:pt>
                <c:pt idx="1181">
                  <c:v>11.81</c:v>
                </c:pt>
                <c:pt idx="1182">
                  <c:v>11.82</c:v>
                </c:pt>
                <c:pt idx="1183">
                  <c:v>11.83</c:v>
                </c:pt>
                <c:pt idx="1184">
                  <c:v>11.84</c:v>
                </c:pt>
                <c:pt idx="1185">
                  <c:v>11.85</c:v>
                </c:pt>
                <c:pt idx="1186">
                  <c:v>11.86</c:v>
                </c:pt>
                <c:pt idx="1187">
                  <c:v>11.87</c:v>
                </c:pt>
                <c:pt idx="1188">
                  <c:v>11.88</c:v>
                </c:pt>
                <c:pt idx="1189">
                  <c:v>11.89</c:v>
                </c:pt>
                <c:pt idx="1190">
                  <c:v>11.9</c:v>
                </c:pt>
                <c:pt idx="1191">
                  <c:v>11.91</c:v>
                </c:pt>
                <c:pt idx="1192">
                  <c:v>11.92</c:v>
                </c:pt>
                <c:pt idx="1193">
                  <c:v>11.93</c:v>
                </c:pt>
                <c:pt idx="1194">
                  <c:v>11.94</c:v>
                </c:pt>
                <c:pt idx="1195">
                  <c:v>11.95</c:v>
                </c:pt>
                <c:pt idx="1196">
                  <c:v>11.96</c:v>
                </c:pt>
                <c:pt idx="1197">
                  <c:v>11.97</c:v>
                </c:pt>
                <c:pt idx="1198">
                  <c:v>11.98</c:v>
                </c:pt>
                <c:pt idx="1199">
                  <c:v>11.99</c:v>
                </c:pt>
                <c:pt idx="1200">
                  <c:v>12</c:v>
                </c:pt>
                <c:pt idx="1201">
                  <c:v>12.01</c:v>
                </c:pt>
                <c:pt idx="1202">
                  <c:v>12.02</c:v>
                </c:pt>
                <c:pt idx="1203">
                  <c:v>12.03</c:v>
                </c:pt>
                <c:pt idx="1204">
                  <c:v>12.04</c:v>
                </c:pt>
                <c:pt idx="1205">
                  <c:v>12.05</c:v>
                </c:pt>
                <c:pt idx="1206">
                  <c:v>12.06</c:v>
                </c:pt>
                <c:pt idx="1207">
                  <c:v>12.07</c:v>
                </c:pt>
                <c:pt idx="1208">
                  <c:v>12.08</c:v>
                </c:pt>
                <c:pt idx="1209">
                  <c:v>12.09</c:v>
                </c:pt>
                <c:pt idx="1210">
                  <c:v>12.1</c:v>
                </c:pt>
                <c:pt idx="1211">
                  <c:v>12.11</c:v>
                </c:pt>
                <c:pt idx="1212">
                  <c:v>12.12</c:v>
                </c:pt>
                <c:pt idx="1213">
                  <c:v>12.13</c:v>
                </c:pt>
                <c:pt idx="1214">
                  <c:v>12.14</c:v>
                </c:pt>
                <c:pt idx="1215">
                  <c:v>12.15</c:v>
                </c:pt>
                <c:pt idx="1216">
                  <c:v>12.16</c:v>
                </c:pt>
                <c:pt idx="1217">
                  <c:v>12.17</c:v>
                </c:pt>
                <c:pt idx="1218">
                  <c:v>12.18</c:v>
                </c:pt>
                <c:pt idx="1219">
                  <c:v>12.19</c:v>
                </c:pt>
                <c:pt idx="1220">
                  <c:v>12.2</c:v>
                </c:pt>
                <c:pt idx="1221">
                  <c:v>12.21</c:v>
                </c:pt>
                <c:pt idx="1222">
                  <c:v>12.22</c:v>
                </c:pt>
                <c:pt idx="1223">
                  <c:v>12.23</c:v>
                </c:pt>
                <c:pt idx="1224">
                  <c:v>12.24</c:v>
                </c:pt>
                <c:pt idx="1225">
                  <c:v>12.25</c:v>
                </c:pt>
                <c:pt idx="1226">
                  <c:v>12.26</c:v>
                </c:pt>
                <c:pt idx="1227">
                  <c:v>12.27</c:v>
                </c:pt>
                <c:pt idx="1228">
                  <c:v>12.28</c:v>
                </c:pt>
                <c:pt idx="1229">
                  <c:v>12.29</c:v>
                </c:pt>
                <c:pt idx="1230">
                  <c:v>12.3</c:v>
                </c:pt>
                <c:pt idx="1231">
                  <c:v>12.31</c:v>
                </c:pt>
                <c:pt idx="1232">
                  <c:v>12.32</c:v>
                </c:pt>
                <c:pt idx="1233">
                  <c:v>12.33</c:v>
                </c:pt>
                <c:pt idx="1234">
                  <c:v>12.34</c:v>
                </c:pt>
                <c:pt idx="1235">
                  <c:v>12.35</c:v>
                </c:pt>
                <c:pt idx="1236">
                  <c:v>12.36</c:v>
                </c:pt>
                <c:pt idx="1237">
                  <c:v>12.37</c:v>
                </c:pt>
                <c:pt idx="1238">
                  <c:v>12.38</c:v>
                </c:pt>
                <c:pt idx="1239">
                  <c:v>12.39</c:v>
                </c:pt>
                <c:pt idx="1240">
                  <c:v>12.4</c:v>
                </c:pt>
                <c:pt idx="1241">
                  <c:v>12.41</c:v>
                </c:pt>
                <c:pt idx="1242">
                  <c:v>12.42</c:v>
                </c:pt>
                <c:pt idx="1243">
                  <c:v>12.43</c:v>
                </c:pt>
                <c:pt idx="1244">
                  <c:v>12.44</c:v>
                </c:pt>
                <c:pt idx="1245">
                  <c:v>12.45</c:v>
                </c:pt>
                <c:pt idx="1246">
                  <c:v>12.46</c:v>
                </c:pt>
                <c:pt idx="1247">
                  <c:v>12.47</c:v>
                </c:pt>
                <c:pt idx="1248">
                  <c:v>12.48</c:v>
                </c:pt>
                <c:pt idx="1249">
                  <c:v>12.49</c:v>
                </c:pt>
                <c:pt idx="1250">
                  <c:v>12.5</c:v>
                </c:pt>
                <c:pt idx="1251">
                  <c:v>12.51</c:v>
                </c:pt>
                <c:pt idx="1252">
                  <c:v>12.52</c:v>
                </c:pt>
                <c:pt idx="1253">
                  <c:v>12.53</c:v>
                </c:pt>
                <c:pt idx="1254">
                  <c:v>12.54</c:v>
                </c:pt>
                <c:pt idx="1255">
                  <c:v>12.55</c:v>
                </c:pt>
                <c:pt idx="1256">
                  <c:v>12.56</c:v>
                </c:pt>
                <c:pt idx="1257">
                  <c:v>12.57</c:v>
                </c:pt>
                <c:pt idx="1258">
                  <c:v>12.58</c:v>
                </c:pt>
                <c:pt idx="1259">
                  <c:v>12.59</c:v>
                </c:pt>
                <c:pt idx="1260">
                  <c:v>12.6</c:v>
                </c:pt>
                <c:pt idx="1261">
                  <c:v>12.61</c:v>
                </c:pt>
                <c:pt idx="1262">
                  <c:v>12.62</c:v>
                </c:pt>
                <c:pt idx="1263">
                  <c:v>12.63</c:v>
                </c:pt>
                <c:pt idx="1264">
                  <c:v>12.64</c:v>
                </c:pt>
                <c:pt idx="1265">
                  <c:v>12.65</c:v>
                </c:pt>
                <c:pt idx="1266">
                  <c:v>12.66</c:v>
                </c:pt>
                <c:pt idx="1267">
                  <c:v>12.67</c:v>
                </c:pt>
                <c:pt idx="1268">
                  <c:v>12.68</c:v>
                </c:pt>
                <c:pt idx="1269">
                  <c:v>12.69</c:v>
                </c:pt>
                <c:pt idx="1270">
                  <c:v>12.7</c:v>
                </c:pt>
                <c:pt idx="1271">
                  <c:v>12.71</c:v>
                </c:pt>
                <c:pt idx="1272">
                  <c:v>12.72</c:v>
                </c:pt>
                <c:pt idx="1273">
                  <c:v>12.73</c:v>
                </c:pt>
                <c:pt idx="1274">
                  <c:v>12.74</c:v>
                </c:pt>
                <c:pt idx="1275">
                  <c:v>12.75</c:v>
                </c:pt>
                <c:pt idx="1276">
                  <c:v>12.76</c:v>
                </c:pt>
                <c:pt idx="1277">
                  <c:v>12.77</c:v>
                </c:pt>
                <c:pt idx="1278">
                  <c:v>12.78</c:v>
                </c:pt>
                <c:pt idx="1279">
                  <c:v>12.79</c:v>
                </c:pt>
                <c:pt idx="1280">
                  <c:v>12.8</c:v>
                </c:pt>
                <c:pt idx="1281">
                  <c:v>12.81</c:v>
                </c:pt>
                <c:pt idx="1282">
                  <c:v>12.82</c:v>
                </c:pt>
                <c:pt idx="1283">
                  <c:v>12.83</c:v>
                </c:pt>
                <c:pt idx="1284">
                  <c:v>12.84</c:v>
                </c:pt>
                <c:pt idx="1285">
                  <c:v>12.85</c:v>
                </c:pt>
                <c:pt idx="1286">
                  <c:v>12.86</c:v>
                </c:pt>
                <c:pt idx="1287">
                  <c:v>12.87</c:v>
                </c:pt>
                <c:pt idx="1288">
                  <c:v>12.88</c:v>
                </c:pt>
                <c:pt idx="1289">
                  <c:v>12.89</c:v>
                </c:pt>
                <c:pt idx="1290">
                  <c:v>12.9</c:v>
                </c:pt>
                <c:pt idx="1291">
                  <c:v>12.91</c:v>
                </c:pt>
                <c:pt idx="1292">
                  <c:v>12.92</c:v>
                </c:pt>
                <c:pt idx="1293">
                  <c:v>12.93</c:v>
                </c:pt>
                <c:pt idx="1294">
                  <c:v>12.94</c:v>
                </c:pt>
                <c:pt idx="1295">
                  <c:v>12.95</c:v>
                </c:pt>
                <c:pt idx="1296">
                  <c:v>12.96</c:v>
                </c:pt>
                <c:pt idx="1297">
                  <c:v>12.97</c:v>
                </c:pt>
                <c:pt idx="1298">
                  <c:v>12.98</c:v>
                </c:pt>
                <c:pt idx="1299">
                  <c:v>12.99</c:v>
                </c:pt>
                <c:pt idx="1300">
                  <c:v>13</c:v>
                </c:pt>
                <c:pt idx="1301">
                  <c:v>13.01</c:v>
                </c:pt>
                <c:pt idx="1302">
                  <c:v>13.02</c:v>
                </c:pt>
                <c:pt idx="1303">
                  <c:v>13.03</c:v>
                </c:pt>
                <c:pt idx="1304">
                  <c:v>13.04</c:v>
                </c:pt>
                <c:pt idx="1305">
                  <c:v>13.05</c:v>
                </c:pt>
                <c:pt idx="1306">
                  <c:v>13.06</c:v>
                </c:pt>
                <c:pt idx="1307">
                  <c:v>13.07</c:v>
                </c:pt>
                <c:pt idx="1308">
                  <c:v>13.08</c:v>
                </c:pt>
                <c:pt idx="1309">
                  <c:v>13.09</c:v>
                </c:pt>
                <c:pt idx="1310">
                  <c:v>13.1</c:v>
                </c:pt>
                <c:pt idx="1311">
                  <c:v>13.11</c:v>
                </c:pt>
                <c:pt idx="1312">
                  <c:v>13.12</c:v>
                </c:pt>
                <c:pt idx="1313">
                  <c:v>13.13</c:v>
                </c:pt>
                <c:pt idx="1314">
                  <c:v>13.14</c:v>
                </c:pt>
                <c:pt idx="1315">
                  <c:v>13.15</c:v>
                </c:pt>
                <c:pt idx="1316">
                  <c:v>13.16</c:v>
                </c:pt>
                <c:pt idx="1317">
                  <c:v>13.17</c:v>
                </c:pt>
                <c:pt idx="1318">
                  <c:v>13.18</c:v>
                </c:pt>
                <c:pt idx="1319">
                  <c:v>13.19</c:v>
                </c:pt>
                <c:pt idx="1320">
                  <c:v>13.2</c:v>
                </c:pt>
                <c:pt idx="1321">
                  <c:v>13.21</c:v>
                </c:pt>
                <c:pt idx="1322">
                  <c:v>13.22</c:v>
                </c:pt>
                <c:pt idx="1323">
                  <c:v>13.23</c:v>
                </c:pt>
                <c:pt idx="1324">
                  <c:v>13.24</c:v>
                </c:pt>
                <c:pt idx="1325">
                  <c:v>13.25</c:v>
                </c:pt>
                <c:pt idx="1326">
                  <c:v>13.26</c:v>
                </c:pt>
                <c:pt idx="1327">
                  <c:v>13.27</c:v>
                </c:pt>
                <c:pt idx="1328">
                  <c:v>13.28</c:v>
                </c:pt>
                <c:pt idx="1329">
                  <c:v>13.29</c:v>
                </c:pt>
                <c:pt idx="1330">
                  <c:v>13.3</c:v>
                </c:pt>
                <c:pt idx="1331">
                  <c:v>13.31</c:v>
                </c:pt>
                <c:pt idx="1332">
                  <c:v>13.32</c:v>
                </c:pt>
                <c:pt idx="1333">
                  <c:v>13.33</c:v>
                </c:pt>
                <c:pt idx="1334">
                  <c:v>13.34</c:v>
                </c:pt>
                <c:pt idx="1335">
                  <c:v>13.35</c:v>
                </c:pt>
                <c:pt idx="1336">
                  <c:v>13.36</c:v>
                </c:pt>
                <c:pt idx="1337">
                  <c:v>13.37</c:v>
                </c:pt>
                <c:pt idx="1338">
                  <c:v>13.38</c:v>
                </c:pt>
                <c:pt idx="1339">
                  <c:v>13.39</c:v>
                </c:pt>
                <c:pt idx="1340">
                  <c:v>13.4</c:v>
                </c:pt>
                <c:pt idx="1341">
                  <c:v>13.41</c:v>
                </c:pt>
                <c:pt idx="1342">
                  <c:v>13.42</c:v>
                </c:pt>
                <c:pt idx="1343">
                  <c:v>13.43</c:v>
                </c:pt>
                <c:pt idx="1344">
                  <c:v>13.44</c:v>
                </c:pt>
                <c:pt idx="1345">
                  <c:v>13.45</c:v>
                </c:pt>
                <c:pt idx="1346">
                  <c:v>13.46</c:v>
                </c:pt>
                <c:pt idx="1347">
                  <c:v>13.47</c:v>
                </c:pt>
                <c:pt idx="1348">
                  <c:v>13.48</c:v>
                </c:pt>
                <c:pt idx="1349">
                  <c:v>13.49</c:v>
                </c:pt>
                <c:pt idx="1350">
                  <c:v>13.5</c:v>
                </c:pt>
                <c:pt idx="1351">
                  <c:v>13.51</c:v>
                </c:pt>
                <c:pt idx="1352">
                  <c:v>13.52</c:v>
                </c:pt>
                <c:pt idx="1353">
                  <c:v>13.53</c:v>
                </c:pt>
                <c:pt idx="1354">
                  <c:v>13.54</c:v>
                </c:pt>
                <c:pt idx="1355">
                  <c:v>13.55</c:v>
                </c:pt>
                <c:pt idx="1356">
                  <c:v>13.56</c:v>
                </c:pt>
                <c:pt idx="1357">
                  <c:v>13.57</c:v>
                </c:pt>
                <c:pt idx="1358">
                  <c:v>13.58</c:v>
                </c:pt>
                <c:pt idx="1359">
                  <c:v>13.59</c:v>
                </c:pt>
                <c:pt idx="1360">
                  <c:v>13.6</c:v>
                </c:pt>
                <c:pt idx="1361">
                  <c:v>13.61</c:v>
                </c:pt>
                <c:pt idx="1362">
                  <c:v>13.62</c:v>
                </c:pt>
                <c:pt idx="1363">
                  <c:v>13.63</c:v>
                </c:pt>
                <c:pt idx="1364">
                  <c:v>13.64</c:v>
                </c:pt>
                <c:pt idx="1365">
                  <c:v>13.65</c:v>
                </c:pt>
                <c:pt idx="1366">
                  <c:v>13.66</c:v>
                </c:pt>
                <c:pt idx="1367">
                  <c:v>13.67</c:v>
                </c:pt>
                <c:pt idx="1368">
                  <c:v>13.68</c:v>
                </c:pt>
                <c:pt idx="1369">
                  <c:v>13.69</c:v>
                </c:pt>
                <c:pt idx="1370">
                  <c:v>13.7</c:v>
                </c:pt>
                <c:pt idx="1371">
                  <c:v>13.71</c:v>
                </c:pt>
                <c:pt idx="1372">
                  <c:v>13.72</c:v>
                </c:pt>
                <c:pt idx="1373">
                  <c:v>13.73</c:v>
                </c:pt>
                <c:pt idx="1374">
                  <c:v>13.74</c:v>
                </c:pt>
                <c:pt idx="1375">
                  <c:v>13.75</c:v>
                </c:pt>
                <c:pt idx="1376">
                  <c:v>13.76</c:v>
                </c:pt>
                <c:pt idx="1377">
                  <c:v>13.77</c:v>
                </c:pt>
                <c:pt idx="1378">
                  <c:v>13.78</c:v>
                </c:pt>
                <c:pt idx="1379">
                  <c:v>13.79</c:v>
                </c:pt>
                <c:pt idx="1380">
                  <c:v>13.8</c:v>
                </c:pt>
                <c:pt idx="1381">
                  <c:v>13.81</c:v>
                </c:pt>
                <c:pt idx="1382">
                  <c:v>13.82</c:v>
                </c:pt>
                <c:pt idx="1383">
                  <c:v>13.83</c:v>
                </c:pt>
                <c:pt idx="1384">
                  <c:v>13.84</c:v>
                </c:pt>
                <c:pt idx="1385">
                  <c:v>13.85</c:v>
                </c:pt>
                <c:pt idx="1386">
                  <c:v>13.86</c:v>
                </c:pt>
                <c:pt idx="1387">
                  <c:v>13.87</c:v>
                </c:pt>
                <c:pt idx="1388">
                  <c:v>13.88</c:v>
                </c:pt>
                <c:pt idx="1389">
                  <c:v>13.89</c:v>
                </c:pt>
                <c:pt idx="1390">
                  <c:v>13.9</c:v>
                </c:pt>
                <c:pt idx="1391">
                  <c:v>13.91</c:v>
                </c:pt>
                <c:pt idx="1392">
                  <c:v>13.92</c:v>
                </c:pt>
                <c:pt idx="1393">
                  <c:v>13.93</c:v>
                </c:pt>
                <c:pt idx="1394">
                  <c:v>13.94</c:v>
                </c:pt>
                <c:pt idx="1395">
                  <c:v>13.95</c:v>
                </c:pt>
                <c:pt idx="1396">
                  <c:v>13.96</c:v>
                </c:pt>
                <c:pt idx="1397">
                  <c:v>13.97</c:v>
                </c:pt>
                <c:pt idx="1398">
                  <c:v>13.98</c:v>
                </c:pt>
                <c:pt idx="1399">
                  <c:v>13.99</c:v>
                </c:pt>
                <c:pt idx="1400">
                  <c:v>14</c:v>
                </c:pt>
                <c:pt idx="1401">
                  <c:v>14.01</c:v>
                </c:pt>
                <c:pt idx="1402">
                  <c:v>14.02</c:v>
                </c:pt>
                <c:pt idx="1403">
                  <c:v>14.03</c:v>
                </c:pt>
                <c:pt idx="1404">
                  <c:v>14.04</c:v>
                </c:pt>
                <c:pt idx="1405">
                  <c:v>14.05</c:v>
                </c:pt>
                <c:pt idx="1406">
                  <c:v>14.06</c:v>
                </c:pt>
                <c:pt idx="1407">
                  <c:v>14.07</c:v>
                </c:pt>
                <c:pt idx="1408">
                  <c:v>14.08</c:v>
                </c:pt>
                <c:pt idx="1409">
                  <c:v>14.09</c:v>
                </c:pt>
                <c:pt idx="1410">
                  <c:v>14.1</c:v>
                </c:pt>
                <c:pt idx="1411">
                  <c:v>14.11</c:v>
                </c:pt>
                <c:pt idx="1412">
                  <c:v>14.12</c:v>
                </c:pt>
                <c:pt idx="1413">
                  <c:v>14.13</c:v>
                </c:pt>
                <c:pt idx="1414">
                  <c:v>14.14</c:v>
                </c:pt>
                <c:pt idx="1415">
                  <c:v>14.15</c:v>
                </c:pt>
                <c:pt idx="1416">
                  <c:v>14.16</c:v>
                </c:pt>
                <c:pt idx="1417">
                  <c:v>14.17</c:v>
                </c:pt>
                <c:pt idx="1418">
                  <c:v>14.18</c:v>
                </c:pt>
                <c:pt idx="1419">
                  <c:v>14.19</c:v>
                </c:pt>
                <c:pt idx="1420">
                  <c:v>14.2</c:v>
                </c:pt>
                <c:pt idx="1421">
                  <c:v>14.21</c:v>
                </c:pt>
                <c:pt idx="1422">
                  <c:v>14.22</c:v>
                </c:pt>
                <c:pt idx="1423">
                  <c:v>14.23</c:v>
                </c:pt>
                <c:pt idx="1424">
                  <c:v>14.24</c:v>
                </c:pt>
                <c:pt idx="1425">
                  <c:v>14.25</c:v>
                </c:pt>
                <c:pt idx="1426">
                  <c:v>14.26</c:v>
                </c:pt>
                <c:pt idx="1427">
                  <c:v>14.27</c:v>
                </c:pt>
                <c:pt idx="1428">
                  <c:v>14.28</c:v>
                </c:pt>
                <c:pt idx="1429">
                  <c:v>14.29</c:v>
                </c:pt>
                <c:pt idx="1430">
                  <c:v>14.3</c:v>
                </c:pt>
                <c:pt idx="1431">
                  <c:v>14.31</c:v>
                </c:pt>
                <c:pt idx="1432">
                  <c:v>14.32</c:v>
                </c:pt>
                <c:pt idx="1433">
                  <c:v>14.33</c:v>
                </c:pt>
                <c:pt idx="1434">
                  <c:v>14.34</c:v>
                </c:pt>
                <c:pt idx="1435">
                  <c:v>14.35</c:v>
                </c:pt>
                <c:pt idx="1436">
                  <c:v>14.36</c:v>
                </c:pt>
                <c:pt idx="1437">
                  <c:v>14.37</c:v>
                </c:pt>
                <c:pt idx="1438">
                  <c:v>14.38</c:v>
                </c:pt>
                <c:pt idx="1439">
                  <c:v>14.39</c:v>
                </c:pt>
                <c:pt idx="1440">
                  <c:v>14.4</c:v>
                </c:pt>
                <c:pt idx="1441">
                  <c:v>14.41</c:v>
                </c:pt>
                <c:pt idx="1442">
                  <c:v>14.42</c:v>
                </c:pt>
                <c:pt idx="1443">
                  <c:v>14.43</c:v>
                </c:pt>
                <c:pt idx="1444">
                  <c:v>14.44</c:v>
                </c:pt>
                <c:pt idx="1445">
                  <c:v>14.45</c:v>
                </c:pt>
                <c:pt idx="1446">
                  <c:v>14.46</c:v>
                </c:pt>
                <c:pt idx="1447">
                  <c:v>14.47</c:v>
                </c:pt>
                <c:pt idx="1448">
                  <c:v>14.48</c:v>
                </c:pt>
                <c:pt idx="1449">
                  <c:v>14.49</c:v>
                </c:pt>
                <c:pt idx="1450">
                  <c:v>14.5</c:v>
                </c:pt>
                <c:pt idx="1451">
                  <c:v>14.51</c:v>
                </c:pt>
                <c:pt idx="1452">
                  <c:v>14.52</c:v>
                </c:pt>
                <c:pt idx="1453">
                  <c:v>14.53</c:v>
                </c:pt>
                <c:pt idx="1454">
                  <c:v>14.54</c:v>
                </c:pt>
                <c:pt idx="1455">
                  <c:v>14.55</c:v>
                </c:pt>
                <c:pt idx="1456">
                  <c:v>14.56</c:v>
                </c:pt>
                <c:pt idx="1457">
                  <c:v>14.57</c:v>
                </c:pt>
                <c:pt idx="1458">
                  <c:v>14.58</c:v>
                </c:pt>
                <c:pt idx="1459">
                  <c:v>14.59</c:v>
                </c:pt>
                <c:pt idx="1460">
                  <c:v>14.6</c:v>
                </c:pt>
                <c:pt idx="1461">
                  <c:v>14.61</c:v>
                </c:pt>
                <c:pt idx="1462">
                  <c:v>14.62</c:v>
                </c:pt>
                <c:pt idx="1463">
                  <c:v>14.63</c:v>
                </c:pt>
                <c:pt idx="1464">
                  <c:v>14.64</c:v>
                </c:pt>
                <c:pt idx="1465">
                  <c:v>14.65</c:v>
                </c:pt>
                <c:pt idx="1466">
                  <c:v>14.66</c:v>
                </c:pt>
                <c:pt idx="1467">
                  <c:v>14.67</c:v>
                </c:pt>
                <c:pt idx="1468">
                  <c:v>14.68</c:v>
                </c:pt>
                <c:pt idx="1469">
                  <c:v>14.69</c:v>
                </c:pt>
                <c:pt idx="1470">
                  <c:v>14.7</c:v>
                </c:pt>
                <c:pt idx="1471">
                  <c:v>14.71</c:v>
                </c:pt>
                <c:pt idx="1472">
                  <c:v>14.72</c:v>
                </c:pt>
                <c:pt idx="1473">
                  <c:v>14.73</c:v>
                </c:pt>
                <c:pt idx="1474">
                  <c:v>14.74</c:v>
                </c:pt>
                <c:pt idx="1475">
                  <c:v>14.75</c:v>
                </c:pt>
                <c:pt idx="1476">
                  <c:v>14.76</c:v>
                </c:pt>
                <c:pt idx="1477">
                  <c:v>14.77</c:v>
                </c:pt>
                <c:pt idx="1478">
                  <c:v>14.78</c:v>
                </c:pt>
                <c:pt idx="1479">
                  <c:v>14.79</c:v>
                </c:pt>
                <c:pt idx="1480">
                  <c:v>14.8</c:v>
                </c:pt>
                <c:pt idx="1481">
                  <c:v>14.81</c:v>
                </c:pt>
                <c:pt idx="1482">
                  <c:v>14.82</c:v>
                </c:pt>
                <c:pt idx="1483">
                  <c:v>14.83</c:v>
                </c:pt>
                <c:pt idx="1484">
                  <c:v>14.84</c:v>
                </c:pt>
                <c:pt idx="1485">
                  <c:v>14.85</c:v>
                </c:pt>
                <c:pt idx="1486">
                  <c:v>14.86</c:v>
                </c:pt>
                <c:pt idx="1487">
                  <c:v>14.87</c:v>
                </c:pt>
                <c:pt idx="1488">
                  <c:v>14.88</c:v>
                </c:pt>
                <c:pt idx="1489">
                  <c:v>14.89</c:v>
                </c:pt>
                <c:pt idx="1490">
                  <c:v>14.9</c:v>
                </c:pt>
                <c:pt idx="1491">
                  <c:v>14.91</c:v>
                </c:pt>
                <c:pt idx="1492">
                  <c:v>14.92</c:v>
                </c:pt>
                <c:pt idx="1493">
                  <c:v>14.93</c:v>
                </c:pt>
                <c:pt idx="1494">
                  <c:v>14.94</c:v>
                </c:pt>
                <c:pt idx="1495">
                  <c:v>14.95</c:v>
                </c:pt>
                <c:pt idx="1496">
                  <c:v>14.96</c:v>
                </c:pt>
                <c:pt idx="1497">
                  <c:v>14.97</c:v>
                </c:pt>
                <c:pt idx="1498">
                  <c:v>14.98</c:v>
                </c:pt>
                <c:pt idx="1499">
                  <c:v>14.99</c:v>
                </c:pt>
                <c:pt idx="1500">
                  <c:v>15</c:v>
                </c:pt>
                <c:pt idx="1501">
                  <c:v>15.01</c:v>
                </c:pt>
                <c:pt idx="1502">
                  <c:v>15.02</c:v>
                </c:pt>
                <c:pt idx="1503">
                  <c:v>15.03</c:v>
                </c:pt>
                <c:pt idx="1504">
                  <c:v>15.04</c:v>
                </c:pt>
                <c:pt idx="1505">
                  <c:v>15.05</c:v>
                </c:pt>
                <c:pt idx="1506">
                  <c:v>15.06</c:v>
                </c:pt>
                <c:pt idx="1507">
                  <c:v>15.07</c:v>
                </c:pt>
                <c:pt idx="1508">
                  <c:v>15.08</c:v>
                </c:pt>
                <c:pt idx="1509">
                  <c:v>15.09</c:v>
                </c:pt>
                <c:pt idx="1510">
                  <c:v>15.1</c:v>
                </c:pt>
                <c:pt idx="1511">
                  <c:v>15.11</c:v>
                </c:pt>
                <c:pt idx="1512">
                  <c:v>15.12</c:v>
                </c:pt>
                <c:pt idx="1513">
                  <c:v>15.13</c:v>
                </c:pt>
                <c:pt idx="1514">
                  <c:v>15.14</c:v>
                </c:pt>
                <c:pt idx="1515">
                  <c:v>15.15</c:v>
                </c:pt>
                <c:pt idx="1516">
                  <c:v>15.16</c:v>
                </c:pt>
                <c:pt idx="1517">
                  <c:v>15.17</c:v>
                </c:pt>
                <c:pt idx="1518">
                  <c:v>15.18</c:v>
                </c:pt>
                <c:pt idx="1519">
                  <c:v>15.19</c:v>
                </c:pt>
                <c:pt idx="1520">
                  <c:v>15.2</c:v>
                </c:pt>
                <c:pt idx="1521">
                  <c:v>15.21</c:v>
                </c:pt>
                <c:pt idx="1522">
                  <c:v>15.22</c:v>
                </c:pt>
                <c:pt idx="1523">
                  <c:v>15.23</c:v>
                </c:pt>
                <c:pt idx="1524">
                  <c:v>15.24</c:v>
                </c:pt>
                <c:pt idx="1525">
                  <c:v>15.25</c:v>
                </c:pt>
                <c:pt idx="1526">
                  <c:v>15.26</c:v>
                </c:pt>
                <c:pt idx="1527">
                  <c:v>15.27</c:v>
                </c:pt>
                <c:pt idx="1528">
                  <c:v>15.28</c:v>
                </c:pt>
                <c:pt idx="1529">
                  <c:v>15.29</c:v>
                </c:pt>
                <c:pt idx="1530">
                  <c:v>15.3</c:v>
                </c:pt>
                <c:pt idx="1531">
                  <c:v>15.31</c:v>
                </c:pt>
                <c:pt idx="1532">
                  <c:v>15.32</c:v>
                </c:pt>
                <c:pt idx="1533">
                  <c:v>15.33</c:v>
                </c:pt>
                <c:pt idx="1534">
                  <c:v>15.34</c:v>
                </c:pt>
                <c:pt idx="1535">
                  <c:v>15.35</c:v>
                </c:pt>
                <c:pt idx="1536">
                  <c:v>15.36</c:v>
                </c:pt>
                <c:pt idx="1537">
                  <c:v>15.37</c:v>
                </c:pt>
                <c:pt idx="1538">
                  <c:v>15.38</c:v>
                </c:pt>
                <c:pt idx="1539">
                  <c:v>15.39</c:v>
                </c:pt>
                <c:pt idx="1540">
                  <c:v>15.4</c:v>
                </c:pt>
                <c:pt idx="1541">
                  <c:v>15.41</c:v>
                </c:pt>
                <c:pt idx="1542">
                  <c:v>15.42</c:v>
                </c:pt>
                <c:pt idx="1543">
                  <c:v>15.43</c:v>
                </c:pt>
                <c:pt idx="1544">
                  <c:v>15.44</c:v>
                </c:pt>
                <c:pt idx="1545">
                  <c:v>15.45</c:v>
                </c:pt>
                <c:pt idx="1546">
                  <c:v>15.46</c:v>
                </c:pt>
                <c:pt idx="1547">
                  <c:v>15.47</c:v>
                </c:pt>
                <c:pt idx="1548">
                  <c:v>15.48</c:v>
                </c:pt>
                <c:pt idx="1549">
                  <c:v>15.49</c:v>
                </c:pt>
                <c:pt idx="1550">
                  <c:v>15.5</c:v>
                </c:pt>
                <c:pt idx="1551">
                  <c:v>15.51</c:v>
                </c:pt>
                <c:pt idx="1552">
                  <c:v>15.52</c:v>
                </c:pt>
                <c:pt idx="1553">
                  <c:v>15.53</c:v>
                </c:pt>
                <c:pt idx="1554">
                  <c:v>15.54</c:v>
                </c:pt>
                <c:pt idx="1555">
                  <c:v>15.55</c:v>
                </c:pt>
                <c:pt idx="1556">
                  <c:v>15.56</c:v>
                </c:pt>
                <c:pt idx="1557">
                  <c:v>15.57</c:v>
                </c:pt>
                <c:pt idx="1558">
                  <c:v>15.58</c:v>
                </c:pt>
                <c:pt idx="1559">
                  <c:v>15.59</c:v>
                </c:pt>
                <c:pt idx="1560">
                  <c:v>15.6</c:v>
                </c:pt>
                <c:pt idx="1561">
                  <c:v>15.61</c:v>
                </c:pt>
                <c:pt idx="1562">
                  <c:v>15.62</c:v>
                </c:pt>
                <c:pt idx="1563">
                  <c:v>15.63</c:v>
                </c:pt>
                <c:pt idx="1564">
                  <c:v>15.64</c:v>
                </c:pt>
                <c:pt idx="1565">
                  <c:v>15.65</c:v>
                </c:pt>
                <c:pt idx="1566">
                  <c:v>15.66</c:v>
                </c:pt>
                <c:pt idx="1567">
                  <c:v>15.67</c:v>
                </c:pt>
                <c:pt idx="1568">
                  <c:v>15.68</c:v>
                </c:pt>
                <c:pt idx="1569">
                  <c:v>15.69</c:v>
                </c:pt>
                <c:pt idx="1570">
                  <c:v>15.7</c:v>
                </c:pt>
                <c:pt idx="1571">
                  <c:v>15.71</c:v>
                </c:pt>
                <c:pt idx="1572">
                  <c:v>15.72</c:v>
                </c:pt>
                <c:pt idx="1573">
                  <c:v>15.73</c:v>
                </c:pt>
                <c:pt idx="1574">
                  <c:v>15.74</c:v>
                </c:pt>
                <c:pt idx="1575">
                  <c:v>15.75</c:v>
                </c:pt>
                <c:pt idx="1576">
                  <c:v>15.76</c:v>
                </c:pt>
                <c:pt idx="1577">
                  <c:v>15.77</c:v>
                </c:pt>
                <c:pt idx="1578">
                  <c:v>15.78</c:v>
                </c:pt>
                <c:pt idx="1579">
                  <c:v>15.79</c:v>
                </c:pt>
                <c:pt idx="1580">
                  <c:v>15.8</c:v>
                </c:pt>
                <c:pt idx="1581">
                  <c:v>15.81</c:v>
                </c:pt>
                <c:pt idx="1582">
                  <c:v>15.82</c:v>
                </c:pt>
                <c:pt idx="1583">
                  <c:v>15.83</c:v>
                </c:pt>
                <c:pt idx="1584">
                  <c:v>15.84</c:v>
                </c:pt>
                <c:pt idx="1585">
                  <c:v>15.85</c:v>
                </c:pt>
                <c:pt idx="1586">
                  <c:v>15.86</c:v>
                </c:pt>
                <c:pt idx="1587">
                  <c:v>15.87</c:v>
                </c:pt>
                <c:pt idx="1588">
                  <c:v>15.88</c:v>
                </c:pt>
                <c:pt idx="1589">
                  <c:v>15.89</c:v>
                </c:pt>
                <c:pt idx="1590">
                  <c:v>15.9</c:v>
                </c:pt>
                <c:pt idx="1591">
                  <c:v>15.91</c:v>
                </c:pt>
                <c:pt idx="1592">
                  <c:v>15.92</c:v>
                </c:pt>
                <c:pt idx="1593">
                  <c:v>15.93</c:v>
                </c:pt>
                <c:pt idx="1594">
                  <c:v>15.94</c:v>
                </c:pt>
                <c:pt idx="1595">
                  <c:v>15.95</c:v>
                </c:pt>
                <c:pt idx="1596">
                  <c:v>15.96</c:v>
                </c:pt>
                <c:pt idx="1597">
                  <c:v>15.97</c:v>
                </c:pt>
                <c:pt idx="1598">
                  <c:v>15.98</c:v>
                </c:pt>
                <c:pt idx="1599">
                  <c:v>15.99</c:v>
                </c:pt>
                <c:pt idx="1600">
                  <c:v>16</c:v>
                </c:pt>
                <c:pt idx="1601">
                  <c:v>16.010000000000002</c:v>
                </c:pt>
                <c:pt idx="1602">
                  <c:v>16.02</c:v>
                </c:pt>
                <c:pt idx="1603">
                  <c:v>16.03</c:v>
                </c:pt>
                <c:pt idx="1604">
                  <c:v>16.04</c:v>
                </c:pt>
                <c:pt idx="1605">
                  <c:v>16.05</c:v>
                </c:pt>
                <c:pt idx="1606">
                  <c:v>16.059999999999999</c:v>
                </c:pt>
                <c:pt idx="1607">
                  <c:v>16.07</c:v>
                </c:pt>
                <c:pt idx="1608">
                  <c:v>16.079999999999998</c:v>
                </c:pt>
                <c:pt idx="1609">
                  <c:v>16.09</c:v>
                </c:pt>
                <c:pt idx="1610">
                  <c:v>16.100000000000001</c:v>
                </c:pt>
                <c:pt idx="1611">
                  <c:v>16.11</c:v>
                </c:pt>
                <c:pt idx="1612">
                  <c:v>16.12</c:v>
                </c:pt>
                <c:pt idx="1613">
                  <c:v>16.13</c:v>
                </c:pt>
                <c:pt idx="1614">
                  <c:v>16.14</c:v>
                </c:pt>
                <c:pt idx="1615">
                  <c:v>16.149999999999999</c:v>
                </c:pt>
                <c:pt idx="1616">
                  <c:v>16.16</c:v>
                </c:pt>
                <c:pt idx="1617">
                  <c:v>16.170000000000002</c:v>
                </c:pt>
                <c:pt idx="1618">
                  <c:v>16.18</c:v>
                </c:pt>
                <c:pt idx="1619">
                  <c:v>16.190000000000001</c:v>
                </c:pt>
                <c:pt idx="1620">
                  <c:v>16.2</c:v>
                </c:pt>
                <c:pt idx="1621">
                  <c:v>16.21</c:v>
                </c:pt>
                <c:pt idx="1622">
                  <c:v>16.22</c:v>
                </c:pt>
                <c:pt idx="1623">
                  <c:v>16.23</c:v>
                </c:pt>
                <c:pt idx="1624">
                  <c:v>16.239999999999998</c:v>
                </c:pt>
                <c:pt idx="1625">
                  <c:v>16.25</c:v>
                </c:pt>
                <c:pt idx="1626">
                  <c:v>16.260000000000002</c:v>
                </c:pt>
                <c:pt idx="1627">
                  <c:v>16.27</c:v>
                </c:pt>
                <c:pt idx="1628">
                  <c:v>16.28</c:v>
                </c:pt>
                <c:pt idx="1629">
                  <c:v>16.29</c:v>
                </c:pt>
                <c:pt idx="1630">
                  <c:v>16.3</c:v>
                </c:pt>
                <c:pt idx="1631">
                  <c:v>16.309999999999999</c:v>
                </c:pt>
                <c:pt idx="1632">
                  <c:v>16.32</c:v>
                </c:pt>
                <c:pt idx="1633">
                  <c:v>16.329999999999998</c:v>
                </c:pt>
                <c:pt idx="1634">
                  <c:v>16.34</c:v>
                </c:pt>
                <c:pt idx="1635">
                  <c:v>16.350000000000001</c:v>
                </c:pt>
                <c:pt idx="1636">
                  <c:v>16.36</c:v>
                </c:pt>
                <c:pt idx="1637">
                  <c:v>16.37</c:v>
                </c:pt>
                <c:pt idx="1638">
                  <c:v>16.38</c:v>
                </c:pt>
                <c:pt idx="1639">
                  <c:v>16.39</c:v>
                </c:pt>
                <c:pt idx="1640">
                  <c:v>16.399999999999999</c:v>
                </c:pt>
                <c:pt idx="1641">
                  <c:v>16.41</c:v>
                </c:pt>
                <c:pt idx="1642">
                  <c:v>16.420000000000002</c:v>
                </c:pt>
                <c:pt idx="1643">
                  <c:v>16.43</c:v>
                </c:pt>
                <c:pt idx="1644">
                  <c:v>16.440000000000001</c:v>
                </c:pt>
                <c:pt idx="1645">
                  <c:v>16.45</c:v>
                </c:pt>
                <c:pt idx="1646">
                  <c:v>16.46</c:v>
                </c:pt>
                <c:pt idx="1647">
                  <c:v>16.47</c:v>
                </c:pt>
                <c:pt idx="1648">
                  <c:v>16.48</c:v>
                </c:pt>
                <c:pt idx="1649">
                  <c:v>16.489999999999998</c:v>
                </c:pt>
                <c:pt idx="1650">
                  <c:v>16.5</c:v>
                </c:pt>
                <c:pt idx="1651">
                  <c:v>16.510000000000002</c:v>
                </c:pt>
                <c:pt idx="1652">
                  <c:v>16.52</c:v>
                </c:pt>
                <c:pt idx="1653">
                  <c:v>16.53</c:v>
                </c:pt>
                <c:pt idx="1654">
                  <c:v>16.54</c:v>
                </c:pt>
                <c:pt idx="1655">
                  <c:v>16.55</c:v>
                </c:pt>
                <c:pt idx="1656">
                  <c:v>16.559999999999999</c:v>
                </c:pt>
                <c:pt idx="1657">
                  <c:v>16.57</c:v>
                </c:pt>
                <c:pt idx="1658">
                  <c:v>16.579999999999998</c:v>
                </c:pt>
                <c:pt idx="1659">
                  <c:v>16.59</c:v>
                </c:pt>
                <c:pt idx="1660">
                  <c:v>16.600000000000001</c:v>
                </c:pt>
                <c:pt idx="1661">
                  <c:v>16.61</c:v>
                </c:pt>
                <c:pt idx="1662">
                  <c:v>16.62</c:v>
                </c:pt>
                <c:pt idx="1663">
                  <c:v>16.63</c:v>
                </c:pt>
                <c:pt idx="1664">
                  <c:v>16.64</c:v>
                </c:pt>
                <c:pt idx="1665">
                  <c:v>16.649999999999999</c:v>
                </c:pt>
                <c:pt idx="1666">
                  <c:v>16.66</c:v>
                </c:pt>
                <c:pt idx="1667">
                  <c:v>16.670000000000002</c:v>
                </c:pt>
                <c:pt idx="1668">
                  <c:v>16.68</c:v>
                </c:pt>
                <c:pt idx="1669">
                  <c:v>16.690000000000001</c:v>
                </c:pt>
                <c:pt idx="1670">
                  <c:v>16.7</c:v>
                </c:pt>
                <c:pt idx="1671">
                  <c:v>16.71</c:v>
                </c:pt>
                <c:pt idx="1672">
                  <c:v>16.72</c:v>
                </c:pt>
                <c:pt idx="1673">
                  <c:v>16.73</c:v>
                </c:pt>
                <c:pt idx="1674">
                  <c:v>16.739999999999998</c:v>
                </c:pt>
                <c:pt idx="1675">
                  <c:v>16.75</c:v>
                </c:pt>
                <c:pt idx="1676">
                  <c:v>16.760000000000002</c:v>
                </c:pt>
                <c:pt idx="1677">
                  <c:v>16.77</c:v>
                </c:pt>
                <c:pt idx="1678">
                  <c:v>16.78</c:v>
                </c:pt>
                <c:pt idx="1679">
                  <c:v>16.79</c:v>
                </c:pt>
                <c:pt idx="1680">
                  <c:v>16.8</c:v>
                </c:pt>
                <c:pt idx="1681">
                  <c:v>16.809999999999999</c:v>
                </c:pt>
                <c:pt idx="1682">
                  <c:v>16.82</c:v>
                </c:pt>
                <c:pt idx="1683">
                  <c:v>16.829999999999998</c:v>
                </c:pt>
                <c:pt idx="1684">
                  <c:v>16.84</c:v>
                </c:pt>
                <c:pt idx="1685">
                  <c:v>16.850000000000001</c:v>
                </c:pt>
                <c:pt idx="1686">
                  <c:v>16.86</c:v>
                </c:pt>
                <c:pt idx="1687">
                  <c:v>16.87</c:v>
                </c:pt>
                <c:pt idx="1688">
                  <c:v>16.88</c:v>
                </c:pt>
                <c:pt idx="1689">
                  <c:v>16.89</c:v>
                </c:pt>
                <c:pt idx="1690">
                  <c:v>16.899999999999999</c:v>
                </c:pt>
                <c:pt idx="1691">
                  <c:v>16.91</c:v>
                </c:pt>
                <c:pt idx="1692">
                  <c:v>16.920000000000002</c:v>
                </c:pt>
                <c:pt idx="1693">
                  <c:v>16.93</c:v>
                </c:pt>
                <c:pt idx="1694">
                  <c:v>16.940000000000001</c:v>
                </c:pt>
                <c:pt idx="1695">
                  <c:v>16.95</c:v>
                </c:pt>
                <c:pt idx="1696">
                  <c:v>16.96</c:v>
                </c:pt>
                <c:pt idx="1697">
                  <c:v>16.97</c:v>
                </c:pt>
                <c:pt idx="1698">
                  <c:v>16.98</c:v>
                </c:pt>
                <c:pt idx="1699">
                  <c:v>16.989999999999998</c:v>
                </c:pt>
                <c:pt idx="1700">
                  <c:v>17</c:v>
                </c:pt>
                <c:pt idx="1701">
                  <c:v>17.010000000000002</c:v>
                </c:pt>
                <c:pt idx="1702">
                  <c:v>17.02</c:v>
                </c:pt>
                <c:pt idx="1703">
                  <c:v>17.03</c:v>
                </c:pt>
                <c:pt idx="1704">
                  <c:v>17.04</c:v>
                </c:pt>
                <c:pt idx="1705">
                  <c:v>17.05</c:v>
                </c:pt>
                <c:pt idx="1706">
                  <c:v>17.059999999999999</c:v>
                </c:pt>
                <c:pt idx="1707">
                  <c:v>17.07</c:v>
                </c:pt>
                <c:pt idx="1708">
                  <c:v>17.079999999999998</c:v>
                </c:pt>
                <c:pt idx="1709">
                  <c:v>17.09</c:v>
                </c:pt>
                <c:pt idx="1710">
                  <c:v>17.100000000000001</c:v>
                </c:pt>
                <c:pt idx="1711">
                  <c:v>17.11</c:v>
                </c:pt>
                <c:pt idx="1712">
                  <c:v>17.12</c:v>
                </c:pt>
                <c:pt idx="1713">
                  <c:v>17.13</c:v>
                </c:pt>
                <c:pt idx="1714">
                  <c:v>17.14</c:v>
                </c:pt>
                <c:pt idx="1715">
                  <c:v>17.149999999999999</c:v>
                </c:pt>
                <c:pt idx="1716">
                  <c:v>17.16</c:v>
                </c:pt>
                <c:pt idx="1717">
                  <c:v>17.170000000000002</c:v>
                </c:pt>
                <c:pt idx="1718">
                  <c:v>17.18</c:v>
                </c:pt>
                <c:pt idx="1719">
                  <c:v>17.190000000000001</c:v>
                </c:pt>
                <c:pt idx="1720">
                  <c:v>17.2</c:v>
                </c:pt>
                <c:pt idx="1721">
                  <c:v>17.21</c:v>
                </c:pt>
                <c:pt idx="1722">
                  <c:v>17.22</c:v>
                </c:pt>
                <c:pt idx="1723">
                  <c:v>17.23</c:v>
                </c:pt>
                <c:pt idx="1724">
                  <c:v>17.239999999999998</c:v>
                </c:pt>
                <c:pt idx="1725">
                  <c:v>17.25</c:v>
                </c:pt>
                <c:pt idx="1726">
                  <c:v>17.260000000000002</c:v>
                </c:pt>
                <c:pt idx="1727">
                  <c:v>17.27</c:v>
                </c:pt>
                <c:pt idx="1728">
                  <c:v>17.28</c:v>
                </c:pt>
                <c:pt idx="1729">
                  <c:v>17.29</c:v>
                </c:pt>
                <c:pt idx="1730">
                  <c:v>17.3</c:v>
                </c:pt>
                <c:pt idx="1731">
                  <c:v>17.309999999999999</c:v>
                </c:pt>
                <c:pt idx="1732">
                  <c:v>17.32</c:v>
                </c:pt>
                <c:pt idx="1733">
                  <c:v>17.329999999999998</c:v>
                </c:pt>
                <c:pt idx="1734">
                  <c:v>17.34</c:v>
                </c:pt>
                <c:pt idx="1735">
                  <c:v>17.350000000000001</c:v>
                </c:pt>
                <c:pt idx="1736">
                  <c:v>17.36</c:v>
                </c:pt>
                <c:pt idx="1737">
                  <c:v>17.37</c:v>
                </c:pt>
                <c:pt idx="1738">
                  <c:v>17.38</c:v>
                </c:pt>
                <c:pt idx="1739">
                  <c:v>17.39</c:v>
                </c:pt>
                <c:pt idx="1740">
                  <c:v>17.399999999999999</c:v>
                </c:pt>
                <c:pt idx="1741">
                  <c:v>17.41</c:v>
                </c:pt>
                <c:pt idx="1742">
                  <c:v>17.420000000000002</c:v>
                </c:pt>
                <c:pt idx="1743">
                  <c:v>17.43</c:v>
                </c:pt>
                <c:pt idx="1744">
                  <c:v>17.440000000000001</c:v>
                </c:pt>
                <c:pt idx="1745">
                  <c:v>17.45</c:v>
                </c:pt>
                <c:pt idx="1746">
                  <c:v>17.46</c:v>
                </c:pt>
                <c:pt idx="1747">
                  <c:v>17.47</c:v>
                </c:pt>
                <c:pt idx="1748">
                  <c:v>17.48</c:v>
                </c:pt>
                <c:pt idx="1749">
                  <c:v>17.489999999999998</c:v>
                </c:pt>
                <c:pt idx="1750">
                  <c:v>17.5</c:v>
                </c:pt>
                <c:pt idx="1751">
                  <c:v>17.510000000000002</c:v>
                </c:pt>
                <c:pt idx="1752">
                  <c:v>17.52</c:v>
                </c:pt>
                <c:pt idx="1753">
                  <c:v>17.53</c:v>
                </c:pt>
                <c:pt idx="1754">
                  <c:v>17.54</c:v>
                </c:pt>
                <c:pt idx="1755">
                  <c:v>17.55</c:v>
                </c:pt>
                <c:pt idx="1756">
                  <c:v>17.559999999999999</c:v>
                </c:pt>
                <c:pt idx="1757">
                  <c:v>17.57</c:v>
                </c:pt>
                <c:pt idx="1758">
                  <c:v>17.579999999999998</c:v>
                </c:pt>
                <c:pt idx="1759">
                  <c:v>17.59</c:v>
                </c:pt>
                <c:pt idx="1760">
                  <c:v>17.600000000000001</c:v>
                </c:pt>
                <c:pt idx="1761">
                  <c:v>17.61</c:v>
                </c:pt>
                <c:pt idx="1762">
                  <c:v>17.62</c:v>
                </c:pt>
                <c:pt idx="1763">
                  <c:v>17.63</c:v>
                </c:pt>
                <c:pt idx="1764">
                  <c:v>17.64</c:v>
                </c:pt>
                <c:pt idx="1765">
                  <c:v>17.649999999999999</c:v>
                </c:pt>
                <c:pt idx="1766">
                  <c:v>17.66</c:v>
                </c:pt>
                <c:pt idx="1767">
                  <c:v>17.670000000000002</c:v>
                </c:pt>
                <c:pt idx="1768">
                  <c:v>17.68</c:v>
                </c:pt>
                <c:pt idx="1769">
                  <c:v>17.690000000000001</c:v>
                </c:pt>
                <c:pt idx="1770">
                  <c:v>17.7</c:v>
                </c:pt>
                <c:pt idx="1771">
                  <c:v>17.71</c:v>
                </c:pt>
                <c:pt idx="1772">
                  <c:v>17.72</c:v>
                </c:pt>
                <c:pt idx="1773">
                  <c:v>17.73</c:v>
                </c:pt>
                <c:pt idx="1774">
                  <c:v>17.739999999999998</c:v>
                </c:pt>
                <c:pt idx="1775">
                  <c:v>17.75</c:v>
                </c:pt>
                <c:pt idx="1776">
                  <c:v>17.760000000000002</c:v>
                </c:pt>
                <c:pt idx="1777">
                  <c:v>17.77</c:v>
                </c:pt>
                <c:pt idx="1778">
                  <c:v>17.78</c:v>
                </c:pt>
                <c:pt idx="1779">
                  <c:v>17.79</c:v>
                </c:pt>
                <c:pt idx="1780">
                  <c:v>17.8</c:v>
                </c:pt>
                <c:pt idx="1781">
                  <c:v>17.809999999999999</c:v>
                </c:pt>
                <c:pt idx="1782">
                  <c:v>17.82</c:v>
                </c:pt>
                <c:pt idx="1783">
                  <c:v>17.829999999999998</c:v>
                </c:pt>
                <c:pt idx="1784">
                  <c:v>17.84</c:v>
                </c:pt>
                <c:pt idx="1785">
                  <c:v>17.850000000000001</c:v>
                </c:pt>
                <c:pt idx="1786">
                  <c:v>17.86</c:v>
                </c:pt>
                <c:pt idx="1787">
                  <c:v>17.87</c:v>
                </c:pt>
                <c:pt idx="1788">
                  <c:v>17.88</c:v>
                </c:pt>
                <c:pt idx="1789">
                  <c:v>17.89</c:v>
                </c:pt>
                <c:pt idx="1790">
                  <c:v>17.899999999999999</c:v>
                </c:pt>
                <c:pt idx="1791">
                  <c:v>17.91</c:v>
                </c:pt>
                <c:pt idx="1792">
                  <c:v>17.920000000000002</c:v>
                </c:pt>
                <c:pt idx="1793">
                  <c:v>17.93</c:v>
                </c:pt>
                <c:pt idx="1794">
                  <c:v>17.940000000000001</c:v>
                </c:pt>
                <c:pt idx="1795">
                  <c:v>17.95</c:v>
                </c:pt>
                <c:pt idx="1796">
                  <c:v>17.96</c:v>
                </c:pt>
                <c:pt idx="1797">
                  <c:v>17.97</c:v>
                </c:pt>
                <c:pt idx="1798">
                  <c:v>17.98</c:v>
                </c:pt>
                <c:pt idx="1799">
                  <c:v>17.989999999999998</c:v>
                </c:pt>
                <c:pt idx="1800">
                  <c:v>18</c:v>
                </c:pt>
                <c:pt idx="1801">
                  <c:v>18.010000000000002</c:v>
                </c:pt>
                <c:pt idx="1802">
                  <c:v>18.02</c:v>
                </c:pt>
                <c:pt idx="1803">
                  <c:v>18.03</c:v>
                </c:pt>
                <c:pt idx="1804">
                  <c:v>18.04</c:v>
                </c:pt>
                <c:pt idx="1805">
                  <c:v>18.05</c:v>
                </c:pt>
                <c:pt idx="1806">
                  <c:v>18.059999999999999</c:v>
                </c:pt>
                <c:pt idx="1807">
                  <c:v>18.07</c:v>
                </c:pt>
                <c:pt idx="1808">
                  <c:v>18.079999999999998</c:v>
                </c:pt>
                <c:pt idx="1809">
                  <c:v>18.09</c:v>
                </c:pt>
                <c:pt idx="1810">
                  <c:v>18.100000000000001</c:v>
                </c:pt>
                <c:pt idx="1811">
                  <c:v>18.11</c:v>
                </c:pt>
                <c:pt idx="1812">
                  <c:v>18.12</c:v>
                </c:pt>
                <c:pt idx="1813">
                  <c:v>18.13</c:v>
                </c:pt>
                <c:pt idx="1814">
                  <c:v>18.14</c:v>
                </c:pt>
                <c:pt idx="1815">
                  <c:v>18.149999999999999</c:v>
                </c:pt>
                <c:pt idx="1816">
                  <c:v>18.16</c:v>
                </c:pt>
                <c:pt idx="1817">
                  <c:v>18.170000000000002</c:v>
                </c:pt>
                <c:pt idx="1818">
                  <c:v>18.18</c:v>
                </c:pt>
                <c:pt idx="1819">
                  <c:v>18.190000000000001</c:v>
                </c:pt>
                <c:pt idx="1820">
                  <c:v>18.2</c:v>
                </c:pt>
                <c:pt idx="1821">
                  <c:v>18.21</c:v>
                </c:pt>
                <c:pt idx="1822">
                  <c:v>18.22</c:v>
                </c:pt>
                <c:pt idx="1823">
                  <c:v>18.23</c:v>
                </c:pt>
                <c:pt idx="1824">
                  <c:v>18.239999999999998</c:v>
                </c:pt>
                <c:pt idx="1825">
                  <c:v>18.25</c:v>
                </c:pt>
                <c:pt idx="1826">
                  <c:v>18.260000000000002</c:v>
                </c:pt>
                <c:pt idx="1827">
                  <c:v>18.27</c:v>
                </c:pt>
                <c:pt idx="1828">
                  <c:v>18.28</c:v>
                </c:pt>
                <c:pt idx="1829">
                  <c:v>18.29</c:v>
                </c:pt>
                <c:pt idx="1830">
                  <c:v>18.3</c:v>
                </c:pt>
                <c:pt idx="1831">
                  <c:v>18.309999999999999</c:v>
                </c:pt>
                <c:pt idx="1832">
                  <c:v>18.32</c:v>
                </c:pt>
                <c:pt idx="1833">
                  <c:v>18.329999999999998</c:v>
                </c:pt>
                <c:pt idx="1834">
                  <c:v>18.34</c:v>
                </c:pt>
                <c:pt idx="1835">
                  <c:v>18.350000000000001</c:v>
                </c:pt>
                <c:pt idx="1836">
                  <c:v>18.36</c:v>
                </c:pt>
                <c:pt idx="1837">
                  <c:v>18.37</c:v>
                </c:pt>
                <c:pt idx="1838">
                  <c:v>18.38</c:v>
                </c:pt>
                <c:pt idx="1839">
                  <c:v>18.39</c:v>
                </c:pt>
                <c:pt idx="1840">
                  <c:v>18.399999999999999</c:v>
                </c:pt>
                <c:pt idx="1841">
                  <c:v>18.41</c:v>
                </c:pt>
                <c:pt idx="1842">
                  <c:v>18.420000000000002</c:v>
                </c:pt>
                <c:pt idx="1843">
                  <c:v>18.43</c:v>
                </c:pt>
                <c:pt idx="1844">
                  <c:v>18.440000000000001</c:v>
                </c:pt>
                <c:pt idx="1845">
                  <c:v>18.45</c:v>
                </c:pt>
                <c:pt idx="1846">
                  <c:v>18.46</c:v>
                </c:pt>
                <c:pt idx="1847">
                  <c:v>18.47</c:v>
                </c:pt>
                <c:pt idx="1848">
                  <c:v>18.48</c:v>
                </c:pt>
                <c:pt idx="1849">
                  <c:v>18.489999999999998</c:v>
                </c:pt>
                <c:pt idx="1850">
                  <c:v>18.5</c:v>
                </c:pt>
                <c:pt idx="1851">
                  <c:v>18.510000000000002</c:v>
                </c:pt>
                <c:pt idx="1852">
                  <c:v>18.52</c:v>
                </c:pt>
                <c:pt idx="1853">
                  <c:v>18.53</c:v>
                </c:pt>
                <c:pt idx="1854">
                  <c:v>18.54</c:v>
                </c:pt>
                <c:pt idx="1855">
                  <c:v>18.55</c:v>
                </c:pt>
                <c:pt idx="1856">
                  <c:v>18.559999999999999</c:v>
                </c:pt>
                <c:pt idx="1857">
                  <c:v>18.57</c:v>
                </c:pt>
                <c:pt idx="1858">
                  <c:v>18.579999999999998</c:v>
                </c:pt>
                <c:pt idx="1859">
                  <c:v>18.59</c:v>
                </c:pt>
                <c:pt idx="1860">
                  <c:v>18.600000000000001</c:v>
                </c:pt>
                <c:pt idx="1861">
                  <c:v>18.61</c:v>
                </c:pt>
                <c:pt idx="1862">
                  <c:v>18.62</c:v>
                </c:pt>
                <c:pt idx="1863">
                  <c:v>18.63</c:v>
                </c:pt>
                <c:pt idx="1864">
                  <c:v>18.64</c:v>
                </c:pt>
                <c:pt idx="1865">
                  <c:v>18.649999999999999</c:v>
                </c:pt>
                <c:pt idx="1866">
                  <c:v>18.66</c:v>
                </c:pt>
                <c:pt idx="1867">
                  <c:v>18.670000000000002</c:v>
                </c:pt>
                <c:pt idx="1868">
                  <c:v>18.68</c:v>
                </c:pt>
                <c:pt idx="1869">
                  <c:v>18.690000000000001</c:v>
                </c:pt>
                <c:pt idx="1870">
                  <c:v>18.7</c:v>
                </c:pt>
                <c:pt idx="1871">
                  <c:v>18.71</c:v>
                </c:pt>
                <c:pt idx="1872">
                  <c:v>18.72</c:v>
                </c:pt>
                <c:pt idx="1873">
                  <c:v>18.73</c:v>
                </c:pt>
                <c:pt idx="1874">
                  <c:v>18.739999999999998</c:v>
                </c:pt>
                <c:pt idx="1875">
                  <c:v>18.75</c:v>
                </c:pt>
                <c:pt idx="1876">
                  <c:v>18.760000000000002</c:v>
                </c:pt>
                <c:pt idx="1877">
                  <c:v>18.77</c:v>
                </c:pt>
                <c:pt idx="1878">
                  <c:v>18.78</c:v>
                </c:pt>
                <c:pt idx="1879">
                  <c:v>18.79</c:v>
                </c:pt>
                <c:pt idx="1880">
                  <c:v>18.8</c:v>
                </c:pt>
                <c:pt idx="1881">
                  <c:v>18.809999999999999</c:v>
                </c:pt>
                <c:pt idx="1882">
                  <c:v>18.82</c:v>
                </c:pt>
                <c:pt idx="1883">
                  <c:v>18.829999999999998</c:v>
                </c:pt>
                <c:pt idx="1884">
                  <c:v>18.84</c:v>
                </c:pt>
                <c:pt idx="1885">
                  <c:v>18.850000000000001</c:v>
                </c:pt>
                <c:pt idx="1886">
                  <c:v>18.86</c:v>
                </c:pt>
                <c:pt idx="1887">
                  <c:v>18.87</c:v>
                </c:pt>
                <c:pt idx="1888">
                  <c:v>18.88</c:v>
                </c:pt>
                <c:pt idx="1889">
                  <c:v>18.89</c:v>
                </c:pt>
                <c:pt idx="1890">
                  <c:v>18.899999999999999</c:v>
                </c:pt>
                <c:pt idx="1891">
                  <c:v>18.91</c:v>
                </c:pt>
                <c:pt idx="1892">
                  <c:v>18.920000000000002</c:v>
                </c:pt>
                <c:pt idx="1893">
                  <c:v>18.93</c:v>
                </c:pt>
                <c:pt idx="1894">
                  <c:v>18.940000000000001</c:v>
                </c:pt>
                <c:pt idx="1895">
                  <c:v>18.95</c:v>
                </c:pt>
                <c:pt idx="1896">
                  <c:v>18.96</c:v>
                </c:pt>
                <c:pt idx="1897">
                  <c:v>18.97</c:v>
                </c:pt>
                <c:pt idx="1898">
                  <c:v>18.98</c:v>
                </c:pt>
                <c:pt idx="1899">
                  <c:v>18.989999999999998</c:v>
                </c:pt>
                <c:pt idx="1900">
                  <c:v>19</c:v>
                </c:pt>
                <c:pt idx="1901">
                  <c:v>19.010000000000002</c:v>
                </c:pt>
                <c:pt idx="1902">
                  <c:v>19.02</c:v>
                </c:pt>
                <c:pt idx="1903">
                  <c:v>19.03</c:v>
                </c:pt>
                <c:pt idx="1904">
                  <c:v>19.04</c:v>
                </c:pt>
                <c:pt idx="1905">
                  <c:v>19.05</c:v>
                </c:pt>
                <c:pt idx="1906">
                  <c:v>19.059999999999999</c:v>
                </c:pt>
                <c:pt idx="1907">
                  <c:v>19.07</c:v>
                </c:pt>
                <c:pt idx="1908">
                  <c:v>19.079999999999998</c:v>
                </c:pt>
                <c:pt idx="1909">
                  <c:v>19.09</c:v>
                </c:pt>
                <c:pt idx="1910">
                  <c:v>19.100000000000001</c:v>
                </c:pt>
                <c:pt idx="1911">
                  <c:v>19.11</c:v>
                </c:pt>
                <c:pt idx="1912">
                  <c:v>19.12</c:v>
                </c:pt>
                <c:pt idx="1913">
                  <c:v>19.13</c:v>
                </c:pt>
                <c:pt idx="1914">
                  <c:v>19.14</c:v>
                </c:pt>
                <c:pt idx="1915">
                  <c:v>19.149999999999999</c:v>
                </c:pt>
                <c:pt idx="1916">
                  <c:v>19.16</c:v>
                </c:pt>
                <c:pt idx="1917">
                  <c:v>19.170000000000002</c:v>
                </c:pt>
                <c:pt idx="1918">
                  <c:v>19.18</c:v>
                </c:pt>
                <c:pt idx="1919">
                  <c:v>19.190000000000001</c:v>
                </c:pt>
                <c:pt idx="1920">
                  <c:v>19.2</c:v>
                </c:pt>
                <c:pt idx="1921">
                  <c:v>19.21</c:v>
                </c:pt>
                <c:pt idx="1922">
                  <c:v>19.22</c:v>
                </c:pt>
                <c:pt idx="1923">
                  <c:v>19.23</c:v>
                </c:pt>
                <c:pt idx="1924">
                  <c:v>19.239999999999998</c:v>
                </c:pt>
                <c:pt idx="1925">
                  <c:v>19.25</c:v>
                </c:pt>
                <c:pt idx="1926">
                  <c:v>19.260000000000002</c:v>
                </c:pt>
                <c:pt idx="1927">
                  <c:v>19.27</c:v>
                </c:pt>
                <c:pt idx="1928">
                  <c:v>19.28</c:v>
                </c:pt>
                <c:pt idx="1929">
                  <c:v>19.29</c:v>
                </c:pt>
                <c:pt idx="1930">
                  <c:v>19.3</c:v>
                </c:pt>
                <c:pt idx="1931">
                  <c:v>19.309999999999999</c:v>
                </c:pt>
                <c:pt idx="1932">
                  <c:v>19.32</c:v>
                </c:pt>
                <c:pt idx="1933">
                  <c:v>19.329999999999998</c:v>
                </c:pt>
                <c:pt idx="1934">
                  <c:v>19.34</c:v>
                </c:pt>
                <c:pt idx="1935">
                  <c:v>19.350000000000001</c:v>
                </c:pt>
                <c:pt idx="1936">
                  <c:v>19.36</c:v>
                </c:pt>
                <c:pt idx="1937">
                  <c:v>19.37</c:v>
                </c:pt>
                <c:pt idx="1938">
                  <c:v>19.38</c:v>
                </c:pt>
                <c:pt idx="1939">
                  <c:v>19.39</c:v>
                </c:pt>
                <c:pt idx="1940">
                  <c:v>19.399999999999999</c:v>
                </c:pt>
                <c:pt idx="1941">
                  <c:v>19.41</c:v>
                </c:pt>
                <c:pt idx="1942">
                  <c:v>19.420000000000002</c:v>
                </c:pt>
                <c:pt idx="1943">
                  <c:v>19.43</c:v>
                </c:pt>
                <c:pt idx="1944">
                  <c:v>19.440000000000001</c:v>
                </c:pt>
                <c:pt idx="1945">
                  <c:v>19.45</c:v>
                </c:pt>
                <c:pt idx="1946">
                  <c:v>19.46</c:v>
                </c:pt>
                <c:pt idx="1947">
                  <c:v>19.47</c:v>
                </c:pt>
                <c:pt idx="1948">
                  <c:v>19.48</c:v>
                </c:pt>
                <c:pt idx="1949">
                  <c:v>19.489999999999998</c:v>
                </c:pt>
                <c:pt idx="1950">
                  <c:v>19.5</c:v>
                </c:pt>
                <c:pt idx="1951">
                  <c:v>19.510000000000002</c:v>
                </c:pt>
                <c:pt idx="1952">
                  <c:v>19.52</c:v>
                </c:pt>
                <c:pt idx="1953">
                  <c:v>19.53</c:v>
                </c:pt>
                <c:pt idx="1954">
                  <c:v>19.54</c:v>
                </c:pt>
                <c:pt idx="1955">
                  <c:v>19.55</c:v>
                </c:pt>
                <c:pt idx="1956">
                  <c:v>19.559999999999999</c:v>
                </c:pt>
                <c:pt idx="1957">
                  <c:v>19.57</c:v>
                </c:pt>
                <c:pt idx="1958">
                  <c:v>19.579999999999998</c:v>
                </c:pt>
                <c:pt idx="1959">
                  <c:v>19.59</c:v>
                </c:pt>
                <c:pt idx="1960">
                  <c:v>19.600000000000001</c:v>
                </c:pt>
                <c:pt idx="1961">
                  <c:v>19.61</c:v>
                </c:pt>
                <c:pt idx="1962">
                  <c:v>19.62</c:v>
                </c:pt>
                <c:pt idx="1963">
                  <c:v>19.63</c:v>
                </c:pt>
                <c:pt idx="1964">
                  <c:v>19.64</c:v>
                </c:pt>
                <c:pt idx="1965">
                  <c:v>19.649999999999999</c:v>
                </c:pt>
                <c:pt idx="1966">
                  <c:v>19.66</c:v>
                </c:pt>
                <c:pt idx="1967">
                  <c:v>19.670000000000002</c:v>
                </c:pt>
                <c:pt idx="1968">
                  <c:v>19.68</c:v>
                </c:pt>
                <c:pt idx="1969">
                  <c:v>19.690000000000001</c:v>
                </c:pt>
                <c:pt idx="1970">
                  <c:v>19.7</c:v>
                </c:pt>
                <c:pt idx="1971">
                  <c:v>19.71</c:v>
                </c:pt>
                <c:pt idx="1972">
                  <c:v>19.72</c:v>
                </c:pt>
                <c:pt idx="1973">
                  <c:v>19.73</c:v>
                </c:pt>
                <c:pt idx="1974">
                  <c:v>19.739999999999998</c:v>
                </c:pt>
                <c:pt idx="1975">
                  <c:v>19.75</c:v>
                </c:pt>
                <c:pt idx="1976">
                  <c:v>19.760000000000002</c:v>
                </c:pt>
                <c:pt idx="1977">
                  <c:v>19.77</c:v>
                </c:pt>
                <c:pt idx="1978">
                  <c:v>19.78</c:v>
                </c:pt>
                <c:pt idx="1979">
                  <c:v>19.79</c:v>
                </c:pt>
                <c:pt idx="1980">
                  <c:v>19.8</c:v>
                </c:pt>
                <c:pt idx="1981">
                  <c:v>19.809999999999999</c:v>
                </c:pt>
                <c:pt idx="1982">
                  <c:v>19.82</c:v>
                </c:pt>
                <c:pt idx="1983">
                  <c:v>19.829999999999998</c:v>
                </c:pt>
                <c:pt idx="1984">
                  <c:v>19.84</c:v>
                </c:pt>
                <c:pt idx="1985">
                  <c:v>19.850000000000001</c:v>
                </c:pt>
                <c:pt idx="1986">
                  <c:v>19.86</c:v>
                </c:pt>
                <c:pt idx="1987">
                  <c:v>19.87</c:v>
                </c:pt>
                <c:pt idx="1988">
                  <c:v>19.88</c:v>
                </c:pt>
                <c:pt idx="1989">
                  <c:v>19.89</c:v>
                </c:pt>
                <c:pt idx="1990">
                  <c:v>19.899999999999999</c:v>
                </c:pt>
                <c:pt idx="1991">
                  <c:v>19.91</c:v>
                </c:pt>
                <c:pt idx="1992">
                  <c:v>19.920000000000002</c:v>
                </c:pt>
                <c:pt idx="1993">
                  <c:v>19.93</c:v>
                </c:pt>
                <c:pt idx="1994">
                  <c:v>19.940000000000001</c:v>
                </c:pt>
                <c:pt idx="1995">
                  <c:v>19.95</c:v>
                </c:pt>
                <c:pt idx="1996">
                  <c:v>19.96</c:v>
                </c:pt>
                <c:pt idx="1997">
                  <c:v>19.97</c:v>
                </c:pt>
                <c:pt idx="1998">
                  <c:v>19.98</c:v>
                </c:pt>
                <c:pt idx="1999">
                  <c:v>19.989999999999998</c:v>
                </c:pt>
                <c:pt idx="2000">
                  <c:v>20</c:v>
                </c:pt>
                <c:pt idx="2001">
                  <c:v>20.010000000000002</c:v>
                </c:pt>
                <c:pt idx="2002">
                  <c:v>20.02</c:v>
                </c:pt>
                <c:pt idx="2003">
                  <c:v>20.03</c:v>
                </c:pt>
                <c:pt idx="2004">
                  <c:v>20.04</c:v>
                </c:pt>
                <c:pt idx="2005">
                  <c:v>20.05</c:v>
                </c:pt>
                <c:pt idx="2006">
                  <c:v>20.059999999999999</c:v>
                </c:pt>
                <c:pt idx="2007">
                  <c:v>20.07</c:v>
                </c:pt>
                <c:pt idx="2008">
                  <c:v>20.079999999999998</c:v>
                </c:pt>
                <c:pt idx="2009">
                  <c:v>20.09</c:v>
                </c:pt>
                <c:pt idx="2010">
                  <c:v>20.100000000000001</c:v>
                </c:pt>
                <c:pt idx="2011">
                  <c:v>20.11</c:v>
                </c:pt>
                <c:pt idx="2012">
                  <c:v>20.12</c:v>
                </c:pt>
                <c:pt idx="2013">
                  <c:v>20.13</c:v>
                </c:pt>
                <c:pt idx="2014">
                  <c:v>20.14</c:v>
                </c:pt>
                <c:pt idx="2015">
                  <c:v>20.149999999999999</c:v>
                </c:pt>
                <c:pt idx="2016">
                  <c:v>20.16</c:v>
                </c:pt>
                <c:pt idx="2017">
                  <c:v>20.170000000000002</c:v>
                </c:pt>
                <c:pt idx="2018">
                  <c:v>20.18</c:v>
                </c:pt>
                <c:pt idx="2019">
                  <c:v>20.190000000000001</c:v>
                </c:pt>
                <c:pt idx="2020">
                  <c:v>20.2</c:v>
                </c:pt>
                <c:pt idx="2021">
                  <c:v>20.21</c:v>
                </c:pt>
                <c:pt idx="2022">
                  <c:v>20.22</c:v>
                </c:pt>
                <c:pt idx="2023">
                  <c:v>20.23</c:v>
                </c:pt>
                <c:pt idx="2024">
                  <c:v>20.239999999999998</c:v>
                </c:pt>
                <c:pt idx="2025">
                  <c:v>20.25</c:v>
                </c:pt>
                <c:pt idx="2026">
                  <c:v>20.260000000000002</c:v>
                </c:pt>
                <c:pt idx="2027">
                  <c:v>20.27</c:v>
                </c:pt>
                <c:pt idx="2028">
                  <c:v>20.28</c:v>
                </c:pt>
                <c:pt idx="2029">
                  <c:v>20.29</c:v>
                </c:pt>
                <c:pt idx="2030">
                  <c:v>20.3</c:v>
                </c:pt>
                <c:pt idx="2031">
                  <c:v>20.309999999999999</c:v>
                </c:pt>
                <c:pt idx="2032">
                  <c:v>20.32</c:v>
                </c:pt>
                <c:pt idx="2033">
                  <c:v>20.329999999999998</c:v>
                </c:pt>
                <c:pt idx="2034">
                  <c:v>20.34</c:v>
                </c:pt>
                <c:pt idx="2035">
                  <c:v>20.350000000000001</c:v>
                </c:pt>
                <c:pt idx="2036">
                  <c:v>20.36</c:v>
                </c:pt>
                <c:pt idx="2037">
                  <c:v>20.37</c:v>
                </c:pt>
                <c:pt idx="2038">
                  <c:v>20.38</c:v>
                </c:pt>
                <c:pt idx="2039">
                  <c:v>20.39</c:v>
                </c:pt>
                <c:pt idx="2040">
                  <c:v>20.399999999999999</c:v>
                </c:pt>
                <c:pt idx="2041">
                  <c:v>20.41</c:v>
                </c:pt>
                <c:pt idx="2042">
                  <c:v>20.420000000000002</c:v>
                </c:pt>
                <c:pt idx="2043">
                  <c:v>20.43</c:v>
                </c:pt>
                <c:pt idx="2044">
                  <c:v>20.440000000000001</c:v>
                </c:pt>
                <c:pt idx="2045">
                  <c:v>20.45</c:v>
                </c:pt>
                <c:pt idx="2046">
                  <c:v>20.46</c:v>
                </c:pt>
                <c:pt idx="2047">
                  <c:v>20.47</c:v>
                </c:pt>
                <c:pt idx="2048">
                  <c:v>20.48</c:v>
                </c:pt>
                <c:pt idx="2049">
                  <c:v>20.49</c:v>
                </c:pt>
                <c:pt idx="2050">
                  <c:v>20.5</c:v>
                </c:pt>
                <c:pt idx="2051">
                  <c:v>20.51</c:v>
                </c:pt>
                <c:pt idx="2052">
                  <c:v>20.52</c:v>
                </c:pt>
                <c:pt idx="2053">
                  <c:v>20.53</c:v>
                </c:pt>
                <c:pt idx="2054">
                  <c:v>20.54</c:v>
                </c:pt>
                <c:pt idx="2055">
                  <c:v>20.55</c:v>
                </c:pt>
                <c:pt idx="2056">
                  <c:v>20.56</c:v>
                </c:pt>
                <c:pt idx="2057">
                  <c:v>20.57</c:v>
                </c:pt>
                <c:pt idx="2058">
                  <c:v>20.58</c:v>
                </c:pt>
                <c:pt idx="2059">
                  <c:v>20.59</c:v>
                </c:pt>
                <c:pt idx="2060">
                  <c:v>20.6</c:v>
                </c:pt>
                <c:pt idx="2061">
                  <c:v>20.61</c:v>
                </c:pt>
                <c:pt idx="2062">
                  <c:v>20.62</c:v>
                </c:pt>
                <c:pt idx="2063">
                  <c:v>20.63</c:v>
                </c:pt>
                <c:pt idx="2064">
                  <c:v>20.64</c:v>
                </c:pt>
                <c:pt idx="2065">
                  <c:v>20.65</c:v>
                </c:pt>
                <c:pt idx="2066">
                  <c:v>20.66</c:v>
                </c:pt>
                <c:pt idx="2067">
                  <c:v>20.67</c:v>
                </c:pt>
                <c:pt idx="2068">
                  <c:v>20.68</c:v>
                </c:pt>
                <c:pt idx="2069">
                  <c:v>20.69</c:v>
                </c:pt>
                <c:pt idx="2070">
                  <c:v>20.7</c:v>
                </c:pt>
                <c:pt idx="2071">
                  <c:v>20.71</c:v>
                </c:pt>
                <c:pt idx="2072">
                  <c:v>20.72</c:v>
                </c:pt>
                <c:pt idx="2073">
                  <c:v>20.73</c:v>
                </c:pt>
                <c:pt idx="2074">
                  <c:v>20.74</c:v>
                </c:pt>
                <c:pt idx="2075">
                  <c:v>20.75</c:v>
                </c:pt>
                <c:pt idx="2076">
                  <c:v>20.76</c:v>
                </c:pt>
                <c:pt idx="2077">
                  <c:v>20.77</c:v>
                </c:pt>
                <c:pt idx="2078">
                  <c:v>20.78</c:v>
                </c:pt>
                <c:pt idx="2079">
                  <c:v>20.79</c:v>
                </c:pt>
                <c:pt idx="2080">
                  <c:v>20.8</c:v>
                </c:pt>
                <c:pt idx="2081">
                  <c:v>20.81</c:v>
                </c:pt>
                <c:pt idx="2082">
                  <c:v>20.82</c:v>
                </c:pt>
                <c:pt idx="2083">
                  <c:v>20.83</c:v>
                </c:pt>
                <c:pt idx="2084">
                  <c:v>20.84</c:v>
                </c:pt>
                <c:pt idx="2085">
                  <c:v>20.85</c:v>
                </c:pt>
                <c:pt idx="2086">
                  <c:v>20.86</c:v>
                </c:pt>
                <c:pt idx="2087">
                  <c:v>20.87</c:v>
                </c:pt>
                <c:pt idx="2088">
                  <c:v>20.88</c:v>
                </c:pt>
                <c:pt idx="2089">
                  <c:v>20.89</c:v>
                </c:pt>
                <c:pt idx="2090">
                  <c:v>20.9</c:v>
                </c:pt>
                <c:pt idx="2091">
                  <c:v>20.91</c:v>
                </c:pt>
                <c:pt idx="2092">
                  <c:v>20.92</c:v>
                </c:pt>
                <c:pt idx="2093">
                  <c:v>20.93</c:v>
                </c:pt>
                <c:pt idx="2094">
                  <c:v>20.94</c:v>
                </c:pt>
                <c:pt idx="2095">
                  <c:v>20.95</c:v>
                </c:pt>
                <c:pt idx="2096">
                  <c:v>20.96</c:v>
                </c:pt>
                <c:pt idx="2097">
                  <c:v>20.97</c:v>
                </c:pt>
                <c:pt idx="2098">
                  <c:v>20.98</c:v>
                </c:pt>
                <c:pt idx="2099">
                  <c:v>20.99</c:v>
                </c:pt>
                <c:pt idx="2100">
                  <c:v>21</c:v>
                </c:pt>
                <c:pt idx="2101">
                  <c:v>21.01</c:v>
                </c:pt>
                <c:pt idx="2102">
                  <c:v>21.02</c:v>
                </c:pt>
                <c:pt idx="2103">
                  <c:v>21.03</c:v>
                </c:pt>
                <c:pt idx="2104">
                  <c:v>21.04</c:v>
                </c:pt>
                <c:pt idx="2105">
                  <c:v>21.05</c:v>
                </c:pt>
                <c:pt idx="2106">
                  <c:v>21.06</c:v>
                </c:pt>
                <c:pt idx="2107">
                  <c:v>21.07</c:v>
                </c:pt>
                <c:pt idx="2108">
                  <c:v>21.08</c:v>
                </c:pt>
                <c:pt idx="2109">
                  <c:v>21.09</c:v>
                </c:pt>
                <c:pt idx="2110">
                  <c:v>21.1</c:v>
                </c:pt>
                <c:pt idx="2111">
                  <c:v>21.11</c:v>
                </c:pt>
                <c:pt idx="2112">
                  <c:v>21.12</c:v>
                </c:pt>
                <c:pt idx="2113">
                  <c:v>21.13</c:v>
                </c:pt>
                <c:pt idx="2114">
                  <c:v>21.14</c:v>
                </c:pt>
                <c:pt idx="2115">
                  <c:v>21.15</c:v>
                </c:pt>
                <c:pt idx="2116">
                  <c:v>21.16</c:v>
                </c:pt>
                <c:pt idx="2117">
                  <c:v>21.17</c:v>
                </c:pt>
                <c:pt idx="2118">
                  <c:v>21.18</c:v>
                </c:pt>
                <c:pt idx="2119">
                  <c:v>21.19</c:v>
                </c:pt>
                <c:pt idx="2120">
                  <c:v>21.2</c:v>
                </c:pt>
                <c:pt idx="2121">
                  <c:v>21.21</c:v>
                </c:pt>
                <c:pt idx="2122">
                  <c:v>21.22</c:v>
                </c:pt>
                <c:pt idx="2123">
                  <c:v>21.23</c:v>
                </c:pt>
                <c:pt idx="2124">
                  <c:v>21.24</c:v>
                </c:pt>
                <c:pt idx="2125">
                  <c:v>21.25</c:v>
                </c:pt>
                <c:pt idx="2126">
                  <c:v>21.26</c:v>
                </c:pt>
                <c:pt idx="2127">
                  <c:v>21.27</c:v>
                </c:pt>
                <c:pt idx="2128">
                  <c:v>21.28</c:v>
                </c:pt>
                <c:pt idx="2129">
                  <c:v>21.29</c:v>
                </c:pt>
                <c:pt idx="2130">
                  <c:v>21.3</c:v>
                </c:pt>
                <c:pt idx="2131">
                  <c:v>21.31</c:v>
                </c:pt>
                <c:pt idx="2132">
                  <c:v>21.32</c:v>
                </c:pt>
                <c:pt idx="2133">
                  <c:v>21.33</c:v>
                </c:pt>
                <c:pt idx="2134">
                  <c:v>21.34</c:v>
                </c:pt>
                <c:pt idx="2135">
                  <c:v>21.35</c:v>
                </c:pt>
                <c:pt idx="2136">
                  <c:v>21.36</c:v>
                </c:pt>
                <c:pt idx="2137">
                  <c:v>21.37</c:v>
                </c:pt>
                <c:pt idx="2138">
                  <c:v>21.38</c:v>
                </c:pt>
                <c:pt idx="2139">
                  <c:v>21.39</c:v>
                </c:pt>
                <c:pt idx="2140">
                  <c:v>21.4</c:v>
                </c:pt>
                <c:pt idx="2141">
                  <c:v>21.41</c:v>
                </c:pt>
                <c:pt idx="2142">
                  <c:v>21.42</c:v>
                </c:pt>
                <c:pt idx="2143">
                  <c:v>21.43</c:v>
                </c:pt>
                <c:pt idx="2144">
                  <c:v>21.44</c:v>
                </c:pt>
                <c:pt idx="2145">
                  <c:v>21.45</c:v>
                </c:pt>
                <c:pt idx="2146">
                  <c:v>21.46</c:v>
                </c:pt>
                <c:pt idx="2147">
                  <c:v>21.47</c:v>
                </c:pt>
                <c:pt idx="2148">
                  <c:v>21.48</c:v>
                </c:pt>
                <c:pt idx="2149">
                  <c:v>21.49</c:v>
                </c:pt>
                <c:pt idx="2150">
                  <c:v>21.5</c:v>
                </c:pt>
                <c:pt idx="2151">
                  <c:v>21.51</c:v>
                </c:pt>
                <c:pt idx="2152">
                  <c:v>21.52</c:v>
                </c:pt>
                <c:pt idx="2153">
                  <c:v>21.53</c:v>
                </c:pt>
                <c:pt idx="2154">
                  <c:v>21.54</c:v>
                </c:pt>
                <c:pt idx="2155">
                  <c:v>21.55</c:v>
                </c:pt>
                <c:pt idx="2156">
                  <c:v>21.56</c:v>
                </c:pt>
                <c:pt idx="2157">
                  <c:v>21.57</c:v>
                </c:pt>
                <c:pt idx="2158">
                  <c:v>21.58</c:v>
                </c:pt>
                <c:pt idx="2159">
                  <c:v>21.59</c:v>
                </c:pt>
                <c:pt idx="2160">
                  <c:v>21.6</c:v>
                </c:pt>
                <c:pt idx="2161">
                  <c:v>21.61</c:v>
                </c:pt>
                <c:pt idx="2162">
                  <c:v>21.62</c:v>
                </c:pt>
                <c:pt idx="2163">
                  <c:v>21.63</c:v>
                </c:pt>
                <c:pt idx="2164">
                  <c:v>21.64</c:v>
                </c:pt>
                <c:pt idx="2165">
                  <c:v>21.65</c:v>
                </c:pt>
                <c:pt idx="2166">
                  <c:v>21.66</c:v>
                </c:pt>
                <c:pt idx="2167">
                  <c:v>21.67</c:v>
                </c:pt>
                <c:pt idx="2168">
                  <c:v>21.68</c:v>
                </c:pt>
                <c:pt idx="2169">
                  <c:v>21.69</c:v>
                </c:pt>
                <c:pt idx="2170">
                  <c:v>21.7</c:v>
                </c:pt>
                <c:pt idx="2171">
                  <c:v>21.71</c:v>
                </c:pt>
                <c:pt idx="2172">
                  <c:v>21.72</c:v>
                </c:pt>
                <c:pt idx="2173">
                  <c:v>21.73</c:v>
                </c:pt>
                <c:pt idx="2174">
                  <c:v>21.74</c:v>
                </c:pt>
                <c:pt idx="2175">
                  <c:v>21.75</c:v>
                </c:pt>
                <c:pt idx="2176">
                  <c:v>21.76</c:v>
                </c:pt>
                <c:pt idx="2177">
                  <c:v>21.77</c:v>
                </c:pt>
                <c:pt idx="2178">
                  <c:v>21.78</c:v>
                </c:pt>
                <c:pt idx="2179">
                  <c:v>21.79</c:v>
                </c:pt>
                <c:pt idx="2180">
                  <c:v>21.8</c:v>
                </c:pt>
                <c:pt idx="2181">
                  <c:v>21.81</c:v>
                </c:pt>
                <c:pt idx="2182">
                  <c:v>21.82</c:v>
                </c:pt>
                <c:pt idx="2183">
                  <c:v>21.83</c:v>
                </c:pt>
                <c:pt idx="2184">
                  <c:v>21.84</c:v>
                </c:pt>
                <c:pt idx="2185">
                  <c:v>21.85</c:v>
                </c:pt>
                <c:pt idx="2186">
                  <c:v>21.86</c:v>
                </c:pt>
                <c:pt idx="2187">
                  <c:v>21.87</c:v>
                </c:pt>
                <c:pt idx="2188">
                  <c:v>21.88</c:v>
                </c:pt>
                <c:pt idx="2189">
                  <c:v>21.89</c:v>
                </c:pt>
                <c:pt idx="2190">
                  <c:v>21.9</c:v>
                </c:pt>
                <c:pt idx="2191">
                  <c:v>21.91</c:v>
                </c:pt>
                <c:pt idx="2192">
                  <c:v>21.92</c:v>
                </c:pt>
                <c:pt idx="2193">
                  <c:v>21.93</c:v>
                </c:pt>
                <c:pt idx="2194">
                  <c:v>21.94</c:v>
                </c:pt>
                <c:pt idx="2195">
                  <c:v>21.95</c:v>
                </c:pt>
                <c:pt idx="2196">
                  <c:v>21.96</c:v>
                </c:pt>
                <c:pt idx="2197">
                  <c:v>21.97</c:v>
                </c:pt>
                <c:pt idx="2198">
                  <c:v>21.98</c:v>
                </c:pt>
                <c:pt idx="2199">
                  <c:v>21.99</c:v>
                </c:pt>
                <c:pt idx="2200">
                  <c:v>22</c:v>
                </c:pt>
                <c:pt idx="2201">
                  <c:v>22.01</c:v>
                </c:pt>
                <c:pt idx="2202">
                  <c:v>22.02</c:v>
                </c:pt>
                <c:pt idx="2203">
                  <c:v>22.03</c:v>
                </c:pt>
                <c:pt idx="2204">
                  <c:v>22.04</c:v>
                </c:pt>
                <c:pt idx="2205">
                  <c:v>22.05</c:v>
                </c:pt>
                <c:pt idx="2206">
                  <c:v>22.06</c:v>
                </c:pt>
                <c:pt idx="2207">
                  <c:v>22.07</c:v>
                </c:pt>
                <c:pt idx="2208">
                  <c:v>22.08</c:v>
                </c:pt>
                <c:pt idx="2209">
                  <c:v>22.09</c:v>
                </c:pt>
                <c:pt idx="2210">
                  <c:v>22.1</c:v>
                </c:pt>
                <c:pt idx="2211">
                  <c:v>22.11</c:v>
                </c:pt>
                <c:pt idx="2212">
                  <c:v>22.12</c:v>
                </c:pt>
                <c:pt idx="2213">
                  <c:v>22.13</c:v>
                </c:pt>
                <c:pt idx="2214">
                  <c:v>22.14</c:v>
                </c:pt>
                <c:pt idx="2215">
                  <c:v>22.15</c:v>
                </c:pt>
                <c:pt idx="2216">
                  <c:v>22.16</c:v>
                </c:pt>
                <c:pt idx="2217">
                  <c:v>22.17</c:v>
                </c:pt>
                <c:pt idx="2218">
                  <c:v>22.18</c:v>
                </c:pt>
                <c:pt idx="2219">
                  <c:v>22.19</c:v>
                </c:pt>
                <c:pt idx="2220">
                  <c:v>22.2</c:v>
                </c:pt>
                <c:pt idx="2221">
                  <c:v>22.21</c:v>
                </c:pt>
                <c:pt idx="2222">
                  <c:v>22.22</c:v>
                </c:pt>
                <c:pt idx="2223">
                  <c:v>22.23</c:v>
                </c:pt>
                <c:pt idx="2224">
                  <c:v>22.24</c:v>
                </c:pt>
                <c:pt idx="2225">
                  <c:v>22.25</c:v>
                </c:pt>
                <c:pt idx="2226">
                  <c:v>22.26</c:v>
                </c:pt>
                <c:pt idx="2227">
                  <c:v>22.27</c:v>
                </c:pt>
                <c:pt idx="2228">
                  <c:v>22.28</c:v>
                </c:pt>
                <c:pt idx="2229">
                  <c:v>22.29</c:v>
                </c:pt>
                <c:pt idx="2230">
                  <c:v>22.3</c:v>
                </c:pt>
                <c:pt idx="2231">
                  <c:v>22.31</c:v>
                </c:pt>
                <c:pt idx="2232">
                  <c:v>22.32</c:v>
                </c:pt>
                <c:pt idx="2233">
                  <c:v>22.33</c:v>
                </c:pt>
                <c:pt idx="2234">
                  <c:v>22.34</c:v>
                </c:pt>
                <c:pt idx="2235">
                  <c:v>22.35</c:v>
                </c:pt>
                <c:pt idx="2236">
                  <c:v>22.36</c:v>
                </c:pt>
                <c:pt idx="2237">
                  <c:v>22.37</c:v>
                </c:pt>
                <c:pt idx="2238">
                  <c:v>22.38</c:v>
                </c:pt>
                <c:pt idx="2239">
                  <c:v>22.39</c:v>
                </c:pt>
                <c:pt idx="2240">
                  <c:v>22.4</c:v>
                </c:pt>
                <c:pt idx="2241">
                  <c:v>22.41</c:v>
                </c:pt>
                <c:pt idx="2242">
                  <c:v>22.42</c:v>
                </c:pt>
                <c:pt idx="2243">
                  <c:v>22.43</c:v>
                </c:pt>
                <c:pt idx="2244">
                  <c:v>22.44</c:v>
                </c:pt>
                <c:pt idx="2245">
                  <c:v>22.45</c:v>
                </c:pt>
                <c:pt idx="2246">
                  <c:v>22.46</c:v>
                </c:pt>
                <c:pt idx="2247">
                  <c:v>22.47</c:v>
                </c:pt>
                <c:pt idx="2248">
                  <c:v>22.48</c:v>
                </c:pt>
                <c:pt idx="2249">
                  <c:v>22.49</c:v>
                </c:pt>
                <c:pt idx="2250">
                  <c:v>22.5</c:v>
                </c:pt>
                <c:pt idx="2251">
                  <c:v>22.51</c:v>
                </c:pt>
                <c:pt idx="2252">
                  <c:v>22.52</c:v>
                </c:pt>
                <c:pt idx="2253">
                  <c:v>22.53</c:v>
                </c:pt>
                <c:pt idx="2254">
                  <c:v>22.54</c:v>
                </c:pt>
                <c:pt idx="2255">
                  <c:v>22.55</c:v>
                </c:pt>
                <c:pt idx="2256">
                  <c:v>22.56</c:v>
                </c:pt>
                <c:pt idx="2257">
                  <c:v>22.57</c:v>
                </c:pt>
                <c:pt idx="2258">
                  <c:v>22.58</c:v>
                </c:pt>
                <c:pt idx="2259">
                  <c:v>22.59</c:v>
                </c:pt>
                <c:pt idx="2260">
                  <c:v>22.6</c:v>
                </c:pt>
                <c:pt idx="2261">
                  <c:v>22.61</c:v>
                </c:pt>
                <c:pt idx="2262">
                  <c:v>22.62</c:v>
                </c:pt>
                <c:pt idx="2263">
                  <c:v>22.63</c:v>
                </c:pt>
                <c:pt idx="2264">
                  <c:v>22.64</c:v>
                </c:pt>
                <c:pt idx="2265">
                  <c:v>22.65</c:v>
                </c:pt>
                <c:pt idx="2266">
                  <c:v>22.66</c:v>
                </c:pt>
                <c:pt idx="2267">
                  <c:v>22.67</c:v>
                </c:pt>
                <c:pt idx="2268">
                  <c:v>22.68</c:v>
                </c:pt>
                <c:pt idx="2269">
                  <c:v>22.69</c:v>
                </c:pt>
                <c:pt idx="2270">
                  <c:v>22.7</c:v>
                </c:pt>
                <c:pt idx="2271">
                  <c:v>22.71</c:v>
                </c:pt>
                <c:pt idx="2272">
                  <c:v>22.72</c:v>
                </c:pt>
                <c:pt idx="2273">
                  <c:v>22.73</c:v>
                </c:pt>
                <c:pt idx="2274">
                  <c:v>22.74</c:v>
                </c:pt>
                <c:pt idx="2275">
                  <c:v>22.75</c:v>
                </c:pt>
                <c:pt idx="2276">
                  <c:v>22.76</c:v>
                </c:pt>
                <c:pt idx="2277">
                  <c:v>22.77</c:v>
                </c:pt>
                <c:pt idx="2278">
                  <c:v>22.78</c:v>
                </c:pt>
                <c:pt idx="2279">
                  <c:v>22.79</c:v>
                </c:pt>
                <c:pt idx="2280">
                  <c:v>22.8</c:v>
                </c:pt>
                <c:pt idx="2281">
                  <c:v>22.81</c:v>
                </c:pt>
                <c:pt idx="2282">
                  <c:v>22.82</c:v>
                </c:pt>
                <c:pt idx="2283">
                  <c:v>22.83</c:v>
                </c:pt>
                <c:pt idx="2284">
                  <c:v>22.84</c:v>
                </c:pt>
                <c:pt idx="2285">
                  <c:v>22.85</c:v>
                </c:pt>
                <c:pt idx="2286">
                  <c:v>22.86</c:v>
                </c:pt>
                <c:pt idx="2287">
                  <c:v>22.87</c:v>
                </c:pt>
                <c:pt idx="2288">
                  <c:v>22.88</c:v>
                </c:pt>
                <c:pt idx="2289">
                  <c:v>22.89</c:v>
                </c:pt>
                <c:pt idx="2290">
                  <c:v>22.9</c:v>
                </c:pt>
                <c:pt idx="2291">
                  <c:v>22.91</c:v>
                </c:pt>
                <c:pt idx="2292">
                  <c:v>22.92</c:v>
                </c:pt>
                <c:pt idx="2293">
                  <c:v>22.93</c:v>
                </c:pt>
                <c:pt idx="2294">
                  <c:v>22.94</c:v>
                </c:pt>
                <c:pt idx="2295">
                  <c:v>22.95</c:v>
                </c:pt>
                <c:pt idx="2296">
                  <c:v>22.96</c:v>
                </c:pt>
                <c:pt idx="2297">
                  <c:v>22.97</c:v>
                </c:pt>
                <c:pt idx="2298">
                  <c:v>22.98</c:v>
                </c:pt>
                <c:pt idx="2299">
                  <c:v>22.99</c:v>
                </c:pt>
                <c:pt idx="2300">
                  <c:v>23</c:v>
                </c:pt>
                <c:pt idx="2301">
                  <c:v>23.01</c:v>
                </c:pt>
                <c:pt idx="2302">
                  <c:v>23.02</c:v>
                </c:pt>
                <c:pt idx="2303">
                  <c:v>23.03</c:v>
                </c:pt>
                <c:pt idx="2304">
                  <c:v>23.04</c:v>
                </c:pt>
                <c:pt idx="2305">
                  <c:v>23.05</c:v>
                </c:pt>
                <c:pt idx="2306">
                  <c:v>23.06</c:v>
                </c:pt>
                <c:pt idx="2307">
                  <c:v>23.07</c:v>
                </c:pt>
                <c:pt idx="2308">
                  <c:v>23.08</c:v>
                </c:pt>
                <c:pt idx="2309">
                  <c:v>23.09</c:v>
                </c:pt>
                <c:pt idx="2310">
                  <c:v>23.1</c:v>
                </c:pt>
                <c:pt idx="2311">
                  <c:v>23.11</c:v>
                </c:pt>
                <c:pt idx="2312">
                  <c:v>23.12</c:v>
                </c:pt>
                <c:pt idx="2313">
                  <c:v>23.13</c:v>
                </c:pt>
                <c:pt idx="2314">
                  <c:v>23.14</c:v>
                </c:pt>
                <c:pt idx="2315">
                  <c:v>23.15</c:v>
                </c:pt>
                <c:pt idx="2316">
                  <c:v>23.16</c:v>
                </c:pt>
                <c:pt idx="2317">
                  <c:v>23.17</c:v>
                </c:pt>
                <c:pt idx="2318">
                  <c:v>23.18</c:v>
                </c:pt>
                <c:pt idx="2319">
                  <c:v>23.19</c:v>
                </c:pt>
                <c:pt idx="2320">
                  <c:v>23.2</c:v>
                </c:pt>
                <c:pt idx="2321">
                  <c:v>23.21</c:v>
                </c:pt>
                <c:pt idx="2322">
                  <c:v>23.22</c:v>
                </c:pt>
                <c:pt idx="2323">
                  <c:v>23.23</c:v>
                </c:pt>
                <c:pt idx="2324">
                  <c:v>23.24</c:v>
                </c:pt>
                <c:pt idx="2325">
                  <c:v>23.25</c:v>
                </c:pt>
                <c:pt idx="2326">
                  <c:v>23.26</c:v>
                </c:pt>
                <c:pt idx="2327">
                  <c:v>23.27</c:v>
                </c:pt>
                <c:pt idx="2328">
                  <c:v>23.28</c:v>
                </c:pt>
                <c:pt idx="2329">
                  <c:v>23.29</c:v>
                </c:pt>
                <c:pt idx="2330">
                  <c:v>23.3</c:v>
                </c:pt>
                <c:pt idx="2331">
                  <c:v>23.31</c:v>
                </c:pt>
                <c:pt idx="2332">
                  <c:v>23.32</c:v>
                </c:pt>
                <c:pt idx="2333">
                  <c:v>23.33</c:v>
                </c:pt>
                <c:pt idx="2334">
                  <c:v>23.34</c:v>
                </c:pt>
                <c:pt idx="2335">
                  <c:v>23.35</c:v>
                </c:pt>
                <c:pt idx="2336">
                  <c:v>23.36</c:v>
                </c:pt>
                <c:pt idx="2337">
                  <c:v>23.37</c:v>
                </c:pt>
                <c:pt idx="2338">
                  <c:v>23.38</c:v>
                </c:pt>
                <c:pt idx="2339">
                  <c:v>23.39</c:v>
                </c:pt>
                <c:pt idx="2340">
                  <c:v>23.4</c:v>
                </c:pt>
                <c:pt idx="2341">
                  <c:v>23.41</c:v>
                </c:pt>
                <c:pt idx="2342">
                  <c:v>23.42</c:v>
                </c:pt>
                <c:pt idx="2343">
                  <c:v>23.43</c:v>
                </c:pt>
                <c:pt idx="2344">
                  <c:v>23.44</c:v>
                </c:pt>
                <c:pt idx="2345">
                  <c:v>23.45</c:v>
                </c:pt>
                <c:pt idx="2346">
                  <c:v>23.46</c:v>
                </c:pt>
                <c:pt idx="2347">
                  <c:v>23.47</c:v>
                </c:pt>
                <c:pt idx="2348">
                  <c:v>23.48</c:v>
                </c:pt>
                <c:pt idx="2349">
                  <c:v>23.49</c:v>
                </c:pt>
                <c:pt idx="2350">
                  <c:v>23.5</c:v>
                </c:pt>
                <c:pt idx="2351">
                  <c:v>23.51</c:v>
                </c:pt>
                <c:pt idx="2352">
                  <c:v>23.52</c:v>
                </c:pt>
                <c:pt idx="2353">
                  <c:v>23.53</c:v>
                </c:pt>
                <c:pt idx="2354">
                  <c:v>23.54</c:v>
                </c:pt>
                <c:pt idx="2355">
                  <c:v>23.55</c:v>
                </c:pt>
                <c:pt idx="2356">
                  <c:v>23.56</c:v>
                </c:pt>
                <c:pt idx="2357">
                  <c:v>23.57</c:v>
                </c:pt>
                <c:pt idx="2358">
                  <c:v>23.58</c:v>
                </c:pt>
                <c:pt idx="2359">
                  <c:v>23.59</c:v>
                </c:pt>
                <c:pt idx="2360">
                  <c:v>23.6</c:v>
                </c:pt>
                <c:pt idx="2361">
                  <c:v>23.61</c:v>
                </c:pt>
                <c:pt idx="2362">
                  <c:v>23.62</c:v>
                </c:pt>
                <c:pt idx="2363">
                  <c:v>23.63</c:v>
                </c:pt>
                <c:pt idx="2364">
                  <c:v>23.64</c:v>
                </c:pt>
                <c:pt idx="2365">
                  <c:v>23.65</c:v>
                </c:pt>
                <c:pt idx="2366">
                  <c:v>23.66</c:v>
                </c:pt>
                <c:pt idx="2367">
                  <c:v>23.67</c:v>
                </c:pt>
                <c:pt idx="2368">
                  <c:v>23.68</c:v>
                </c:pt>
                <c:pt idx="2369">
                  <c:v>23.69</c:v>
                </c:pt>
                <c:pt idx="2370">
                  <c:v>23.7</c:v>
                </c:pt>
                <c:pt idx="2371">
                  <c:v>23.71</c:v>
                </c:pt>
                <c:pt idx="2372">
                  <c:v>23.72</c:v>
                </c:pt>
                <c:pt idx="2373">
                  <c:v>23.73</c:v>
                </c:pt>
                <c:pt idx="2374">
                  <c:v>23.74</c:v>
                </c:pt>
                <c:pt idx="2375">
                  <c:v>23.75</c:v>
                </c:pt>
                <c:pt idx="2376">
                  <c:v>23.76</c:v>
                </c:pt>
                <c:pt idx="2377">
                  <c:v>23.77</c:v>
                </c:pt>
                <c:pt idx="2378">
                  <c:v>23.78</c:v>
                </c:pt>
                <c:pt idx="2379">
                  <c:v>23.79</c:v>
                </c:pt>
                <c:pt idx="2380">
                  <c:v>23.8</c:v>
                </c:pt>
                <c:pt idx="2381">
                  <c:v>23.81</c:v>
                </c:pt>
                <c:pt idx="2382">
                  <c:v>23.82</c:v>
                </c:pt>
                <c:pt idx="2383">
                  <c:v>23.83</c:v>
                </c:pt>
                <c:pt idx="2384">
                  <c:v>23.84</c:v>
                </c:pt>
                <c:pt idx="2385">
                  <c:v>23.85</c:v>
                </c:pt>
                <c:pt idx="2386">
                  <c:v>23.86</c:v>
                </c:pt>
                <c:pt idx="2387">
                  <c:v>23.87</c:v>
                </c:pt>
                <c:pt idx="2388">
                  <c:v>23.88</c:v>
                </c:pt>
                <c:pt idx="2389">
                  <c:v>23.89</c:v>
                </c:pt>
                <c:pt idx="2390">
                  <c:v>23.9</c:v>
                </c:pt>
                <c:pt idx="2391">
                  <c:v>23.91</c:v>
                </c:pt>
                <c:pt idx="2392">
                  <c:v>23.92</c:v>
                </c:pt>
                <c:pt idx="2393">
                  <c:v>23.93</c:v>
                </c:pt>
                <c:pt idx="2394">
                  <c:v>23.94</c:v>
                </c:pt>
                <c:pt idx="2395">
                  <c:v>23.95</c:v>
                </c:pt>
                <c:pt idx="2396">
                  <c:v>23.96</c:v>
                </c:pt>
                <c:pt idx="2397">
                  <c:v>23.97</c:v>
                </c:pt>
                <c:pt idx="2398">
                  <c:v>23.98</c:v>
                </c:pt>
                <c:pt idx="2399">
                  <c:v>23.99</c:v>
                </c:pt>
                <c:pt idx="2400">
                  <c:v>24</c:v>
                </c:pt>
                <c:pt idx="2401">
                  <c:v>24.01</c:v>
                </c:pt>
                <c:pt idx="2402">
                  <c:v>24.02</c:v>
                </c:pt>
                <c:pt idx="2403">
                  <c:v>24.03</c:v>
                </c:pt>
                <c:pt idx="2404">
                  <c:v>24.04</c:v>
                </c:pt>
                <c:pt idx="2405">
                  <c:v>24.05</c:v>
                </c:pt>
                <c:pt idx="2406">
                  <c:v>24.06</c:v>
                </c:pt>
                <c:pt idx="2407">
                  <c:v>24.07</c:v>
                </c:pt>
                <c:pt idx="2408">
                  <c:v>24.08</c:v>
                </c:pt>
                <c:pt idx="2409">
                  <c:v>24.09</c:v>
                </c:pt>
                <c:pt idx="2410">
                  <c:v>24.1</c:v>
                </c:pt>
                <c:pt idx="2411">
                  <c:v>24.11</c:v>
                </c:pt>
                <c:pt idx="2412">
                  <c:v>24.12</c:v>
                </c:pt>
                <c:pt idx="2413">
                  <c:v>24.13</c:v>
                </c:pt>
                <c:pt idx="2414">
                  <c:v>24.14</c:v>
                </c:pt>
                <c:pt idx="2415">
                  <c:v>24.15</c:v>
                </c:pt>
                <c:pt idx="2416">
                  <c:v>24.16</c:v>
                </c:pt>
                <c:pt idx="2417">
                  <c:v>24.17</c:v>
                </c:pt>
                <c:pt idx="2418">
                  <c:v>24.18</c:v>
                </c:pt>
                <c:pt idx="2419">
                  <c:v>24.19</c:v>
                </c:pt>
                <c:pt idx="2420">
                  <c:v>24.2</c:v>
                </c:pt>
                <c:pt idx="2421">
                  <c:v>24.21</c:v>
                </c:pt>
                <c:pt idx="2422">
                  <c:v>24.22</c:v>
                </c:pt>
                <c:pt idx="2423">
                  <c:v>24.23</c:v>
                </c:pt>
                <c:pt idx="2424">
                  <c:v>24.24</c:v>
                </c:pt>
                <c:pt idx="2425">
                  <c:v>24.25</c:v>
                </c:pt>
                <c:pt idx="2426">
                  <c:v>24.26</c:v>
                </c:pt>
                <c:pt idx="2427">
                  <c:v>24.27</c:v>
                </c:pt>
                <c:pt idx="2428">
                  <c:v>24.28</c:v>
                </c:pt>
                <c:pt idx="2429">
                  <c:v>24.29</c:v>
                </c:pt>
                <c:pt idx="2430">
                  <c:v>24.3</c:v>
                </c:pt>
                <c:pt idx="2431">
                  <c:v>24.31</c:v>
                </c:pt>
                <c:pt idx="2432">
                  <c:v>24.32</c:v>
                </c:pt>
                <c:pt idx="2433">
                  <c:v>24.33</c:v>
                </c:pt>
                <c:pt idx="2434">
                  <c:v>24.34</c:v>
                </c:pt>
                <c:pt idx="2435">
                  <c:v>24.35</c:v>
                </c:pt>
                <c:pt idx="2436">
                  <c:v>24.36</c:v>
                </c:pt>
                <c:pt idx="2437">
                  <c:v>24.37</c:v>
                </c:pt>
                <c:pt idx="2438">
                  <c:v>24.38</c:v>
                </c:pt>
                <c:pt idx="2439">
                  <c:v>24.39</c:v>
                </c:pt>
                <c:pt idx="2440">
                  <c:v>24.4</c:v>
                </c:pt>
                <c:pt idx="2441">
                  <c:v>24.41</c:v>
                </c:pt>
                <c:pt idx="2442">
                  <c:v>24.42</c:v>
                </c:pt>
                <c:pt idx="2443">
                  <c:v>24.43</c:v>
                </c:pt>
                <c:pt idx="2444">
                  <c:v>24.44</c:v>
                </c:pt>
                <c:pt idx="2445">
                  <c:v>24.45</c:v>
                </c:pt>
                <c:pt idx="2446">
                  <c:v>24.46</c:v>
                </c:pt>
                <c:pt idx="2447">
                  <c:v>24.47</c:v>
                </c:pt>
                <c:pt idx="2448">
                  <c:v>24.48</c:v>
                </c:pt>
                <c:pt idx="2449">
                  <c:v>24.49</c:v>
                </c:pt>
                <c:pt idx="2450">
                  <c:v>24.5</c:v>
                </c:pt>
                <c:pt idx="2451">
                  <c:v>24.51</c:v>
                </c:pt>
                <c:pt idx="2452">
                  <c:v>24.52</c:v>
                </c:pt>
                <c:pt idx="2453">
                  <c:v>24.53</c:v>
                </c:pt>
                <c:pt idx="2454">
                  <c:v>24.54</c:v>
                </c:pt>
                <c:pt idx="2455">
                  <c:v>24.55</c:v>
                </c:pt>
                <c:pt idx="2456">
                  <c:v>24.56</c:v>
                </c:pt>
                <c:pt idx="2457">
                  <c:v>24.57</c:v>
                </c:pt>
                <c:pt idx="2458">
                  <c:v>24.58</c:v>
                </c:pt>
                <c:pt idx="2459">
                  <c:v>24.59</c:v>
                </c:pt>
                <c:pt idx="2460">
                  <c:v>24.6</c:v>
                </c:pt>
                <c:pt idx="2461">
                  <c:v>24.61</c:v>
                </c:pt>
                <c:pt idx="2462">
                  <c:v>24.62</c:v>
                </c:pt>
                <c:pt idx="2463">
                  <c:v>24.63</c:v>
                </c:pt>
                <c:pt idx="2464">
                  <c:v>24.64</c:v>
                </c:pt>
                <c:pt idx="2465">
                  <c:v>24.65</c:v>
                </c:pt>
                <c:pt idx="2466">
                  <c:v>24.66</c:v>
                </c:pt>
                <c:pt idx="2467">
                  <c:v>24.67</c:v>
                </c:pt>
                <c:pt idx="2468">
                  <c:v>24.68</c:v>
                </c:pt>
                <c:pt idx="2469">
                  <c:v>24.69</c:v>
                </c:pt>
                <c:pt idx="2470">
                  <c:v>24.7</c:v>
                </c:pt>
                <c:pt idx="2471">
                  <c:v>24.71</c:v>
                </c:pt>
                <c:pt idx="2472">
                  <c:v>24.72</c:v>
                </c:pt>
                <c:pt idx="2473">
                  <c:v>24.73</c:v>
                </c:pt>
                <c:pt idx="2474">
                  <c:v>24.74</c:v>
                </c:pt>
                <c:pt idx="2475">
                  <c:v>24.75</c:v>
                </c:pt>
                <c:pt idx="2476">
                  <c:v>24.76</c:v>
                </c:pt>
                <c:pt idx="2477">
                  <c:v>24.77</c:v>
                </c:pt>
                <c:pt idx="2478">
                  <c:v>24.78</c:v>
                </c:pt>
                <c:pt idx="2479">
                  <c:v>24.79</c:v>
                </c:pt>
                <c:pt idx="2480">
                  <c:v>24.8</c:v>
                </c:pt>
                <c:pt idx="2481">
                  <c:v>24.81</c:v>
                </c:pt>
                <c:pt idx="2482">
                  <c:v>24.82</c:v>
                </c:pt>
                <c:pt idx="2483">
                  <c:v>24.83</c:v>
                </c:pt>
                <c:pt idx="2484">
                  <c:v>24.84</c:v>
                </c:pt>
                <c:pt idx="2485">
                  <c:v>24.85</c:v>
                </c:pt>
                <c:pt idx="2486">
                  <c:v>24.86</c:v>
                </c:pt>
                <c:pt idx="2487">
                  <c:v>24.87</c:v>
                </c:pt>
                <c:pt idx="2488">
                  <c:v>24.88</c:v>
                </c:pt>
                <c:pt idx="2489">
                  <c:v>24.89</c:v>
                </c:pt>
                <c:pt idx="2490">
                  <c:v>24.9</c:v>
                </c:pt>
                <c:pt idx="2491">
                  <c:v>24.91</c:v>
                </c:pt>
                <c:pt idx="2492">
                  <c:v>24.92</c:v>
                </c:pt>
                <c:pt idx="2493">
                  <c:v>24.93</c:v>
                </c:pt>
                <c:pt idx="2494">
                  <c:v>24.94</c:v>
                </c:pt>
                <c:pt idx="2495">
                  <c:v>24.95</c:v>
                </c:pt>
                <c:pt idx="2496">
                  <c:v>24.96</c:v>
                </c:pt>
                <c:pt idx="2497">
                  <c:v>24.97</c:v>
                </c:pt>
                <c:pt idx="2498">
                  <c:v>24.98</c:v>
                </c:pt>
                <c:pt idx="2499">
                  <c:v>24.99</c:v>
                </c:pt>
                <c:pt idx="2500">
                  <c:v>25</c:v>
                </c:pt>
                <c:pt idx="2501">
                  <c:v>25.01</c:v>
                </c:pt>
                <c:pt idx="2502">
                  <c:v>25.02</c:v>
                </c:pt>
                <c:pt idx="2503">
                  <c:v>25.03</c:v>
                </c:pt>
                <c:pt idx="2504">
                  <c:v>25.04</c:v>
                </c:pt>
                <c:pt idx="2505">
                  <c:v>25.05</c:v>
                </c:pt>
                <c:pt idx="2506">
                  <c:v>25.06</c:v>
                </c:pt>
                <c:pt idx="2507">
                  <c:v>25.07</c:v>
                </c:pt>
                <c:pt idx="2508">
                  <c:v>25.08</c:v>
                </c:pt>
                <c:pt idx="2509">
                  <c:v>25.09</c:v>
                </c:pt>
                <c:pt idx="2510">
                  <c:v>25.1</c:v>
                </c:pt>
                <c:pt idx="2511">
                  <c:v>25.11</c:v>
                </c:pt>
                <c:pt idx="2512">
                  <c:v>25.12</c:v>
                </c:pt>
                <c:pt idx="2513">
                  <c:v>25.13</c:v>
                </c:pt>
                <c:pt idx="2514">
                  <c:v>25.14</c:v>
                </c:pt>
                <c:pt idx="2515">
                  <c:v>25.15</c:v>
                </c:pt>
                <c:pt idx="2516">
                  <c:v>25.16</c:v>
                </c:pt>
                <c:pt idx="2517">
                  <c:v>25.17</c:v>
                </c:pt>
                <c:pt idx="2518">
                  <c:v>25.18</c:v>
                </c:pt>
                <c:pt idx="2519">
                  <c:v>25.19</c:v>
                </c:pt>
                <c:pt idx="2520">
                  <c:v>25.2</c:v>
                </c:pt>
                <c:pt idx="2521">
                  <c:v>25.21</c:v>
                </c:pt>
                <c:pt idx="2522">
                  <c:v>25.22</c:v>
                </c:pt>
                <c:pt idx="2523">
                  <c:v>25.23</c:v>
                </c:pt>
                <c:pt idx="2524">
                  <c:v>25.24</c:v>
                </c:pt>
                <c:pt idx="2525">
                  <c:v>25.25</c:v>
                </c:pt>
                <c:pt idx="2526">
                  <c:v>25.26</c:v>
                </c:pt>
                <c:pt idx="2527">
                  <c:v>25.27</c:v>
                </c:pt>
                <c:pt idx="2528">
                  <c:v>25.28</c:v>
                </c:pt>
                <c:pt idx="2529">
                  <c:v>25.29</c:v>
                </c:pt>
                <c:pt idx="2530">
                  <c:v>25.3</c:v>
                </c:pt>
                <c:pt idx="2531">
                  <c:v>25.31</c:v>
                </c:pt>
                <c:pt idx="2532">
                  <c:v>25.32</c:v>
                </c:pt>
                <c:pt idx="2533">
                  <c:v>25.33</c:v>
                </c:pt>
                <c:pt idx="2534">
                  <c:v>25.34</c:v>
                </c:pt>
                <c:pt idx="2535">
                  <c:v>25.35</c:v>
                </c:pt>
                <c:pt idx="2536">
                  <c:v>25.36</c:v>
                </c:pt>
                <c:pt idx="2537">
                  <c:v>25.37</c:v>
                </c:pt>
                <c:pt idx="2538">
                  <c:v>25.38</c:v>
                </c:pt>
                <c:pt idx="2539">
                  <c:v>25.39</c:v>
                </c:pt>
                <c:pt idx="2540">
                  <c:v>25.4</c:v>
                </c:pt>
                <c:pt idx="2541">
                  <c:v>25.41</c:v>
                </c:pt>
                <c:pt idx="2542">
                  <c:v>25.42</c:v>
                </c:pt>
                <c:pt idx="2543">
                  <c:v>25.43</c:v>
                </c:pt>
                <c:pt idx="2544">
                  <c:v>25.44</c:v>
                </c:pt>
                <c:pt idx="2545">
                  <c:v>25.45</c:v>
                </c:pt>
                <c:pt idx="2546">
                  <c:v>25.46</c:v>
                </c:pt>
                <c:pt idx="2547">
                  <c:v>25.47</c:v>
                </c:pt>
                <c:pt idx="2548">
                  <c:v>25.48</c:v>
                </c:pt>
                <c:pt idx="2549">
                  <c:v>25.49</c:v>
                </c:pt>
                <c:pt idx="2550">
                  <c:v>25.5</c:v>
                </c:pt>
                <c:pt idx="2551">
                  <c:v>25.51</c:v>
                </c:pt>
                <c:pt idx="2552">
                  <c:v>25.52</c:v>
                </c:pt>
                <c:pt idx="2553">
                  <c:v>25.53</c:v>
                </c:pt>
                <c:pt idx="2554">
                  <c:v>25.54</c:v>
                </c:pt>
                <c:pt idx="2555">
                  <c:v>25.55</c:v>
                </c:pt>
                <c:pt idx="2556">
                  <c:v>25.56</c:v>
                </c:pt>
                <c:pt idx="2557">
                  <c:v>25.57</c:v>
                </c:pt>
                <c:pt idx="2558">
                  <c:v>25.58</c:v>
                </c:pt>
                <c:pt idx="2559">
                  <c:v>25.59</c:v>
                </c:pt>
                <c:pt idx="2560">
                  <c:v>25.6</c:v>
                </c:pt>
                <c:pt idx="2561">
                  <c:v>25.61</c:v>
                </c:pt>
                <c:pt idx="2562">
                  <c:v>25.62</c:v>
                </c:pt>
                <c:pt idx="2563">
                  <c:v>25.63</c:v>
                </c:pt>
                <c:pt idx="2564">
                  <c:v>25.64</c:v>
                </c:pt>
                <c:pt idx="2565">
                  <c:v>25.65</c:v>
                </c:pt>
                <c:pt idx="2566">
                  <c:v>25.66</c:v>
                </c:pt>
                <c:pt idx="2567">
                  <c:v>25.67</c:v>
                </c:pt>
                <c:pt idx="2568">
                  <c:v>25.68</c:v>
                </c:pt>
                <c:pt idx="2569">
                  <c:v>25.69</c:v>
                </c:pt>
                <c:pt idx="2570">
                  <c:v>25.7</c:v>
                </c:pt>
                <c:pt idx="2571">
                  <c:v>25.71</c:v>
                </c:pt>
                <c:pt idx="2572">
                  <c:v>25.72</c:v>
                </c:pt>
                <c:pt idx="2573">
                  <c:v>25.73</c:v>
                </c:pt>
                <c:pt idx="2574">
                  <c:v>25.74</c:v>
                </c:pt>
                <c:pt idx="2575">
                  <c:v>25.75</c:v>
                </c:pt>
                <c:pt idx="2576">
                  <c:v>25.76</c:v>
                </c:pt>
                <c:pt idx="2577">
                  <c:v>25.77</c:v>
                </c:pt>
                <c:pt idx="2578">
                  <c:v>25.78</c:v>
                </c:pt>
                <c:pt idx="2579">
                  <c:v>25.79</c:v>
                </c:pt>
                <c:pt idx="2580">
                  <c:v>25.8</c:v>
                </c:pt>
                <c:pt idx="2581">
                  <c:v>25.81</c:v>
                </c:pt>
                <c:pt idx="2582">
                  <c:v>25.82</c:v>
                </c:pt>
                <c:pt idx="2583">
                  <c:v>25.83</c:v>
                </c:pt>
                <c:pt idx="2584">
                  <c:v>25.84</c:v>
                </c:pt>
                <c:pt idx="2585">
                  <c:v>25.85</c:v>
                </c:pt>
                <c:pt idx="2586">
                  <c:v>25.86</c:v>
                </c:pt>
                <c:pt idx="2587">
                  <c:v>25.87</c:v>
                </c:pt>
                <c:pt idx="2588">
                  <c:v>25.88</c:v>
                </c:pt>
                <c:pt idx="2589">
                  <c:v>25.89</c:v>
                </c:pt>
                <c:pt idx="2590">
                  <c:v>25.9</c:v>
                </c:pt>
                <c:pt idx="2591">
                  <c:v>25.91</c:v>
                </c:pt>
                <c:pt idx="2592">
                  <c:v>25.92</c:v>
                </c:pt>
                <c:pt idx="2593">
                  <c:v>25.93</c:v>
                </c:pt>
                <c:pt idx="2594">
                  <c:v>25.94</c:v>
                </c:pt>
                <c:pt idx="2595">
                  <c:v>25.95</c:v>
                </c:pt>
                <c:pt idx="2596">
                  <c:v>25.96</c:v>
                </c:pt>
                <c:pt idx="2597">
                  <c:v>25.97</c:v>
                </c:pt>
                <c:pt idx="2598">
                  <c:v>25.98</c:v>
                </c:pt>
                <c:pt idx="2599">
                  <c:v>25.99</c:v>
                </c:pt>
                <c:pt idx="2600">
                  <c:v>26</c:v>
                </c:pt>
                <c:pt idx="2601">
                  <c:v>26.01</c:v>
                </c:pt>
                <c:pt idx="2602">
                  <c:v>26.02</c:v>
                </c:pt>
                <c:pt idx="2603">
                  <c:v>26.03</c:v>
                </c:pt>
                <c:pt idx="2604">
                  <c:v>26.04</c:v>
                </c:pt>
                <c:pt idx="2605">
                  <c:v>26.05</c:v>
                </c:pt>
                <c:pt idx="2606">
                  <c:v>26.06</c:v>
                </c:pt>
                <c:pt idx="2607">
                  <c:v>26.07</c:v>
                </c:pt>
                <c:pt idx="2608">
                  <c:v>26.08</c:v>
                </c:pt>
                <c:pt idx="2609">
                  <c:v>26.09</c:v>
                </c:pt>
                <c:pt idx="2610">
                  <c:v>26.1</c:v>
                </c:pt>
                <c:pt idx="2611">
                  <c:v>26.11</c:v>
                </c:pt>
                <c:pt idx="2612">
                  <c:v>26.12</c:v>
                </c:pt>
                <c:pt idx="2613">
                  <c:v>26.13</c:v>
                </c:pt>
                <c:pt idx="2614">
                  <c:v>26.14</c:v>
                </c:pt>
                <c:pt idx="2615">
                  <c:v>26.15</c:v>
                </c:pt>
                <c:pt idx="2616">
                  <c:v>26.16</c:v>
                </c:pt>
                <c:pt idx="2617">
                  <c:v>26.17</c:v>
                </c:pt>
                <c:pt idx="2618">
                  <c:v>26.18</c:v>
                </c:pt>
                <c:pt idx="2619">
                  <c:v>26.19</c:v>
                </c:pt>
                <c:pt idx="2620">
                  <c:v>26.2</c:v>
                </c:pt>
                <c:pt idx="2621">
                  <c:v>26.21</c:v>
                </c:pt>
                <c:pt idx="2622">
                  <c:v>26.22</c:v>
                </c:pt>
                <c:pt idx="2623">
                  <c:v>26.23</c:v>
                </c:pt>
                <c:pt idx="2624">
                  <c:v>26.24</c:v>
                </c:pt>
                <c:pt idx="2625">
                  <c:v>26.25</c:v>
                </c:pt>
                <c:pt idx="2626">
                  <c:v>26.26</c:v>
                </c:pt>
                <c:pt idx="2627">
                  <c:v>26.27</c:v>
                </c:pt>
                <c:pt idx="2628">
                  <c:v>26.28</c:v>
                </c:pt>
                <c:pt idx="2629">
                  <c:v>26.29</c:v>
                </c:pt>
                <c:pt idx="2630">
                  <c:v>26.3</c:v>
                </c:pt>
                <c:pt idx="2631">
                  <c:v>26.31</c:v>
                </c:pt>
                <c:pt idx="2632">
                  <c:v>26.32</c:v>
                </c:pt>
                <c:pt idx="2633">
                  <c:v>26.33</c:v>
                </c:pt>
                <c:pt idx="2634">
                  <c:v>26.34</c:v>
                </c:pt>
                <c:pt idx="2635">
                  <c:v>26.35</c:v>
                </c:pt>
                <c:pt idx="2636">
                  <c:v>26.36</c:v>
                </c:pt>
                <c:pt idx="2637">
                  <c:v>26.37</c:v>
                </c:pt>
                <c:pt idx="2638">
                  <c:v>26.38</c:v>
                </c:pt>
                <c:pt idx="2639">
                  <c:v>26.39</c:v>
                </c:pt>
                <c:pt idx="2640">
                  <c:v>26.4</c:v>
                </c:pt>
                <c:pt idx="2641">
                  <c:v>26.41</c:v>
                </c:pt>
                <c:pt idx="2642">
                  <c:v>26.42</c:v>
                </c:pt>
                <c:pt idx="2643">
                  <c:v>26.43</c:v>
                </c:pt>
                <c:pt idx="2644">
                  <c:v>26.44</c:v>
                </c:pt>
                <c:pt idx="2645">
                  <c:v>26.45</c:v>
                </c:pt>
                <c:pt idx="2646">
                  <c:v>26.46</c:v>
                </c:pt>
                <c:pt idx="2647">
                  <c:v>26.47</c:v>
                </c:pt>
                <c:pt idx="2648">
                  <c:v>26.48</c:v>
                </c:pt>
                <c:pt idx="2649">
                  <c:v>26.49</c:v>
                </c:pt>
                <c:pt idx="2650">
                  <c:v>26.5</c:v>
                </c:pt>
                <c:pt idx="2651">
                  <c:v>26.51</c:v>
                </c:pt>
                <c:pt idx="2652">
                  <c:v>26.52</c:v>
                </c:pt>
                <c:pt idx="2653">
                  <c:v>26.53</c:v>
                </c:pt>
                <c:pt idx="2654">
                  <c:v>26.54</c:v>
                </c:pt>
                <c:pt idx="2655">
                  <c:v>26.55</c:v>
                </c:pt>
                <c:pt idx="2656">
                  <c:v>26.56</c:v>
                </c:pt>
                <c:pt idx="2657">
                  <c:v>26.57</c:v>
                </c:pt>
                <c:pt idx="2658">
                  <c:v>26.58</c:v>
                </c:pt>
                <c:pt idx="2659">
                  <c:v>26.59</c:v>
                </c:pt>
                <c:pt idx="2660">
                  <c:v>26.6</c:v>
                </c:pt>
                <c:pt idx="2661">
                  <c:v>26.61</c:v>
                </c:pt>
                <c:pt idx="2662">
                  <c:v>26.62</c:v>
                </c:pt>
                <c:pt idx="2663">
                  <c:v>26.63</c:v>
                </c:pt>
                <c:pt idx="2664">
                  <c:v>26.64</c:v>
                </c:pt>
                <c:pt idx="2665">
                  <c:v>26.65</c:v>
                </c:pt>
                <c:pt idx="2666">
                  <c:v>26.66</c:v>
                </c:pt>
                <c:pt idx="2667">
                  <c:v>26.67</c:v>
                </c:pt>
                <c:pt idx="2668">
                  <c:v>26.68</c:v>
                </c:pt>
                <c:pt idx="2669">
                  <c:v>26.69</c:v>
                </c:pt>
                <c:pt idx="2670">
                  <c:v>26.7</c:v>
                </c:pt>
                <c:pt idx="2671">
                  <c:v>26.71</c:v>
                </c:pt>
                <c:pt idx="2672">
                  <c:v>26.72</c:v>
                </c:pt>
                <c:pt idx="2673">
                  <c:v>26.73</c:v>
                </c:pt>
                <c:pt idx="2674">
                  <c:v>26.74</c:v>
                </c:pt>
                <c:pt idx="2675">
                  <c:v>26.75</c:v>
                </c:pt>
                <c:pt idx="2676">
                  <c:v>26.76</c:v>
                </c:pt>
                <c:pt idx="2677">
                  <c:v>26.77</c:v>
                </c:pt>
                <c:pt idx="2678">
                  <c:v>26.78</c:v>
                </c:pt>
                <c:pt idx="2679">
                  <c:v>26.79</c:v>
                </c:pt>
                <c:pt idx="2680">
                  <c:v>26.8</c:v>
                </c:pt>
                <c:pt idx="2681">
                  <c:v>26.81</c:v>
                </c:pt>
                <c:pt idx="2682">
                  <c:v>26.82</c:v>
                </c:pt>
                <c:pt idx="2683">
                  <c:v>26.83</c:v>
                </c:pt>
                <c:pt idx="2684">
                  <c:v>26.84</c:v>
                </c:pt>
                <c:pt idx="2685">
                  <c:v>26.85</c:v>
                </c:pt>
                <c:pt idx="2686">
                  <c:v>26.86</c:v>
                </c:pt>
                <c:pt idx="2687">
                  <c:v>26.87</c:v>
                </c:pt>
                <c:pt idx="2688">
                  <c:v>26.88</c:v>
                </c:pt>
                <c:pt idx="2689">
                  <c:v>26.89</c:v>
                </c:pt>
                <c:pt idx="2690">
                  <c:v>26.9</c:v>
                </c:pt>
                <c:pt idx="2691">
                  <c:v>26.91</c:v>
                </c:pt>
                <c:pt idx="2692">
                  <c:v>26.92</c:v>
                </c:pt>
                <c:pt idx="2693">
                  <c:v>26.93</c:v>
                </c:pt>
                <c:pt idx="2694">
                  <c:v>26.94</c:v>
                </c:pt>
                <c:pt idx="2695">
                  <c:v>26.95</c:v>
                </c:pt>
                <c:pt idx="2696">
                  <c:v>26.96</c:v>
                </c:pt>
                <c:pt idx="2697">
                  <c:v>26.97</c:v>
                </c:pt>
                <c:pt idx="2698">
                  <c:v>26.98</c:v>
                </c:pt>
                <c:pt idx="2699">
                  <c:v>26.99</c:v>
                </c:pt>
                <c:pt idx="2700">
                  <c:v>27</c:v>
                </c:pt>
                <c:pt idx="2701">
                  <c:v>27.01</c:v>
                </c:pt>
                <c:pt idx="2702">
                  <c:v>27.02</c:v>
                </c:pt>
                <c:pt idx="2703">
                  <c:v>27.03</c:v>
                </c:pt>
                <c:pt idx="2704">
                  <c:v>27.04</c:v>
                </c:pt>
                <c:pt idx="2705">
                  <c:v>27.05</c:v>
                </c:pt>
                <c:pt idx="2706">
                  <c:v>27.06</c:v>
                </c:pt>
                <c:pt idx="2707">
                  <c:v>27.07</c:v>
                </c:pt>
                <c:pt idx="2708">
                  <c:v>27.08</c:v>
                </c:pt>
                <c:pt idx="2709">
                  <c:v>27.09</c:v>
                </c:pt>
                <c:pt idx="2710">
                  <c:v>27.1</c:v>
                </c:pt>
                <c:pt idx="2711">
                  <c:v>27.11</c:v>
                </c:pt>
                <c:pt idx="2712">
                  <c:v>27.12</c:v>
                </c:pt>
                <c:pt idx="2713">
                  <c:v>27.13</c:v>
                </c:pt>
                <c:pt idx="2714">
                  <c:v>27.14</c:v>
                </c:pt>
                <c:pt idx="2715">
                  <c:v>27.15</c:v>
                </c:pt>
                <c:pt idx="2716">
                  <c:v>27.16</c:v>
                </c:pt>
                <c:pt idx="2717">
                  <c:v>27.17</c:v>
                </c:pt>
                <c:pt idx="2718">
                  <c:v>27.18</c:v>
                </c:pt>
                <c:pt idx="2719">
                  <c:v>27.19</c:v>
                </c:pt>
                <c:pt idx="2720">
                  <c:v>27.2</c:v>
                </c:pt>
                <c:pt idx="2721">
                  <c:v>27.21</c:v>
                </c:pt>
                <c:pt idx="2722">
                  <c:v>27.22</c:v>
                </c:pt>
                <c:pt idx="2723">
                  <c:v>27.23</c:v>
                </c:pt>
                <c:pt idx="2724">
                  <c:v>27.24</c:v>
                </c:pt>
                <c:pt idx="2725">
                  <c:v>27.25</c:v>
                </c:pt>
                <c:pt idx="2726">
                  <c:v>27.26</c:v>
                </c:pt>
                <c:pt idx="2727">
                  <c:v>27.27</c:v>
                </c:pt>
                <c:pt idx="2728">
                  <c:v>27.28</c:v>
                </c:pt>
                <c:pt idx="2729">
                  <c:v>27.29</c:v>
                </c:pt>
                <c:pt idx="2730">
                  <c:v>27.3</c:v>
                </c:pt>
                <c:pt idx="2731">
                  <c:v>27.31</c:v>
                </c:pt>
                <c:pt idx="2732">
                  <c:v>27.32</c:v>
                </c:pt>
                <c:pt idx="2733">
                  <c:v>27.33</c:v>
                </c:pt>
                <c:pt idx="2734">
                  <c:v>27.34</c:v>
                </c:pt>
                <c:pt idx="2735">
                  <c:v>27.35</c:v>
                </c:pt>
                <c:pt idx="2736">
                  <c:v>27.36</c:v>
                </c:pt>
                <c:pt idx="2737">
                  <c:v>27.37</c:v>
                </c:pt>
                <c:pt idx="2738">
                  <c:v>27.38</c:v>
                </c:pt>
                <c:pt idx="2739">
                  <c:v>27.39</c:v>
                </c:pt>
                <c:pt idx="2740">
                  <c:v>27.4</c:v>
                </c:pt>
                <c:pt idx="2741">
                  <c:v>27.41</c:v>
                </c:pt>
                <c:pt idx="2742">
                  <c:v>27.42</c:v>
                </c:pt>
                <c:pt idx="2743">
                  <c:v>27.43</c:v>
                </c:pt>
                <c:pt idx="2744">
                  <c:v>27.44</c:v>
                </c:pt>
                <c:pt idx="2745">
                  <c:v>27.45</c:v>
                </c:pt>
                <c:pt idx="2746">
                  <c:v>27.46</c:v>
                </c:pt>
                <c:pt idx="2747">
                  <c:v>27.47</c:v>
                </c:pt>
                <c:pt idx="2748">
                  <c:v>27.48</c:v>
                </c:pt>
                <c:pt idx="2749">
                  <c:v>27.49</c:v>
                </c:pt>
                <c:pt idx="2750">
                  <c:v>27.5</c:v>
                </c:pt>
                <c:pt idx="2751">
                  <c:v>27.51</c:v>
                </c:pt>
                <c:pt idx="2752">
                  <c:v>27.52</c:v>
                </c:pt>
                <c:pt idx="2753">
                  <c:v>27.53</c:v>
                </c:pt>
                <c:pt idx="2754">
                  <c:v>27.54</c:v>
                </c:pt>
                <c:pt idx="2755">
                  <c:v>27.55</c:v>
                </c:pt>
                <c:pt idx="2756">
                  <c:v>27.56</c:v>
                </c:pt>
                <c:pt idx="2757">
                  <c:v>27.57</c:v>
                </c:pt>
                <c:pt idx="2758">
                  <c:v>27.58</c:v>
                </c:pt>
                <c:pt idx="2759">
                  <c:v>27.59</c:v>
                </c:pt>
                <c:pt idx="2760">
                  <c:v>27.6</c:v>
                </c:pt>
                <c:pt idx="2761">
                  <c:v>27.61</c:v>
                </c:pt>
                <c:pt idx="2762">
                  <c:v>27.62</c:v>
                </c:pt>
                <c:pt idx="2763">
                  <c:v>27.63</c:v>
                </c:pt>
                <c:pt idx="2764">
                  <c:v>27.64</c:v>
                </c:pt>
                <c:pt idx="2765">
                  <c:v>27.65</c:v>
                </c:pt>
                <c:pt idx="2766">
                  <c:v>27.66</c:v>
                </c:pt>
                <c:pt idx="2767">
                  <c:v>27.67</c:v>
                </c:pt>
                <c:pt idx="2768">
                  <c:v>27.68</c:v>
                </c:pt>
                <c:pt idx="2769">
                  <c:v>27.69</c:v>
                </c:pt>
                <c:pt idx="2770">
                  <c:v>27.7</c:v>
                </c:pt>
                <c:pt idx="2771">
                  <c:v>27.71</c:v>
                </c:pt>
                <c:pt idx="2772">
                  <c:v>27.72</c:v>
                </c:pt>
                <c:pt idx="2773">
                  <c:v>27.73</c:v>
                </c:pt>
                <c:pt idx="2774">
                  <c:v>27.74</c:v>
                </c:pt>
                <c:pt idx="2775">
                  <c:v>27.75</c:v>
                </c:pt>
                <c:pt idx="2776">
                  <c:v>27.76</c:v>
                </c:pt>
                <c:pt idx="2777">
                  <c:v>27.77</c:v>
                </c:pt>
                <c:pt idx="2778">
                  <c:v>27.78</c:v>
                </c:pt>
                <c:pt idx="2779">
                  <c:v>27.79</c:v>
                </c:pt>
                <c:pt idx="2780">
                  <c:v>27.8</c:v>
                </c:pt>
                <c:pt idx="2781">
                  <c:v>27.81</c:v>
                </c:pt>
                <c:pt idx="2782">
                  <c:v>27.82</c:v>
                </c:pt>
                <c:pt idx="2783">
                  <c:v>27.83</c:v>
                </c:pt>
                <c:pt idx="2784">
                  <c:v>27.84</c:v>
                </c:pt>
                <c:pt idx="2785">
                  <c:v>27.85</c:v>
                </c:pt>
                <c:pt idx="2786">
                  <c:v>27.86</c:v>
                </c:pt>
                <c:pt idx="2787">
                  <c:v>27.87</c:v>
                </c:pt>
                <c:pt idx="2788">
                  <c:v>27.88</c:v>
                </c:pt>
                <c:pt idx="2789">
                  <c:v>27.89</c:v>
                </c:pt>
                <c:pt idx="2790">
                  <c:v>27.9</c:v>
                </c:pt>
                <c:pt idx="2791">
                  <c:v>27.91</c:v>
                </c:pt>
                <c:pt idx="2792">
                  <c:v>27.92</c:v>
                </c:pt>
                <c:pt idx="2793">
                  <c:v>27.93</c:v>
                </c:pt>
                <c:pt idx="2794">
                  <c:v>27.94</c:v>
                </c:pt>
                <c:pt idx="2795">
                  <c:v>27.95</c:v>
                </c:pt>
                <c:pt idx="2796">
                  <c:v>27.96</c:v>
                </c:pt>
                <c:pt idx="2797">
                  <c:v>27.97</c:v>
                </c:pt>
                <c:pt idx="2798">
                  <c:v>27.98</c:v>
                </c:pt>
                <c:pt idx="2799">
                  <c:v>27.99</c:v>
                </c:pt>
                <c:pt idx="2800">
                  <c:v>28</c:v>
                </c:pt>
                <c:pt idx="2801">
                  <c:v>28.01</c:v>
                </c:pt>
                <c:pt idx="2802">
                  <c:v>28.02</c:v>
                </c:pt>
                <c:pt idx="2803">
                  <c:v>28.03</c:v>
                </c:pt>
                <c:pt idx="2804">
                  <c:v>28.04</c:v>
                </c:pt>
                <c:pt idx="2805">
                  <c:v>28.05</c:v>
                </c:pt>
                <c:pt idx="2806">
                  <c:v>28.06</c:v>
                </c:pt>
                <c:pt idx="2807">
                  <c:v>28.07</c:v>
                </c:pt>
                <c:pt idx="2808">
                  <c:v>28.08</c:v>
                </c:pt>
                <c:pt idx="2809">
                  <c:v>28.09</c:v>
                </c:pt>
                <c:pt idx="2810">
                  <c:v>28.1</c:v>
                </c:pt>
                <c:pt idx="2811">
                  <c:v>28.11</c:v>
                </c:pt>
                <c:pt idx="2812">
                  <c:v>28.12</c:v>
                </c:pt>
                <c:pt idx="2813">
                  <c:v>28.13</c:v>
                </c:pt>
                <c:pt idx="2814">
                  <c:v>28.14</c:v>
                </c:pt>
                <c:pt idx="2815">
                  <c:v>28.15</c:v>
                </c:pt>
                <c:pt idx="2816">
                  <c:v>28.16</c:v>
                </c:pt>
                <c:pt idx="2817">
                  <c:v>28.17</c:v>
                </c:pt>
                <c:pt idx="2818">
                  <c:v>28.18</c:v>
                </c:pt>
                <c:pt idx="2819">
                  <c:v>28.19</c:v>
                </c:pt>
                <c:pt idx="2820">
                  <c:v>28.2</c:v>
                </c:pt>
                <c:pt idx="2821">
                  <c:v>28.21</c:v>
                </c:pt>
                <c:pt idx="2822">
                  <c:v>28.22</c:v>
                </c:pt>
                <c:pt idx="2823">
                  <c:v>28.23</c:v>
                </c:pt>
                <c:pt idx="2824">
                  <c:v>28.24</c:v>
                </c:pt>
                <c:pt idx="2825">
                  <c:v>28.25</c:v>
                </c:pt>
                <c:pt idx="2826">
                  <c:v>28.26</c:v>
                </c:pt>
                <c:pt idx="2827">
                  <c:v>28.27</c:v>
                </c:pt>
                <c:pt idx="2828">
                  <c:v>28.28</c:v>
                </c:pt>
                <c:pt idx="2829">
                  <c:v>28.29</c:v>
                </c:pt>
                <c:pt idx="2830">
                  <c:v>28.3</c:v>
                </c:pt>
                <c:pt idx="2831">
                  <c:v>28.31</c:v>
                </c:pt>
                <c:pt idx="2832">
                  <c:v>28.32</c:v>
                </c:pt>
                <c:pt idx="2833">
                  <c:v>28.33</c:v>
                </c:pt>
                <c:pt idx="2834">
                  <c:v>28.34</c:v>
                </c:pt>
                <c:pt idx="2835">
                  <c:v>28.35</c:v>
                </c:pt>
                <c:pt idx="2836">
                  <c:v>28.36</c:v>
                </c:pt>
                <c:pt idx="2837">
                  <c:v>28.37</c:v>
                </c:pt>
                <c:pt idx="2838">
                  <c:v>28.38</c:v>
                </c:pt>
                <c:pt idx="2839">
                  <c:v>28.39</c:v>
                </c:pt>
                <c:pt idx="2840">
                  <c:v>28.4</c:v>
                </c:pt>
                <c:pt idx="2841">
                  <c:v>28.41</c:v>
                </c:pt>
                <c:pt idx="2842">
                  <c:v>28.42</c:v>
                </c:pt>
                <c:pt idx="2843">
                  <c:v>28.43</c:v>
                </c:pt>
                <c:pt idx="2844">
                  <c:v>28.44</c:v>
                </c:pt>
                <c:pt idx="2845">
                  <c:v>28.45</c:v>
                </c:pt>
                <c:pt idx="2846">
                  <c:v>28.46</c:v>
                </c:pt>
                <c:pt idx="2847">
                  <c:v>28.47</c:v>
                </c:pt>
                <c:pt idx="2848">
                  <c:v>28.48</c:v>
                </c:pt>
                <c:pt idx="2849">
                  <c:v>28.49</c:v>
                </c:pt>
                <c:pt idx="2850">
                  <c:v>28.5</c:v>
                </c:pt>
                <c:pt idx="2851">
                  <c:v>28.51</c:v>
                </c:pt>
                <c:pt idx="2852">
                  <c:v>28.52</c:v>
                </c:pt>
                <c:pt idx="2853">
                  <c:v>28.53</c:v>
                </c:pt>
                <c:pt idx="2854">
                  <c:v>28.54</c:v>
                </c:pt>
                <c:pt idx="2855">
                  <c:v>28.55</c:v>
                </c:pt>
                <c:pt idx="2856">
                  <c:v>28.56</c:v>
                </c:pt>
                <c:pt idx="2857">
                  <c:v>28.57</c:v>
                </c:pt>
                <c:pt idx="2858">
                  <c:v>28.58</c:v>
                </c:pt>
                <c:pt idx="2859">
                  <c:v>28.59</c:v>
                </c:pt>
                <c:pt idx="2860">
                  <c:v>28.6</c:v>
                </c:pt>
                <c:pt idx="2861">
                  <c:v>28.61</c:v>
                </c:pt>
                <c:pt idx="2862">
                  <c:v>28.62</c:v>
                </c:pt>
                <c:pt idx="2863">
                  <c:v>28.63</c:v>
                </c:pt>
                <c:pt idx="2864">
                  <c:v>28.64</c:v>
                </c:pt>
                <c:pt idx="2865">
                  <c:v>28.65</c:v>
                </c:pt>
                <c:pt idx="2866">
                  <c:v>28.66</c:v>
                </c:pt>
                <c:pt idx="2867">
                  <c:v>28.67</c:v>
                </c:pt>
                <c:pt idx="2868">
                  <c:v>28.68</c:v>
                </c:pt>
                <c:pt idx="2869">
                  <c:v>28.69</c:v>
                </c:pt>
                <c:pt idx="2870">
                  <c:v>28.7</c:v>
                </c:pt>
                <c:pt idx="2871">
                  <c:v>28.71</c:v>
                </c:pt>
                <c:pt idx="2872">
                  <c:v>28.72</c:v>
                </c:pt>
                <c:pt idx="2873">
                  <c:v>28.73</c:v>
                </c:pt>
                <c:pt idx="2874">
                  <c:v>28.74</c:v>
                </c:pt>
                <c:pt idx="2875">
                  <c:v>28.75</c:v>
                </c:pt>
                <c:pt idx="2876">
                  <c:v>28.76</c:v>
                </c:pt>
                <c:pt idx="2877">
                  <c:v>28.77</c:v>
                </c:pt>
                <c:pt idx="2878">
                  <c:v>28.78</c:v>
                </c:pt>
                <c:pt idx="2879">
                  <c:v>28.79</c:v>
                </c:pt>
                <c:pt idx="2880">
                  <c:v>28.8</c:v>
                </c:pt>
                <c:pt idx="2881">
                  <c:v>28.81</c:v>
                </c:pt>
                <c:pt idx="2882">
                  <c:v>28.82</c:v>
                </c:pt>
                <c:pt idx="2883">
                  <c:v>28.83</c:v>
                </c:pt>
                <c:pt idx="2884">
                  <c:v>28.84</c:v>
                </c:pt>
                <c:pt idx="2885">
                  <c:v>28.85</c:v>
                </c:pt>
                <c:pt idx="2886">
                  <c:v>28.86</c:v>
                </c:pt>
                <c:pt idx="2887">
                  <c:v>28.87</c:v>
                </c:pt>
                <c:pt idx="2888">
                  <c:v>28.88</c:v>
                </c:pt>
                <c:pt idx="2889">
                  <c:v>28.89</c:v>
                </c:pt>
                <c:pt idx="2890">
                  <c:v>28.9</c:v>
                </c:pt>
                <c:pt idx="2891">
                  <c:v>28.91</c:v>
                </c:pt>
                <c:pt idx="2892">
                  <c:v>28.92</c:v>
                </c:pt>
                <c:pt idx="2893">
                  <c:v>28.93</c:v>
                </c:pt>
                <c:pt idx="2894">
                  <c:v>28.94</c:v>
                </c:pt>
                <c:pt idx="2895">
                  <c:v>28.95</c:v>
                </c:pt>
                <c:pt idx="2896">
                  <c:v>28.96</c:v>
                </c:pt>
                <c:pt idx="2897">
                  <c:v>28.97</c:v>
                </c:pt>
                <c:pt idx="2898">
                  <c:v>28.98</c:v>
                </c:pt>
                <c:pt idx="2899">
                  <c:v>28.99</c:v>
                </c:pt>
                <c:pt idx="2900">
                  <c:v>29</c:v>
                </c:pt>
                <c:pt idx="2901">
                  <c:v>29.01</c:v>
                </c:pt>
                <c:pt idx="2902">
                  <c:v>29.02</c:v>
                </c:pt>
                <c:pt idx="2903">
                  <c:v>29.03</c:v>
                </c:pt>
                <c:pt idx="2904">
                  <c:v>29.04</c:v>
                </c:pt>
                <c:pt idx="2905">
                  <c:v>29.05</c:v>
                </c:pt>
                <c:pt idx="2906">
                  <c:v>29.06</c:v>
                </c:pt>
                <c:pt idx="2907">
                  <c:v>29.07</c:v>
                </c:pt>
                <c:pt idx="2908">
                  <c:v>29.08</c:v>
                </c:pt>
                <c:pt idx="2909">
                  <c:v>29.09</c:v>
                </c:pt>
                <c:pt idx="2910">
                  <c:v>29.1</c:v>
                </c:pt>
                <c:pt idx="2911">
                  <c:v>29.11</c:v>
                </c:pt>
                <c:pt idx="2912">
                  <c:v>29.12</c:v>
                </c:pt>
                <c:pt idx="2913">
                  <c:v>29.13</c:v>
                </c:pt>
                <c:pt idx="2914">
                  <c:v>29.14</c:v>
                </c:pt>
                <c:pt idx="2915">
                  <c:v>29.15</c:v>
                </c:pt>
                <c:pt idx="2916">
                  <c:v>29.16</c:v>
                </c:pt>
                <c:pt idx="2917">
                  <c:v>29.17</c:v>
                </c:pt>
                <c:pt idx="2918">
                  <c:v>29.18</c:v>
                </c:pt>
                <c:pt idx="2919">
                  <c:v>29.19</c:v>
                </c:pt>
                <c:pt idx="2920">
                  <c:v>29.2</c:v>
                </c:pt>
                <c:pt idx="2921">
                  <c:v>29.21</c:v>
                </c:pt>
                <c:pt idx="2922">
                  <c:v>29.22</c:v>
                </c:pt>
                <c:pt idx="2923">
                  <c:v>29.23</c:v>
                </c:pt>
                <c:pt idx="2924">
                  <c:v>29.24</c:v>
                </c:pt>
                <c:pt idx="2925">
                  <c:v>29.25</c:v>
                </c:pt>
                <c:pt idx="2926">
                  <c:v>29.26</c:v>
                </c:pt>
                <c:pt idx="2927">
                  <c:v>29.27</c:v>
                </c:pt>
                <c:pt idx="2928">
                  <c:v>29.28</c:v>
                </c:pt>
                <c:pt idx="2929">
                  <c:v>29.29</c:v>
                </c:pt>
                <c:pt idx="2930">
                  <c:v>29.3</c:v>
                </c:pt>
                <c:pt idx="2931">
                  <c:v>29.31</c:v>
                </c:pt>
                <c:pt idx="2932">
                  <c:v>29.32</c:v>
                </c:pt>
                <c:pt idx="2933">
                  <c:v>29.33</c:v>
                </c:pt>
                <c:pt idx="2934">
                  <c:v>29.34</c:v>
                </c:pt>
                <c:pt idx="2935">
                  <c:v>29.35</c:v>
                </c:pt>
                <c:pt idx="2936">
                  <c:v>29.36</c:v>
                </c:pt>
                <c:pt idx="2937">
                  <c:v>29.37</c:v>
                </c:pt>
                <c:pt idx="2938">
                  <c:v>29.38</c:v>
                </c:pt>
                <c:pt idx="2939">
                  <c:v>29.39</c:v>
                </c:pt>
                <c:pt idx="2940">
                  <c:v>29.4</c:v>
                </c:pt>
                <c:pt idx="2941">
                  <c:v>29.41</c:v>
                </c:pt>
                <c:pt idx="2942">
                  <c:v>29.42</c:v>
                </c:pt>
                <c:pt idx="2943">
                  <c:v>29.43</c:v>
                </c:pt>
                <c:pt idx="2944">
                  <c:v>29.44</c:v>
                </c:pt>
                <c:pt idx="2945">
                  <c:v>29.45</c:v>
                </c:pt>
                <c:pt idx="2946">
                  <c:v>29.46</c:v>
                </c:pt>
                <c:pt idx="2947">
                  <c:v>29.47</c:v>
                </c:pt>
                <c:pt idx="2948">
                  <c:v>29.48</c:v>
                </c:pt>
                <c:pt idx="2949">
                  <c:v>29.49</c:v>
                </c:pt>
                <c:pt idx="2950">
                  <c:v>29.5</c:v>
                </c:pt>
                <c:pt idx="2951">
                  <c:v>29.51</c:v>
                </c:pt>
                <c:pt idx="2952">
                  <c:v>29.52</c:v>
                </c:pt>
                <c:pt idx="2953">
                  <c:v>29.53</c:v>
                </c:pt>
                <c:pt idx="2954">
                  <c:v>29.54</c:v>
                </c:pt>
                <c:pt idx="2955">
                  <c:v>29.55</c:v>
                </c:pt>
                <c:pt idx="2956">
                  <c:v>29.56</c:v>
                </c:pt>
                <c:pt idx="2957">
                  <c:v>29.57</c:v>
                </c:pt>
                <c:pt idx="2958">
                  <c:v>29.58</c:v>
                </c:pt>
                <c:pt idx="2959">
                  <c:v>29.59</c:v>
                </c:pt>
                <c:pt idx="2960">
                  <c:v>29.6</c:v>
                </c:pt>
                <c:pt idx="2961">
                  <c:v>29.61</c:v>
                </c:pt>
                <c:pt idx="2962">
                  <c:v>29.62</c:v>
                </c:pt>
                <c:pt idx="2963">
                  <c:v>29.63</c:v>
                </c:pt>
                <c:pt idx="2964">
                  <c:v>29.64</c:v>
                </c:pt>
                <c:pt idx="2965">
                  <c:v>29.65</c:v>
                </c:pt>
                <c:pt idx="2966">
                  <c:v>29.66</c:v>
                </c:pt>
                <c:pt idx="2967">
                  <c:v>29.67</c:v>
                </c:pt>
                <c:pt idx="2968">
                  <c:v>29.68</c:v>
                </c:pt>
                <c:pt idx="2969">
                  <c:v>29.69</c:v>
                </c:pt>
                <c:pt idx="2970">
                  <c:v>29.7</c:v>
                </c:pt>
                <c:pt idx="2971">
                  <c:v>29.71</c:v>
                </c:pt>
                <c:pt idx="2972">
                  <c:v>29.72</c:v>
                </c:pt>
                <c:pt idx="2973">
                  <c:v>29.73</c:v>
                </c:pt>
                <c:pt idx="2974">
                  <c:v>29.74</c:v>
                </c:pt>
                <c:pt idx="2975">
                  <c:v>29.75</c:v>
                </c:pt>
                <c:pt idx="2976">
                  <c:v>29.76</c:v>
                </c:pt>
                <c:pt idx="2977">
                  <c:v>29.77</c:v>
                </c:pt>
                <c:pt idx="2978">
                  <c:v>29.78</c:v>
                </c:pt>
                <c:pt idx="2979">
                  <c:v>29.79</c:v>
                </c:pt>
                <c:pt idx="2980">
                  <c:v>29.8</c:v>
                </c:pt>
                <c:pt idx="2981">
                  <c:v>29.81</c:v>
                </c:pt>
                <c:pt idx="2982">
                  <c:v>29.82</c:v>
                </c:pt>
                <c:pt idx="2983">
                  <c:v>29.83</c:v>
                </c:pt>
                <c:pt idx="2984">
                  <c:v>29.84</c:v>
                </c:pt>
                <c:pt idx="2985">
                  <c:v>29.85</c:v>
                </c:pt>
                <c:pt idx="2986">
                  <c:v>29.86</c:v>
                </c:pt>
                <c:pt idx="2987">
                  <c:v>29.87</c:v>
                </c:pt>
                <c:pt idx="2988">
                  <c:v>29.88</c:v>
                </c:pt>
                <c:pt idx="2989">
                  <c:v>29.89</c:v>
                </c:pt>
                <c:pt idx="2990">
                  <c:v>29.9</c:v>
                </c:pt>
                <c:pt idx="2991">
                  <c:v>29.91</c:v>
                </c:pt>
                <c:pt idx="2992">
                  <c:v>29.92</c:v>
                </c:pt>
                <c:pt idx="2993">
                  <c:v>29.93</c:v>
                </c:pt>
                <c:pt idx="2994">
                  <c:v>29.94</c:v>
                </c:pt>
                <c:pt idx="2995">
                  <c:v>29.95</c:v>
                </c:pt>
                <c:pt idx="2996">
                  <c:v>29.96</c:v>
                </c:pt>
                <c:pt idx="2997">
                  <c:v>29.97</c:v>
                </c:pt>
                <c:pt idx="2998">
                  <c:v>29.98</c:v>
                </c:pt>
                <c:pt idx="2999">
                  <c:v>29.99</c:v>
                </c:pt>
                <c:pt idx="3000">
                  <c:v>30</c:v>
                </c:pt>
                <c:pt idx="3001">
                  <c:v>30.01</c:v>
                </c:pt>
                <c:pt idx="3002">
                  <c:v>30.02</c:v>
                </c:pt>
                <c:pt idx="3003">
                  <c:v>30.03</c:v>
                </c:pt>
                <c:pt idx="3004">
                  <c:v>30.04</c:v>
                </c:pt>
                <c:pt idx="3005">
                  <c:v>30.05</c:v>
                </c:pt>
                <c:pt idx="3006">
                  <c:v>30.06</c:v>
                </c:pt>
                <c:pt idx="3007">
                  <c:v>30.07</c:v>
                </c:pt>
                <c:pt idx="3008">
                  <c:v>30.08</c:v>
                </c:pt>
                <c:pt idx="3009">
                  <c:v>30.09</c:v>
                </c:pt>
                <c:pt idx="3010">
                  <c:v>30.1</c:v>
                </c:pt>
                <c:pt idx="3011">
                  <c:v>30.11</c:v>
                </c:pt>
                <c:pt idx="3012">
                  <c:v>30.12</c:v>
                </c:pt>
                <c:pt idx="3013">
                  <c:v>30.13</c:v>
                </c:pt>
                <c:pt idx="3014">
                  <c:v>30.14</c:v>
                </c:pt>
                <c:pt idx="3015">
                  <c:v>30.15</c:v>
                </c:pt>
                <c:pt idx="3016">
                  <c:v>30.16</c:v>
                </c:pt>
                <c:pt idx="3017">
                  <c:v>30.17</c:v>
                </c:pt>
                <c:pt idx="3018">
                  <c:v>30.18</c:v>
                </c:pt>
                <c:pt idx="3019">
                  <c:v>30.19</c:v>
                </c:pt>
                <c:pt idx="3020">
                  <c:v>30.2</c:v>
                </c:pt>
                <c:pt idx="3021">
                  <c:v>30.21</c:v>
                </c:pt>
                <c:pt idx="3022">
                  <c:v>30.22</c:v>
                </c:pt>
                <c:pt idx="3023">
                  <c:v>30.23</c:v>
                </c:pt>
                <c:pt idx="3024">
                  <c:v>30.24</c:v>
                </c:pt>
                <c:pt idx="3025">
                  <c:v>30.25</c:v>
                </c:pt>
                <c:pt idx="3026">
                  <c:v>30.26</c:v>
                </c:pt>
                <c:pt idx="3027">
                  <c:v>30.27</c:v>
                </c:pt>
                <c:pt idx="3028">
                  <c:v>30.28</c:v>
                </c:pt>
                <c:pt idx="3029">
                  <c:v>30.29</c:v>
                </c:pt>
                <c:pt idx="3030">
                  <c:v>30.3</c:v>
                </c:pt>
                <c:pt idx="3031">
                  <c:v>30.31</c:v>
                </c:pt>
                <c:pt idx="3032">
                  <c:v>30.32</c:v>
                </c:pt>
                <c:pt idx="3033">
                  <c:v>30.33</c:v>
                </c:pt>
                <c:pt idx="3034">
                  <c:v>30.34</c:v>
                </c:pt>
                <c:pt idx="3035">
                  <c:v>30.35</c:v>
                </c:pt>
                <c:pt idx="3036">
                  <c:v>30.36</c:v>
                </c:pt>
                <c:pt idx="3037">
                  <c:v>30.37</c:v>
                </c:pt>
                <c:pt idx="3038">
                  <c:v>30.38</c:v>
                </c:pt>
                <c:pt idx="3039">
                  <c:v>30.39</c:v>
                </c:pt>
                <c:pt idx="3040">
                  <c:v>30.4</c:v>
                </c:pt>
                <c:pt idx="3041">
                  <c:v>30.41</c:v>
                </c:pt>
                <c:pt idx="3042">
                  <c:v>30.42</c:v>
                </c:pt>
                <c:pt idx="3043">
                  <c:v>30.43</c:v>
                </c:pt>
                <c:pt idx="3044">
                  <c:v>30.44</c:v>
                </c:pt>
                <c:pt idx="3045">
                  <c:v>30.45</c:v>
                </c:pt>
                <c:pt idx="3046">
                  <c:v>30.46</c:v>
                </c:pt>
                <c:pt idx="3047">
                  <c:v>30.47</c:v>
                </c:pt>
                <c:pt idx="3048">
                  <c:v>30.48</c:v>
                </c:pt>
                <c:pt idx="3049">
                  <c:v>30.49</c:v>
                </c:pt>
                <c:pt idx="3050">
                  <c:v>30.5</c:v>
                </c:pt>
                <c:pt idx="3051">
                  <c:v>30.51</c:v>
                </c:pt>
                <c:pt idx="3052">
                  <c:v>30.52</c:v>
                </c:pt>
                <c:pt idx="3053">
                  <c:v>30.53</c:v>
                </c:pt>
                <c:pt idx="3054">
                  <c:v>30.54</c:v>
                </c:pt>
                <c:pt idx="3055">
                  <c:v>30.55</c:v>
                </c:pt>
                <c:pt idx="3056">
                  <c:v>30.56</c:v>
                </c:pt>
                <c:pt idx="3057">
                  <c:v>30.57</c:v>
                </c:pt>
                <c:pt idx="3058">
                  <c:v>30.58</c:v>
                </c:pt>
                <c:pt idx="3059">
                  <c:v>30.59</c:v>
                </c:pt>
                <c:pt idx="3060">
                  <c:v>30.6</c:v>
                </c:pt>
                <c:pt idx="3061">
                  <c:v>30.61</c:v>
                </c:pt>
                <c:pt idx="3062">
                  <c:v>30.62</c:v>
                </c:pt>
                <c:pt idx="3063">
                  <c:v>30.63</c:v>
                </c:pt>
                <c:pt idx="3064">
                  <c:v>30.64</c:v>
                </c:pt>
                <c:pt idx="3065">
                  <c:v>30.65</c:v>
                </c:pt>
                <c:pt idx="3066">
                  <c:v>30.66</c:v>
                </c:pt>
                <c:pt idx="3067">
                  <c:v>30.67</c:v>
                </c:pt>
                <c:pt idx="3068">
                  <c:v>30.68</c:v>
                </c:pt>
                <c:pt idx="3069">
                  <c:v>30.69</c:v>
                </c:pt>
                <c:pt idx="3070">
                  <c:v>30.7</c:v>
                </c:pt>
                <c:pt idx="3071">
                  <c:v>30.71</c:v>
                </c:pt>
                <c:pt idx="3072">
                  <c:v>30.72</c:v>
                </c:pt>
                <c:pt idx="3073">
                  <c:v>30.73</c:v>
                </c:pt>
                <c:pt idx="3074">
                  <c:v>30.74</c:v>
                </c:pt>
                <c:pt idx="3075">
                  <c:v>30.75</c:v>
                </c:pt>
                <c:pt idx="3076">
                  <c:v>30.76</c:v>
                </c:pt>
                <c:pt idx="3077">
                  <c:v>30.77</c:v>
                </c:pt>
                <c:pt idx="3078">
                  <c:v>30.78</c:v>
                </c:pt>
                <c:pt idx="3079">
                  <c:v>30.79</c:v>
                </c:pt>
                <c:pt idx="3080">
                  <c:v>30.8</c:v>
                </c:pt>
                <c:pt idx="3081">
                  <c:v>30.81</c:v>
                </c:pt>
                <c:pt idx="3082">
                  <c:v>30.82</c:v>
                </c:pt>
                <c:pt idx="3083">
                  <c:v>30.83</c:v>
                </c:pt>
                <c:pt idx="3084">
                  <c:v>30.84</c:v>
                </c:pt>
                <c:pt idx="3085">
                  <c:v>30.85</c:v>
                </c:pt>
                <c:pt idx="3086">
                  <c:v>30.86</c:v>
                </c:pt>
                <c:pt idx="3087">
                  <c:v>30.87</c:v>
                </c:pt>
                <c:pt idx="3088">
                  <c:v>30.88</c:v>
                </c:pt>
                <c:pt idx="3089">
                  <c:v>30.89</c:v>
                </c:pt>
                <c:pt idx="3090">
                  <c:v>30.9</c:v>
                </c:pt>
                <c:pt idx="3091">
                  <c:v>30.91</c:v>
                </c:pt>
                <c:pt idx="3092">
                  <c:v>30.92</c:v>
                </c:pt>
                <c:pt idx="3093">
                  <c:v>30.93</c:v>
                </c:pt>
                <c:pt idx="3094">
                  <c:v>30.94</c:v>
                </c:pt>
                <c:pt idx="3095">
                  <c:v>30.95</c:v>
                </c:pt>
                <c:pt idx="3096">
                  <c:v>30.96</c:v>
                </c:pt>
                <c:pt idx="3097">
                  <c:v>30.97</c:v>
                </c:pt>
                <c:pt idx="3098">
                  <c:v>30.98</c:v>
                </c:pt>
                <c:pt idx="3099">
                  <c:v>30.99</c:v>
                </c:pt>
                <c:pt idx="3100">
                  <c:v>31</c:v>
                </c:pt>
                <c:pt idx="3101">
                  <c:v>31.01</c:v>
                </c:pt>
                <c:pt idx="3102">
                  <c:v>31.02</c:v>
                </c:pt>
                <c:pt idx="3103">
                  <c:v>31.03</c:v>
                </c:pt>
                <c:pt idx="3104">
                  <c:v>31.04</c:v>
                </c:pt>
                <c:pt idx="3105">
                  <c:v>31.05</c:v>
                </c:pt>
                <c:pt idx="3106">
                  <c:v>31.06</c:v>
                </c:pt>
                <c:pt idx="3107">
                  <c:v>31.07</c:v>
                </c:pt>
                <c:pt idx="3108">
                  <c:v>31.08</c:v>
                </c:pt>
                <c:pt idx="3109">
                  <c:v>31.09</c:v>
                </c:pt>
                <c:pt idx="3110">
                  <c:v>31.1</c:v>
                </c:pt>
                <c:pt idx="3111">
                  <c:v>31.11</c:v>
                </c:pt>
                <c:pt idx="3112">
                  <c:v>31.12</c:v>
                </c:pt>
                <c:pt idx="3113">
                  <c:v>31.13</c:v>
                </c:pt>
                <c:pt idx="3114">
                  <c:v>31.14</c:v>
                </c:pt>
                <c:pt idx="3115">
                  <c:v>31.15</c:v>
                </c:pt>
                <c:pt idx="3116">
                  <c:v>31.16</c:v>
                </c:pt>
                <c:pt idx="3117">
                  <c:v>31.17</c:v>
                </c:pt>
                <c:pt idx="3118">
                  <c:v>31.18</c:v>
                </c:pt>
                <c:pt idx="3119">
                  <c:v>31.19</c:v>
                </c:pt>
                <c:pt idx="3120">
                  <c:v>31.2</c:v>
                </c:pt>
                <c:pt idx="3121">
                  <c:v>31.21</c:v>
                </c:pt>
                <c:pt idx="3122">
                  <c:v>31.22</c:v>
                </c:pt>
                <c:pt idx="3123">
                  <c:v>31.23</c:v>
                </c:pt>
                <c:pt idx="3124">
                  <c:v>31.24</c:v>
                </c:pt>
                <c:pt idx="3125">
                  <c:v>31.25</c:v>
                </c:pt>
                <c:pt idx="3126">
                  <c:v>31.26</c:v>
                </c:pt>
                <c:pt idx="3127">
                  <c:v>31.27</c:v>
                </c:pt>
                <c:pt idx="3128">
                  <c:v>31.28</c:v>
                </c:pt>
                <c:pt idx="3129">
                  <c:v>31.29</c:v>
                </c:pt>
                <c:pt idx="3130">
                  <c:v>31.3</c:v>
                </c:pt>
                <c:pt idx="3131">
                  <c:v>31.31</c:v>
                </c:pt>
                <c:pt idx="3132">
                  <c:v>31.32</c:v>
                </c:pt>
                <c:pt idx="3133">
                  <c:v>31.33</c:v>
                </c:pt>
                <c:pt idx="3134">
                  <c:v>31.34</c:v>
                </c:pt>
                <c:pt idx="3135">
                  <c:v>31.35</c:v>
                </c:pt>
                <c:pt idx="3136">
                  <c:v>31.36</c:v>
                </c:pt>
                <c:pt idx="3137">
                  <c:v>31.37</c:v>
                </c:pt>
                <c:pt idx="3138">
                  <c:v>31.38</c:v>
                </c:pt>
                <c:pt idx="3139">
                  <c:v>31.39</c:v>
                </c:pt>
                <c:pt idx="3140">
                  <c:v>31.4</c:v>
                </c:pt>
                <c:pt idx="3141">
                  <c:v>31.41</c:v>
                </c:pt>
                <c:pt idx="3142">
                  <c:v>31.42</c:v>
                </c:pt>
                <c:pt idx="3143">
                  <c:v>31.43</c:v>
                </c:pt>
                <c:pt idx="3144">
                  <c:v>31.44</c:v>
                </c:pt>
                <c:pt idx="3145">
                  <c:v>31.45</c:v>
                </c:pt>
                <c:pt idx="3146">
                  <c:v>31.46</c:v>
                </c:pt>
                <c:pt idx="3147">
                  <c:v>31.47</c:v>
                </c:pt>
                <c:pt idx="3148">
                  <c:v>31.48</c:v>
                </c:pt>
                <c:pt idx="3149">
                  <c:v>31.49</c:v>
                </c:pt>
                <c:pt idx="3150">
                  <c:v>31.5</c:v>
                </c:pt>
                <c:pt idx="3151">
                  <c:v>31.51</c:v>
                </c:pt>
                <c:pt idx="3152">
                  <c:v>31.52</c:v>
                </c:pt>
                <c:pt idx="3153">
                  <c:v>31.53</c:v>
                </c:pt>
                <c:pt idx="3154">
                  <c:v>31.54</c:v>
                </c:pt>
                <c:pt idx="3155">
                  <c:v>31.55</c:v>
                </c:pt>
                <c:pt idx="3156">
                  <c:v>31.56</c:v>
                </c:pt>
                <c:pt idx="3157">
                  <c:v>31.57</c:v>
                </c:pt>
                <c:pt idx="3158">
                  <c:v>31.58</c:v>
                </c:pt>
                <c:pt idx="3159">
                  <c:v>31.59</c:v>
                </c:pt>
                <c:pt idx="3160">
                  <c:v>31.6</c:v>
                </c:pt>
                <c:pt idx="3161">
                  <c:v>31.61</c:v>
                </c:pt>
                <c:pt idx="3162">
                  <c:v>31.62</c:v>
                </c:pt>
                <c:pt idx="3163">
                  <c:v>31.63</c:v>
                </c:pt>
                <c:pt idx="3164">
                  <c:v>31.64</c:v>
                </c:pt>
                <c:pt idx="3165">
                  <c:v>31.65</c:v>
                </c:pt>
                <c:pt idx="3166">
                  <c:v>31.66</c:v>
                </c:pt>
                <c:pt idx="3167">
                  <c:v>31.67</c:v>
                </c:pt>
                <c:pt idx="3168">
                  <c:v>31.68</c:v>
                </c:pt>
                <c:pt idx="3169">
                  <c:v>31.69</c:v>
                </c:pt>
                <c:pt idx="3170">
                  <c:v>31.7</c:v>
                </c:pt>
                <c:pt idx="3171">
                  <c:v>31.71</c:v>
                </c:pt>
                <c:pt idx="3172">
                  <c:v>31.72</c:v>
                </c:pt>
                <c:pt idx="3173">
                  <c:v>31.73</c:v>
                </c:pt>
                <c:pt idx="3174">
                  <c:v>31.74</c:v>
                </c:pt>
                <c:pt idx="3175">
                  <c:v>31.75</c:v>
                </c:pt>
                <c:pt idx="3176">
                  <c:v>31.76</c:v>
                </c:pt>
                <c:pt idx="3177">
                  <c:v>31.77</c:v>
                </c:pt>
                <c:pt idx="3178">
                  <c:v>31.78</c:v>
                </c:pt>
                <c:pt idx="3179">
                  <c:v>31.79</c:v>
                </c:pt>
                <c:pt idx="3180">
                  <c:v>31.8</c:v>
                </c:pt>
                <c:pt idx="3181">
                  <c:v>31.81</c:v>
                </c:pt>
                <c:pt idx="3182">
                  <c:v>31.82</c:v>
                </c:pt>
                <c:pt idx="3183">
                  <c:v>31.83</c:v>
                </c:pt>
                <c:pt idx="3184">
                  <c:v>31.84</c:v>
                </c:pt>
                <c:pt idx="3185">
                  <c:v>31.85</c:v>
                </c:pt>
                <c:pt idx="3186">
                  <c:v>31.86</c:v>
                </c:pt>
                <c:pt idx="3187">
                  <c:v>31.87</c:v>
                </c:pt>
                <c:pt idx="3188">
                  <c:v>31.88</c:v>
                </c:pt>
                <c:pt idx="3189">
                  <c:v>31.89</c:v>
                </c:pt>
                <c:pt idx="3190">
                  <c:v>31.9</c:v>
                </c:pt>
                <c:pt idx="3191">
                  <c:v>31.91</c:v>
                </c:pt>
                <c:pt idx="3192">
                  <c:v>31.92</c:v>
                </c:pt>
                <c:pt idx="3193">
                  <c:v>31.93</c:v>
                </c:pt>
                <c:pt idx="3194">
                  <c:v>31.94</c:v>
                </c:pt>
                <c:pt idx="3195">
                  <c:v>31.95</c:v>
                </c:pt>
                <c:pt idx="3196">
                  <c:v>31.96</c:v>
                </c:pt>
                <c:pt idx="3197">
                  <c:v>31.97</c:v>
                </c:pt>
                <c:pt idx="3198">
                  <c:v>31.98</c:v>
                </c:pt>
                <c:pt idx="3199">
                  <c:v>31.99</c:v>
                </c:pt>
                <c:pt idx="3200">
                  <c:v>32</c:v>
                </c:pt>
                <c:pt idx="3201">
                  <c:v>32.01</c:v>
                </c:pt>
                <c:pt idx="3202">
                  <c:v>32.020000000000003</c:v>
                </c:pt>
                <c:pt idx="3203">
                  <c:v>32.03</c:v>
                </c:pt>
                <c:pt idx="3204">
                  <c:v>32.04</c:v>
                </c:pt>
                <c:pt idx="3205">
                  <c:v>32.049999999999997</c:v>
                </c:pt>
                <c:pt idx="3206">
                  <c:v>32.06</c:v>
                </c:pt>
                <c:pt idx="3207">
                  <c:v>32.07</c:v>
                </c:pt>
                <c:pt idx="3208">
                  <c:v>32.08</c:v>
                </c:pt>
                <c:pt idx="3209">
                  <c:v>32.090000000000003</c:v>
                </c:pt>
                <c:pt idx="3210">
                  <c:v>32.1</c:v>
                </c:pt>
                <c:pt idx="3211">
                  <c:v>32.11</c:v>
                </c:pt>
                <c:pt idx="3212">
                  <c:v>32.119999999999997</c:v>
                </c:pt>
                <c:pt idx="3213">
                  <c:v>32.130000000000003</c:v>
                </c:pt>
                <c:pt idx="3214">
                  <c:v>32.14</c:v>
                </c:pt>
                <c:pt idx="3215">
                  <c:v>32.15</c:v>
                </c:pt>
                <c:pt idx="3216">
                  <c:v>32.159999999999997</c:v>
                </c:pt>
                <c:pt idx="3217">
                  <c:v>32.17</c:v>
                </c:pt>
                <c:pt idx="3218">
                  <c:v>32.18</c:v>
                </c:pt>
                <c:pt idx="3219">
                  <c:v>32.19</c:v>
                </c:pt>
                <c:pt idx="3220">
                  <c:v>32.200000000000003</c:v>
                </c:pt>
                <c:pt idx="3221">
                  <c:v>32.21</c:v>
                </c:pt>
                <c:pt idx="3222">
                  <c:v>32.22</c:v>
                </c:pt>
                <c:pt idx="3223">
                  <c:v>32.229999999999997</c:v>
                </c:pt>
                <c:pt idx="3224">
                  <c:v>32.24</c:v>
                </c:pt>
                <c:pt idx="3225">
                  <c:v>32.25</c:v>
                </c:pt>
                <c:pt idx="3226">
                  <c:v>32.26</c:v>
                </c:pt>
                <c:pt idx="3227">
                  <c:v>32.270000000000003</c:v>
                </c:pt>
                <c:pt idx="3228">
                  <c:v>32.28</c:v>
                </c:pt>
                <c:pt idx="3229">
                  <c:v>32.29</c:v>
                </c:pt>
                <c:pt idx="3230">
                  <c:v>32.299999999999997</c:v>
                </c:pt>
                <c:pt idx="3231">
                  <c:v>32.31</c:v>
                </c:pt>
                <c:pt idx="3232">
                  <c:v>32.32</c:v>
                </c:pt>
                <c:pt idx="3233">
                  <c:v>32.33</c:v>
                </c:pt>
                <c:pt idx="3234">
                  <c:v>32.340000000000003</c:v>
                </c:pt>
                <c:pt idx="3235">
                  <c:v>32.35</c:v>
                </c:pt>
                <c:pt idx="3236">
                  <c:v>32.36</c:v>
                </c:pt>
                <c:pt idx="3237">
                  <c:v>32.369999999999997</c:v>
                </c:pt>
                <c:pt idx="3238">
                  <c:v>32.380000000000003</c:v>
                </c:pt>
                <c:pt idx="3239">
                  <c:v>32.39</c:v>
                </c:pt>
                <c:pt idx="3240">
                  <c:v>32.4</c:v>
                </c:pt>
                <c:pt idx="3241">
                  <c:v>32.409999999999997</c:v>
                </c:pt>
                <c:pt idx="3242">
                  <c:v>32.42</c:v>
                </c:pt>
                <c:pt idx="3243">
                  <c:v>32.43</c:v>
                </c:pt>
                <c:pt idx="3244">
                  <c:v>32.44</c:v>
                </c:pt>
                <c:pt idx="3245">
                  <c:v>32.450000000000003</c:v>
                </c:pt>
                <c:pt idx="3246">
                  <c:v>32.46</c:v>
                </c:pt>
                <c:pt idx="3247">
                  <c:v>32.47</c:v>
                </c:pt>
                <c:pt idx="3248">
                  <c:v>32.479999999999997</c:v>
                </c:pt>
                <c:pt idx="3249">
                  <c:v>32.49</c:v>
                </c:pt>
                <c:pt idx="3250">
                  <c:v>32.5</c:v>
                </c:pt>
                <c:pt idx="3251">
                  <c:v>32.51</c:v>
                </c:pt>
                <c:pt idx="3252">
                  <c:v>32.520000000000003</c:v>
                </c:pt>
                <c:pt idx="3253">
                  <c:v>32.53</c:v>
                </c:pt>
                <c:pt idx="3254">
                  <c:v>32.54</c:v>
                </c:pt>
                <c:pt idx="3255">
                  <c:v>32.549999999999997</c:v>
                </c:pt>
                <c:pt idx="3256">
                  <c:v>32.56</c:v>
                </c:pt>
                <c:pt idx="3257">
                  <c:v>32.57</c:v>
                </c:pt>
                <c:pt idx="3258">
                  <c:v>32.58</c:v>
                </c:pt>
                <c:pt idx="3259">
                  <c:v>32.590000000000003</c:v>
                </c:pt>
                <c:pt idx="3260">
                  <c:v>32.6</c:v>
                </c:pt>
                <c:pt idx="3261">
                  <c:v>32.61</c:v>
                </c:pt>
                <c:pt idx="3262">
                  <c:v>32.619999999999997</c:v>
                </c:pt>
                <c:pt idx="3263">
                  <c:v>32.630000000000003</c:v>
                </c:pt>
                <c:pt idx="3264">
                  <c:v>32.64</c:v>
                </c:pt>
                <c:pt idx="3265">
                  <c:v>32.65</c:v>
                </c:pt>
                <c:pt idx="3266">
                  <c:v>32.659999999999997</c:v>
                </c:pt>
                <c:pt idx="3267">
                  <c:v>32.67</c:v>
                </c:pt>
                <c:pt idx="3268">
                  <c:v>32.68</c:v>
                </c:pt>
                <c:pt idx="3269">
                  <c:v>32.69</c:v>
                </c:pt>
                <c:pt idx="3270">
                  <c:v>32.700000000000003</c:v>
                </c:pt>
                <c:pt idx="3271">
                  <c:v>32.71</c:v>
                </c:pt>
                <c:pt idx="3272">
                  <c:v>32.72</c:v>
                </c:pt>
                <c:pt idx="3273">
                  <c:v>32.729999999999997</c:v>
                </c:pt>
                <c:pt idx="3274">
                  <c:v>32.74</c:v>
                </c:pt>
                <c:pt idx="3275">
                  <c:v>32.75</c:v>
                </c:pt>
                <c:pt idx="3276">
                  <c:v>32.76</c:v>
                </c:pt>
                <c:pt idx="3277">
                  <c:v>32.770000000000003</c:v>
                </c:pt>
                <c:pt idx="3278">
                  <c:v>32.78</c:v>
                </c:pt>
                <c:pt idx="3279">
                  <c:v>32.79</c:v>
                </c:pt>
                <c:pt idx="3280">
                  <c:v>32.799999999999997</c:v>
                </c:pt>
                <c:pt idx="3281">
                  <c:v>32.81</c:v>
                </c:pt>
                <c:pt idx="3282">
                  <c:v>32.82</c:v>
                </c:pt>
                <c:pt idx="3283">
                  <c:v>32.83</c:v>
                </c:pt>
                <c:pt idx="3284">
                  <c:v>32.840000000000003</c:v>
                </c:pt>
                <c:pt idx="3285">
                  <c:v>32.85</c:v>
                </c:pt>
                <c:pt idx="3286">
                  <c:v>32.86</c:v>
                </c:pt>
                <c:pt idx="3287">
                  <c:v>32.869999999999997</c:v>
                </c:pt>
                <c:pt idx="3288">
                  <c:v>32.880000000000003</c:v>
                </c:pt>
                <c:pt idx="3289">
                  <c:v>32.89</c:v>
                </c:pt>
                <c:pt idx="3290">
                  <c:v>32.9</c:v>
                </c:pt>
                <c:pt idx="3291">
                  <c:v>32.909999999999997</c:v>
                </c:pt>
                <c:pt idx="3292">
                  <c:v>32.92</c:v>
                </c:pt>
                <c:pt idx="3293">
                  <c:v>32.93</c:v>
                </c:pt>
                <c:pt idx="3294">
                  <c:v>32.94</c:v>
                </c:pt>
                <c:pt idx="3295">
                  <c:v>32.950000000000003</c:v>
                </c:pt>
                <c:pt idx="3296">
                  <c:v>32.96</c:v>
                </c:pt>
                <c:pt idx="3297">
                  <c:v>32.97</c:v>
                </c:pt>
                <c:pt idx="3298">
                  <c:v>32.979999999999997</c:v>
                </c:pt>
                <c:pt idx="3299">
                  <c:v>32.99</c:v>
                </c:pt>
                <c:pt idx="3300">
                  <c:v>33</c:v>
                </c:pt>
                <c:pt idx="3301">
                  <c:v>33.01</c:v>
                </c:pt>
                <c:pt idx="3302">
                  <c:v>33.020000000000003</c:v>
                </c:pt>
                <c:pt idx="3303">
                  <c:v>33.03</c:v>
                </c:pt>
                <c:pt idx="3304">
                  <c:v>33.04</c:v>
                </c:pt>
                <c:pt idx="3305">
                  <c:v>33.049999999999997</c:v>
                </c:pt>
                <c:pt idx="3306">
                  <c:v>33.06</c:v>
                </c:pt>
                <c:pt idx="3307">
                  <c:v>33.07</c:v>
                </c:pt>
                <c:pt idx="3308">
                  <c:v>33.08</c:v>
                </c:pt>
                <c:pt idx="3309">
                  <c:v>33.090000000000003</c:v>
                </c:pt>
                <c:pt idx="3310">
                  <c:v>33.1</c:v>
                </c:pt>
                <c:pt idx="3311">
                  <c:v>33.11</c:v>
                </c:pt>
                <c:pt idx="3312">
                  <c:v>33.119999999999997</c:v>
                </c:pt>
                <c:pt idx="3313">
                  <c:v>33.130000000000003</c:v>
                </c:pt>
                <c:pt idx="3314">
                  <c:v>33.14</c:v>
                </c:pt>
                <c:pt idx="3315">
                  <c:v>33.15</c:v>
                </c:pt>
                <c:pt idx="3316">
                  <c:v>33.159999999999997</c:v>
                </c:pt>
                <c:pt idx="3317">
                  <c:v>33.17</c:v>
                </c:pt>
                <c:pt idx="3318">
                  <c:v>33.18</c:v>
                </c:pt>
                <c:pt idx="3319">
                  <c:v>33.19</c:v>
                </c:pt>
                <c:pt idx="3320">
                  <c:v>33.200000000000003</c:v>
                </c:pt>
                <c:pt idx="3321">
                  <c:v>33.21</c:v>
                </c:pt>
                <c:pt idx="3322">
                  <c:v>33.22</c:v>
                </c:pt>
                <c:pt idx="3323">
                  <c:v>33.229999999999997</c:v>
                </c:pt>
                <c:pt idx="3324">
                  <c:v>33.24</c:v>
                </c:pt>
                <c:pt idx="3325">
                  <c:v>33.25</c:v>
                </c:pt>
                <c:pt idx="3326">
                  <c:v>33.26</c:v>
                </c:pt>
                <c:pt idx="3327">
                  <c:v>33.270000000000003</c:v>
                </c:pt>
                <c:pt idx="3328">
                  <c:v>33.28</c:v>
                </c:pt>
                <c:pt idx="3329">
                  <c:v>33.29</c:v>
                </c:pt>
                <c:pt idx="3330">
                  <c:v>33.299999999999997</c:v>
                </c:pt>
                <c:pt idx="3331">
                  <c:v>33.31</c:v>
                </c:pt>
                <c:pt idx="3332">
                  <c:v>33.32</c:v>
                </c:pt>
                <c:pt idx="3333">
                  <c:v>33.33</c:v>
                </c:pt>
                <c:pt idx="3334">
                  <c:v>33.340000000000003</c:v>
                </c:pt>
                <c:pt idx="3335">
                  <c:v>33.35</c:v>
                </c:pt>
                <c:pt idx="3336">
                  <c:v>33.36</c:v>
                </c:pt>
                <c:pt idx="3337">
                  <c:v>33.369999999999997</c:v>
                </c:pt>
                <c:pt idx="3338">
                  <c:v>33.380000000000003</c:v>
                </c:pt>
                <c:pt idx="3339">
                  <c:v>33.39</c:v>
                </c:pt>
                <c:pt idx="3340">
                  <c:v>33.4</c:v>
                </c:pt>
                <c:pt idx="3341">
                  <c:v>33.409999999999997</c:v>
                </c:pt>
                <c:pt idx="3342">
                  <c:v>33.42</c:v>
                </c:pt>
                <c:pt idx="3343">
                  <c:v>33.43</c:v>
                </c:pt>
                <c:pt idx="3344">
                  <c:v>33.44</c:v>
                </c:pt>
                <c:pt idx="3345">
                  <c:v>33.450000000000003</c:v>
                </c:pt>
                <c:pt idx="3346">
                  <c:v>33.46</c:v>
                </c:pt>
                <c:pt idx="3347">
                  <c:v>33.47</c:v>
                </c:pt>
                <c:pt idx="3348">
                  <c:v>33.479999999999997</c:v>
                </c:pt>
                <c:pt idx="3349">
                  <c:v>33.49</c:v>
                </c:pt>
                <c:pt idx="3350">
                  <c:v>33.5</c:v>
                </c:pt>
                <c:pt idx="3351">
                  <c:v>33.51</c:v>
                </c:pt>
                <c:pt idx="3352">
                  <c:v>33.520000000000003</c:v>
                </c:pt>
                <c:pt idx="3353">
                  <c:v>33.53</c:v>
                </c:pt>
                <c:pt idx="3354">
                  <c:v>33.54</c:v>
                </c:pt>
                <c:pt idx="3355">
                  <c:v>33.549999999999997</c:v>
                </c:pt>
                <c:pt idx="3356">
                  <c:v>33.56</c:v>
                </c:pt>
                <c:pt idx="3357">
                  <c:v>33.57</c:v>
                </c:pt>
                <c:pt idx="3358">
                  <c:v>33.58</c:v>
                </c:pt>
                <c:pt idx="3359">
                  <c:v>33.590000000000003</c:v>
                </c:pt>
                <c:pt idx="3360">
                  <c:v>33.6</c:v>
                </c:pt>
                <c:pt idx="3361">
                  <c:v>33.61</c:v>
                </c:pt>
                <c:pt idx="3362">
                  <c:v>33.619999999999997</c:v>
                </c:pt>
                <c:pt idx="3363">
                  <c:v>33.630000000000003</c:v>
                </c:pt>
                <c:pt idx="3364">
                  <c:v>33.64</c:v>
                </c:pt>
                <c:pt idx="3365">
                  <c:v>33.65</c:v>
                </c:pt>
                <c:pt idx="3366">
                  <c:v>33.659999999999997</c:v>
                </c:pt>
                <c:pt idx="3367">
                  <c:v>33.67</c:v>
                </c:pt>
                <c:pt idx="3368">
                  <c:v>33.68</c:v>
                </c:pt>
                <c:pt idx="3369">
                  <c:v>33.69</c:v>
                </c:pt>
                <c:pt idx="3370">
                  <c:v>33.700000000000003</c:v>
                </c:pt>
                <c:pt idx="3371">
                  <c:v>33.71</c:v>
                </c:pt>
                <c:pt idx="3372">
                  <c:v>33.72</c:v>
                </c:pt>
                <c:pt idx="3373">
                  <c:v>33.729999999999997</c:v>
                </c:pt>
                <c:pt idx="3374">
                  <c:v>33.74</c:v>
                </c:pt>
                <c:pt idx="3375">
                  <c:v>33.75</c:v>
                </c:pt>
                <c:pt idx="3376">
                  <c:v>33.76</c:v>
                </c:pt>
                <c:pt idx="3377">
                  <c:v>33.770000000000003</c:v>
                </c:pt>
                <c:pt idx="3378">
                  <c:v>33.78</c:v>
                </c:pt>
                <c:pt idx="3379">
                  <c:v>33.79</c:v>
                </c:pt>
                <c:pt idx="3380">
                  <c:v>33.799999999999997</c:v>
                </c:pt>
                <c:pt idx="3381">
                  <c:v>33.81</c:v>
                </c:pt>
                <c:pt idx="3382">
                  <c:v>33.82</c:v>
                </c:pt>
                <c:pt idx="3383">
                  <c:v>33.83</c:v>
                </c:pt>
                <c:pt idx="3384">
                  <c:v>33.840000000000003</c:v>
                </c:pt>
                <c:pt idx="3385">
                  <c:v>33.85</c:v>
                </c:pt>
                <c:pt idx="3386">
                  <c:v>33.86</c:v>
                </c:pt>
                <c:pt idx="3387">
                  <c:v>33.869999999999997</c:v>
                </c:pt>
                <c:pt idx="3388">
                  <c:v>33.880000000000003</c:v>
                </c:pt>
                <c:pt idx="3389">
                  <c:v>33.89</c:v>
                </c:pt>
                <c:pt idx="3390">
                  <c:v>33.9</c:v>
                </c:pt>
                <c:pt idx="3391">
                  <c:v>33.909999999999997</c:v>
                </c:pt>
                <c:pt idx="3392">
                  <c:v>33.92</c:v>
                </c:pt>
                <c:pt idx="3393">
                  <c:v>33.93</c:v>
                </c:pt>
                <c:pt idx="3394">
                  <c:v>33.94</c:v>
                </c:pt>
                <c:pt idx="3395">
                  <c:v>33.950000000000003</c:v>
                </c:pt>
                <c:pt idx="3396">
                  <c:v>33.96</c:v>
                </c:pt>
                <c:pt idx="3397">
                  <c:v>33.97</c:v>
                </c:pt>
                <c:pt idx="3398">
                  <c:v>33.979999999999997</c:v>
                </c:pt>
                <c:pt idx="3399">
                  <c:v>33.99</c:v>
                </c:pt>
                <c:pt idx="3400">
                  <c:v>34</c:v>
                </c:pt>
                <c:pt idx="3401">
                  <c:v>34.01</c:v>
                </c:pt>
                <c:pt idx="3402">
                  <c:v>34.020000000000003</c:v>
                </c:pt>
                <c:pt idx="3403">
                  <c:v>34.03</c:v>
                </c:pt>
                <c:pt idx="3404">
                  <c:v>34.04</c:v>
                </c:pt>
                <c:pt idx="3405">
                  <c:v>34.049999999999997</c:v>
                </c:pt>
                <c:pt idx="3406">
                  <c:v>34.06</c:v>
                </c:pt>
                <c:pt idx="3407">
                  <c:v>34.07</c:v>
                </c:pt>
                <c:pt idx="3408">
                  <c:v>34.08</c:v>
                </c:pt>
                <c:pt idx="3409">
                  <c:v>34.090000000000003</c:v>
                </c:pt>
                <c:pt idx="3410">
                  <c:v>34.1</c:v>
                </c:pt>
                <c:pt idx="3411">
                  <c:v>34.11</c:v>
                </c:pt>
                <c:pt idx="3412">
                  <c:v>34.119999999999997</c:v>
                </c:pt>
                <c:pt idx="3413">
                  <c:v>34.130000000000003</c:v>
                </c:pt>
                <c:pt idx="3414">
                  <c:v>34.14</c:v>
                </c:pt>
                <c:pt idx="3415">
                  <c:v>34.15</c:v>
                </c:pt>
                <c:pt idx="3416">
                  <c:v>34.159999999999997</c:v>
                </c:pt>
                <c:pt idx="3417">
                  <c:v>34.17</c:v>
                </c:pt>
                <c:pt idx="3418">
                  <c:v>34.18</c:v>
                </c:pt>
                <c:pt idx="3419">
                  <c:v>34.19</c:v>
                </c:pt>
                <c:pt idx="3420">
                  <c:v>34.200000000000003</c:v>
                </c:pt>
                <c:pt idx="3421">
                  <c:v>34.21</c:v>
                </c:pt>
                <c:pt idx="3422">
                  <c:v>34.22</c:v>
                </c:pt>
                <c:pt idx="3423">
                  <c:v>34.229999999999997</c:v>
                </c:pt>
                <c:pt idx="3424">
                  <c:v>34.24</c:v>
                </c:pt>
                <c:pt idx="3425">
                  <c:v>34.25</c:v>
                </c:pt>
                <c:pt idx="3426">
                  <c:v>34.26</c:v>
                </c:pt>
                <c:pt idx="3427">
                  <c:v>34.270000000000003</c:v>
                </c:pt>
                <c:pt idx="3428">
                  <c:v>34.28</c:v>
                </c:pt>
                <c:pt idx="3429">
                  <c:v>34.29</c:v>
                </c:pt>
                <c:pt idx="3430">
                  <c:v>34.299999999999997</c:v>
                </c:pt>
                <c:pt idx="3431">
                  <c:v>34.31</c:v>
                </c:pt>
                <c:pt idx="3432">
                  <c:v>34.32</c:v>
                </c:pt>
                <c:pt idx="3433">
                  <c:v>34.33</c:v>
                </c:pt>
                <c:pt idx="3434">
                  <c:v>34.340000000000003</c:v>
                </c:pt>
                <c:pt idx="3435">
                  <c:v>34.35</c:v>
                </c:pt>
                <c:pt idx="3436">
                  <c:v>34.36</c:v>
                </c:pt>
                <c:pt idx="3437">
                  <c:v>34.369999999999997</c:v>
                </c:pt>
                <c:pt idx="3438">
                  <c:v>34.380000000000003</c:v>
                </c:pt>
                <c:pt idx="3439">
                  <c:v>34.39</c:v>
                </c:pt>
                <c:pt idx="3440">
                  <c:v>34.4</c:v>
                </c:pt>
                <c:pt idx="3441">
                  <c:v>34.409999999999997</c:v>
                </c:pt>
                <c:pt idx="3442">
                  <c:v>34.42</c:v>
                </c:pt>
                <c:pt idx="3443">
                  <c:v>34.43</c:v>
                </c:pt>
                <c:pt idx="3444">
                  <c:v>34.44</c:v>
                </c:pt>
                <c:pt idx="3445">
                  <c:v>34.450000000000003</c:v>
                </c:pt>
                <c:pt idx="3446">
                  <c:v>34.46</c:v>
                </c:pt>
                <c:pt idx="3447">
                  <c:v>34.47</c:v>
                </c:pt>
                <c:pt idx="3448">
                  <c:v>34.479999999999997</c:v>
                </c:pt>
                <c:pt idx="3449">
                  <c:v>34.49</c:v>
                </c:pt>
                <c:pt idx="3450">
                  <c:v>34.5</c:v>
                </c:pt>
                <c:pt idx="3451">
                  <c:v>34.51</c:v>
                </c:pt>
                <c:pt idx="3452">
                  <c:v>34.520000000000003</c:v>
                </c:pt>
                <c:pt idx="3453">
                  <c:v>34.53</c:v>
                </c:pt>
                <c:pt idx="3454">
                  <c:v>34.54</c:v>
                </c:pt>
                <c:pt idx="3455">
                  <c:v>34.549999999999997</c:v>
                </c:pt>
                <c:pt idx="3456">
                  <c:v>34.56</c:v>
                </c:pt>
                <c:pt idx="3457">
                  <c:v>34.57</c:v>
                </c:pt>
                <c:pt idx="3458">
                  <c:v>34.58</c:v>
                </c:pt>
                <c:pt idx="3459">
                  <c:v>34.590000000000003</c:v>
                </c:pt>
                <c:pt idx="3460">
                  <c:v>34.6</c:v>
                </c:pt>
                <c:pt idx="3461">
                  <c:v>34.61</c:v>
                </c:pt>
                <c:pt idx="3462">
                  <c:v>34.619999999999997</c:v>
                </c:pt>
                <c:pt idx="3463">
                  <c:v>34.630000000000003</c:v>
                </c:pt>
                <c:pt idx="3464">
                  <c:v>34.64</c:v>
                </c:pt>
                <c:pt idx="3465">
                  <c:v>34.65</c:v>
                </c:pt>
                <c:pt idx="3466">
                  <c:v>34.659999999999997</c:v>
                </c:pt>
                <c:pt idx="3467">
                  <c:v>34.67</c:v>
                </c:pt>
                <c:pt idx="3468">
                  <c:v>34.68</c:v>
                </c:pt>
                <c:pt idx="3469">
                  <c:v>34.69</c:v>
                </c:pt>
                <c:pt idx="3470">
                  <c:v>34.700000000000003</c:v>
                </c:pt>
                <c:pt idx="3471">
                  <c:v>34.71</c:v>
                </c:pt>
                <c:pt idx="3472">
                  <c:v>34.72</c:v>
                </c:pt>
                <c:pt idx="3473">
                  <c:v>34.729999999999997</c:v>
                </c:pt>
                <c:pt idx="3474">
                  <c:v>34.74</c:v>
                </c:pt>
                <c:pt idx="3475">
                  <c:v>34.75</c:v>
                </c:pt>
                <c:pt idx="3476">
                  <c:v>34.76</c:v>
                </c:pt>
                <c:pt idx="3477">
                  <c:v>34.770000000000003</c:v>
                </c:pt>
                <c:pt idx="3478">
                  <c:v>34.78</c:v>
                </c:pt>
                <c:pt idx="3479">
                  <c:v>34.79</c:v>
                </c:pt>
                <c:pt idx="3480">
                  <c:v>34.799999999999997</c:v>
                </c:pt>
                <c:pt idx="3481">
                  <c:v>34.81</c:v>
                </c:pt>
                <c:pt idx="3482">
                  <c:v>34.82</c:v>
                </c:pt>
                <c:pt idx="3483">
                  <c:v>34.83</c:v>
                </c:pt>
                <c:pt idx="3484">
                  <c:v>34.840000000000003</c:v>
                </c:pt>
                <c:pt idx="3485">
                  <c:v>34.85</c:v>
                </c:pt>
                <c:pt idx="3486">
                  <c:v>34.86</c:v>
                </c:pt>
                <c:pt idx="3487">
                  <c:v>34.869999999999997</c:v>
                </c:pt>
                <c:pt idx="3488">
                  <c:v>34.880000000000003</c:v>
                </c:pt>
                <c:pt idx="3489">
                  <c:v>34.89</c:v>
                </c:pt>
                <c:pt idx="3490">
                  <c:v>34.9</c:v>
                </c:pt>
                <c:pt idx="3491">
                  <c:v>34.909999999999997</c:v>
                </c:pt>
                <c:pt idx="3492">
                  <c:v>34.92</c:v>
                </c:pt>
                <c:pt idx="3493">
                  <c:v>34.93</c:v>
                </c:pt>
                <c:pt idx="3494">
                  <c:v>34.94</c:v>
                </c:pt>
                <c:pt idx="3495">
                  <c:v>34.950000000000003</c:v>
                </c:pt>
                <c:pt idx="3496">
                  <c:v>34.96</c:v>
                </c:pt>
                <c:pt idx="3497">
                  <c:v>34.97</c:v>
                </c:pt>
                <c:pt idx="3498">
                  <c:v>34.979999999999997</c:v>
                </c:pt>
                <c:pt idx="3499">
                  <c:v>34.99</c:v>
                </c:pt>
                <c:pt idx="3500">
                  <c:v>35</c:v>
                </c:pt>
                <c:pt idx="3501">
                  <c:v>35.01</c:v>
                </c:pt>
                <c:pt idx="3502">
                  <c:v>35.020000000000003</c:v>
                </c:pt>
                <c:pt idx="3503">
                  <c:v>35.03</c:v>
                </c:pt>
                <c:pt idx="3504">
                  <c:v>35.04</c:v>
                </c:pt>
                <c:pt idx="3505">
                  <c:v>35.049999999999997</c:v>
                </c:pt>
                <c:pt idx="3506">
                  <c:v>35.06</c:v>
                </c:pt>
                <c:pt idx="3507">
                  <c:v>35.07</c:v>
                </c:pt>
                <c:pt idx="3508">
                  <c:v>35.08</c:v>
                </c:pt>
                <c:pt idx="3509">
                  <c:v>35.090000000000003</c:v>
                </c:pt>
                <c:pt idx="3510">
                  <c:v>35.1</c:v>
                </c:pt>
                <c:pt idx="3511">
                  <c:v>35.11</c:v>
                </c:pt>
                <c:pt idx="3512">
                  <c:v>35.119999999999997</c:v>
                </c:pt>
                <c:pt idx="3513">
                  <c:v>35.130000000000003</c:v>
                </c:pt>
                <c:pt idx="3514">
                  <c:v>35.14</c:v>
                </c:pt>
                <c:pt idx="3515">
                  <c:v>35.15</c:v>
                </c:pt>
                <c:pt idx="3516">
                  <c:v>35.159999999999997</c:v>
                </c:pt>
                <c:pt idx="3517">
                  <c:v>35.17</c:v>
                </c:pt>
                <c:pt idx="3518">
                  <c:v>35.18</c:v>
                </c:pt>
                <c:pt idx="3519">
                  <c:v>35.19</c:v>
                </c:pt>
                <c:pt idx="3520">
                  <c:v>35.200000000000003</c:v>
                </c:pt>
                <c:pt idx="3521">
                  <c:v>35.21</c:v>
                </c:pt>
                <c:pt idx="3522">
                  <c:v>35.22</c:v>
                </c:pt>
                <c:pt idx="3523">
                  <c:v>35.229999999999997</c:v>
                </c:pt>
                <c:pt idx="3524">
                  <c:v>35.24</c:v>
                </c:pt>
                <c:pt idx="3525">
                  <c:v>35.25</c:v>
                </c:pt>
                <c:pt idx="3526">
                  <c:v>35.26</c:v>
                </c:pt>
                <c:pt idx="3527">
                  <c:v>35.270000000000003</c:v>
                </c:pt>
                <c:pt idx="3528">
                  <c:v>35.28</c:v>
                </c:pt>
                <c:pt idx="3529">
                  <c:v>35.29</c:v>
                </c:pt>
                <c:pt idx="3530">
                  <c:v>35.299999999999997</c:v>
                </c:pt>
                <c:pt idx="3531">
                  <c:v>35.31</c:v>
                </c:pt>
                <c:pt idx="3532">
                  <c:v>35.32</c:v>
                </c:pt>
                <c:pt idx="3533">
                  <c:v>35.33</c:v>
                </c:pt>
                <c:pt idx="3534">
                  <c:v>35.340000000000003</c:v>
                </c:pt>
                <c:pt idx="3535">
                  <c:v>35.35</c:v>
                </c:pt>
                <c:pt idx="3536">
                  <c:v>35.36</c:v>
                </c:pt>
                <c:pt idx="3537">
                  <c:v>35.369999999999997</c:v>
                </c:pt>
                <c:pt idx="3538">
                  <c:v>35.380000000000003</c:v>
                </c:pt>
                <c:pt idx="3539">
                  <c:v>35.39</c:v>
                </c:pt>
                <c:pt idx="3540">
                  <c:v>35.4</c:v>
                </c:pt>
                <c:pt idx="3541">
                  <c:v>35.409999999999997</c:v>
                </c:pt>
                <c:pt idx="3542">
                  <c:v>35.42</c:v>
                </c:pt>
                <c:pt idx="3543">
                  <c:v>35.43</c:v>
                </c:pt>
                <c:pt idx="3544">
                  <c:v>35.44</c:v>
                </c:pt>
                <c:pt idx="3545">
                  <c:v>35.450000000000003</c:v>
                </c:pt>
                <c:pt idx="3546">
                  <c:v>35.46</c:v>
                </c:pt>
                <c:pt idx="3547">
                  <c:v>35.47</c:v>
                </c:pt>
                <c:pt idx="3548">
                  <c:v>35.479999999999997</c:v>
                </c:pt>
                <c:pt idx="3549">
                  <c:v>35.49</c:v>
                </c:pt>
                <c:pt idx="3550">
                  <c:v>35.5</c:v>
                </c:pt>
                <c:pt idx="3551">
                  <c:v>35.51</c:v>
                </c:pt>
                <c:pt idx="3552">
                  <c:v>35.520000000000003</c:v>
                </c:pt>
                <c:pt idx="3553">
                  <c:v>35.53</c:v>
                </c:pt>
                <c:pt idx="3554">
                  <c:v>35.54</c:v>
                </c:pt>
                <c:pt idx="3555">
                  <c:v>35.549999999999997</c:v>
                </c:pt>
                <c:pt idx="3556">
                  <c:v>35.56</c:v>
                </c:pt>
                <c:pt idx="3557">
                  <c:v>35.57</c:v>
                </c:pt>
                <c:pt idx="3558">
                  <c:v>35.58</c:v>
                </c:pt>
                <c:pt idx="3559">
                  <c:v>35.590000000000003</c:v>
                </c:pt>
                <c:pt idx="3560">
                  <c:v>35.6</c:v>
                </c:pt>
                <c:pt idx="3561">
                  <c:v>35.61</c:v>
                </c:pt>
                <c:pt idx="3562">
                  <c:v>35.619999999999997</c:v>
                </c:pt>
                <c:pt idx="3563">
                  <c:v>35.630000000000003</c:v>
                </c:pt>
                <c:pt idx="3564">
                  <c:v>35.64</c:v>
                </c:pt>
                <c:pt idx="3565">
                  <c:v>35.65</c:v>
                </c:pt>
                <c:pt idx="3566">
                  <c:v>35.659999999999997</c:v>
                </c:pt>
                <c:pt idx="3567">
                  <c:v>35.67</c:v>
                </c:pt>
                <c:pt idx="3568">
                  <c:v>35.68</c:v>
                </c:pt>
                <c:pt idx="3569">
                  <c:v>35.69</c:v>
                </c:pt>
                <c:pt idx="3570">
                  <c:v>35.700000000000003</c:v>
                </c:pt>
                <c:pt idx="3571">
                  <c:v>35.71</c:v>
                </c:pt>
                <c:pt idx="3572">
                  <c:v>35.72</c:v>
                </c:pt>
                <c:pt idx="3573">
                  <c:v>35.729999999999997</c:v>
                </c:pt>
                <c:pt idx="3574">
                  <c:v>35.74</c:v>
                </c:pt>
                <c:pt idx="3575">
                  <c:v>35.75</c:v>
                </c:pt>
                <c:pt idx="3576">
                  <c:v>35.76</c:v>
                </c:pt>
                <c:pt idx="3577">
                  <c:v>35.770000000000003</c:v>
                </c:pt>
                <c:pt idx="3578">
                  <c:v>35.78</c:v>
                </c:pt>
                <c:pt idx="3579">
                  <c:v>35.79</c:v>
                </c:pt>
                <c:pt idx="3580">
                  <c:v>35.799999999999997</c:v>
                </c:pt>
                <c:pt idx="3581">
                  <c:v>35.81</c:v>
                </c:pt>
                <c:pt idx="3582">
                  <c:v>35.82</c:v>
                </c:pt>
                <c:pt idx="3583">
                  <c:v>35.83</c:v>
                </c:pt>
                <c:pt idx="3584">
                  <c:v>35.840000000000003</c:v>
                </c:pt>
                <c:pt idx="3585">
                  <c:v>35.85</c:v>
                </c:pt>
                <c:pt idx="3586">
                  <c:v>35.86</c:v>
                </c:pt>
                <c:pt idx="3587">
                  <c:v>35.869999999999997</c:v>
                </c:pt>
                <c:pt idx="3588">
                  <c:v>35.880000000000003</c:v>
                </c:pt>
                <c:pt idx="3589">
                  <c:v>35.89</c:v>
                </c:pt>
                <c:pt idx="3590">
                  <c:v>35.9</c:v>
                </c:pt>
                <c:pt idx="3591">
                  <c:v>35.909999999999997</c:v>
                </c:pt>
                <c:pt idx="3592">
                  <c:v>35.92</c:v>
                </c:pt>
                <c:pt idx="3593">
                  <c:v>35.93</c:v>
                </c:pt>
                <c:pt idx="3594">
                  <c:v>35.94</c:v>
                </c:pt>
                <c:pt idx="3595">
                  <c:v>35.950000000000003</c:v>
                </c:pt>
                <c:pt idx="3596">
                  <c:v>35.96</c:v>
                </c:pt>
                <c:pt idx="3597">
                  <c:v>35.97</c:v>
                </c:pt>
                <c:pt idx="3598">
                  <c:v>35.979999999999997</c:v>
                </c:pt>
                <c:pt idx="3599">
                  <c:v>35.99</c:v>
                </c:pt>
                <c:pt idx="3600">
                  <c:v>36</c:v>
                </c:pt>
                <c:pt idx="3601">
                  <c:v>36.01</c:v>
                </c:pt>
                <c:pt idx="3602">
                  <c:v>36.020000000000003</c:v>
                </c:pt>
                <c:pt idx="3603">
                  <c:v>36.03</c:v>
                </c:pt>
                <c:pt idx="3604">
                  <c:v>36.04</c:v>
                </c:pt>
                <c:pt idx="3605">
                  <c:v>36.049999999999997</c:v>
                </c:pt>
                <c:pt idx="3606">
                  <c:v>36.06</c:v>
                </c:pt>
                <c:pt idx="3607">
                  <c:v>36.07</c:v>
                </c:pt>
                <c:pt idx="3608">
                  <c:v>36.08</c:v>
                </c:pt>
                <c:pt idx="3609">
                  <c:v>36.090000000000003</c:v>
                </c:pt>
                <c:pt idx="3610">
                  <c:v>36.1</c:v>
                </c:pt>
                <c:pt idx="3611">
                  <c:v>36.11</c:v>
                </c:pt>
                <c:pt idx="3612">
                  <c:v>36.119999999999997</c:v>
                </c:pt>
                <c:pt idx="3613">
                  <c:v>36.130000000000003</c:v>
                </c:pt>
                <c:pt idx="3614">
                  <c:v>36.14</c:v>
                </c:pt>
                <c:pt idx="3615">
                  <c:v>36.15</c:v>
                </c:pt>
                <c:pt idx="3616">
                  <c:v>36.159999999999997</c:v>
                </c:pt>
                <c:pt idx="3617">
                  <c:v>36.17</c:v>
                </c:pt>
                <c:pt idx="3618">
                  <c:v>36.18</c:v>
                </c:pt>
                <c:pt idx="3619">
                  <c:v>36.19</c:v>
                </c:pt>
                <c:pt idx="3620">
                  <c:v>36.200000000000003</c:v>
                </c:pt>
                <c:pt idx="3621">
                  <c:v>36.21</c:v>
                </c:pt>
                <c:pt idx="3622">
                  <c:v>36.22</c:v>
                </c:pt>
                <c:pt idx="3623">
                  <c:v>36.229999999999997</c:v>
                </c:pt>
                <c:pt idx="3624">
                  <c:v>36.24</c:v>
                </c:pt>
                <c:pt idx="3625">
                  <c:v>36.25</c:v>
                </c:pt>
                <c:pt idx="3626">
                  <c:v>36.26</c:v>
                </c:pt>
                <c:pt idx="3627">
                  <c:v>36.270000000000003</c:v>
                </c:pt>
                <c:pt idx="3628">
                  <c:v>36.28</c:v>
                </c:pt>
                <c:pt idx="3629">
                  <c:v>36.29</c:v>
                </c:pt>
                <c:pt idx="3630">
                  <c:v>36.299999999999997</c:v>
                </c:pt>
                <c:pt idx="3631">
                  <c:v>36.31</c:v>
                </c:pt>
                <c:pt idx="3632">
                  <c:v>36.32</c:v>
                </c:pt>
                <c:pt idx="3633">
                  <c:v>36.33</c:v>
                </c:pt>
                <c:pt idx="3634">
                  <c:v>36.340000000000003</c:v>
                </c:pt>
                <c:pt idx="3635">
                  <c:v>36.35</c:v>
                </c:pt>
                <c:pt idx="3636">
                  <c:v>36.36</c:v>
                </c:pt>
                <c:pt idx="3637">
                  <c:v>36.369999999999997</c:v>
                </c:pt>
                <c:pt idx="3638">
                  <c:v>36.380000000000003</c:v>
                </c:pt>
                <c:pt idx="3639">
                  <c:v>36.39</c:v>
                </c:pt>
                <c:pt idx="3640">
                  <c:v>36.4</c:v>
                </c:pt>
                <c:pt idx="3641">
                  <c:v>36.409999999999997</c:v>
                </c:pt>
                <c:pt idx="3642">
                  <c:v>36.42</c:v>
                </c:pt>
                <c:pt idx="3643">
                  <c:v>36.43</c:v>
                </c:pt>
                <c:pt idx="3644">
                  <c:v>36.44</c:v>
                </c:pt>
                <c:pt idx="3645">
                  <c:v>36.450000000000003</c:v>
                </c:pt>
                <c:pt idx="3646">
                  <c:v>36.46</c:v>
                </c:pt>
                <c:pt idx="3647">
                  <c:v>36.47</c:v>
                </c:pt>
                <c:pt idx="3648">
                  <c:v>36.479999999999997</c:v>
                </c:pt>
                <c:pt idx="3649">
                  <c:v>36.49</c:v>
                </c:pt>
                <c:pt idx="3650">
                  <c:v>36.5</c:v>
                </c:pt>
                <c:pt idx="3651">
                  <c:v>36.51</c:v>
                </c:pt>
                <c:pt idx="3652">
                  <c:v>36.520000000000003</c:v>
                </c:pt>
                <c:pt idx="3653">
                  <c:v>36.53</c:v>
                </c:pt>
                <c:pt idx="3654">
                  <c:v>36.54</c:v>
                </c:pt>
                <c:pt idx="3655">
                  <c:v>36.549999999999997</c:v>
                </c:pt>
                <c:pt idx="3656">
                  <c:v>36.56</c:v>
                </c:pt>
                <c:pt idx="3657">
                  <c:v>36.57</c:v>
                </c:pt>
                <c:pt idx="3658">
                  <c:v>36.58</c:v>
                </c:pt>
                <c:pt idx="3659">
                  <c:v>36.590000000000003</c:v>
                </c:pt>
                <c:pt idx="3660">
                  <c:v>36.6</c:v>
                </c:pt>
                <c:pt idx="3661">
                  <c:v>36.61</c:v>
                </c:pt>
                <c:pt idx="3662">
                  <c:v>36.619999999999997</c:v>
                </c:pt>
                <c:pt idx="3663">
                  <c:v>36.630000000000003</c:v>
                </c:pt>
                <c:pt idx="3664">
                  <c:v>36.64</c:v>
                </c:pt>
                <c:pt idx="3665">
                  <c:v>36.65</c:v>
                </c:pt>
                <c:pt idx="3666">
                  <c:v>36.659999999999997</c:v>
                </c:pt>
                <c:pt idx="3667">
                  <c:v>36.67</c:v>
                </c:pt>
                <c:pt idx="3668">
                  <c:v>36.68</c:v>
                </c:pt>
                <c:pt idx="3669">
                  <c:v>36.69</c:v>
                </c:pt>
                <c:pt idx="3670">
                  <c:v>36.700000000000003</c:v>
                </c:pt>
                <c:pt idx="3671">
                  <c:v>36.71</c:v>
                </c:pt>
                <c:pt idx="3672">
                  <c:v>36.72</c:v>
                </c:pt>
                <c:pt idx="3673">
                  <c:v>36.729999999999997</c:v>
                </c:pt>
                <c:pt idx="3674">
                  <c:v>36.74</c:v>
                </c:pt>
                <c:pt idx="3675">
                  <c:v>36.75</c:v>
                </c:pt>
                <c:pt idx="3676">
                  <c:v>36.76</c:v>
                </c:pt>
                <c:pt idx="3677">
                  <c:v>36.770000000000003</c:v>
                </c:pt>
                <c:pt idx="3678">
                  <c:v>36.78</c:v>
                </c:pt>
                <c:pt idx="3679">
                  <c:v>36.79</c:v>
                </c:pt>
                <c:pt idx="3680">
                  <c:v>36.799999999999997</c:v>
                </c:pt>
                <c:pt idx="3681">
                  <c:v>36.81</c:v>
                </c:pt>
                <c:pt idx="3682">
                  <c:v>36.82</c:v>
                </c:pt>
                <c:pt idx="3683">
                  <c:v>36.83</c:v>
                </c:pt>
                <c:pt idx="3684">
                  <c:v>36.840000000000003</c:v>
                </c:pt>
                <c:pt idx="3685">
                  <c:v>36.85</c:v>
                </c:pt>
                <c:pt idx="3686">
                  <c:v>36.86</c:v>
                </c:pt>
                <c:pt idx="3687">
                  <c:v>36.869999999999997</c:v>
                </c:pt>
                <c:pt idx="3688">
                  <c:v>36.880000000000003</c:v>
                </c:pt>
                <c:pt idx="3689">
                  <c:v>36.89</c:v>
                </c:pt>
                <c:pt idx="3690">
                  <c:v>36.9</c:v>
                </c:pt>
                <c:pt idx="3691">
                  <c:v>36.909999999999997</c:v>
                </c:pt>
                <c:pt idx="3692">
                  <c:v>36.92</c:v>
                </c:pt>
                <c:pt idx="3693">
                  <c:v>36.93</c:v>
                </c:pt>
                <c:pt idx="3694">
                  <c:v>36.94</c:v>
                </c:pt>
                <c:pt idx="3695">
                  <c:v>36.950000000000003</c:v>
                </c:pt>
                <c:pt idx="3696">
                  <c:v>36.96</c:v>
                </c:pt>
                <c:pt idx="3697">
                  <c:v>36.97</c:v>
                </c:pt>
                <c:pt idx="3698">
                  <c:v>36.979999999999997</c:v>
                </c:pt>
                <c:pt idx="3699">
                  <c:v>36.99</c:v>
                </c:pt>
                <c:pt idx="3700">
                  <c:v>37</c:v>
                </c:pt>
                <c:pt idx="3701">
                  <c:v>37.01</c:v>
                </c:pt>
                <c:pt idx="3702">
                  <c:v>37.020000000000003</c:v>
                </c:pt>
                <c:pt idx="3703">
                  <c:v>37.03</c:v>
                </c:pt>
                <c:pt idx="3704">
                  <c:v>37.04</c:v>
                </c:pt>
                <c:pt idx="3705">
                  <c:v>37.049999999999997</c:v>
                </c:pt>
                <c:pt idx="3706">
                  <c:v>37.06</c:v>
                </c:pt>
                <c:pt idx="3707">
                  <c:v>37.07</c:v>
                </c:pt>
                <c:pt idx="3708">
                  <c:v>37.08</c:v>
                </c:pt>
                <c:pt idx="3709">
                  <c:v>37.090000000000003</c:v>
                </c:pt>
                <c:pt idx="3710">
                  <c:v>37.1</c:v>
                </c:pt>
                <c:pt idx="3711">
                  <c:v>37.11</c:v>
                </c:pt>
                <c:pt idx="3712">
                  <c:v>37.119999999999997</c:v>
                </c:pt>
                <c:pt idx="3713">
                  <c:v>37.130000000000003</c:v>
                </c:pt>
                <c:pt idx="3714">
                  <c:v>37.14</c:v>
                </c:pt>
                <c:pt idx="3715">
                  <c:v>37.15</c:v>
                </c:pt>
                <c:pt idx="3716">
                  <c:v>37.159999999999997</c:v>
                </c:pt>
                <c:pt idx="3717">
                  <c:v>37.17</c:v>
                </c:pt>
                <c:pt idx="3718">
                  <c:v>37.18</c:v>
                </c:pt>
                <c:pt idx="3719">
                  <c:v>37.19</c:v>
                </c:pt>
                <c:pt idx="3720">
                  <c:v>37.200000000000003</c:v>
                </c:pt>
                <c:pt idx="3721">
                  <c:v>37.21</c:v>
                </c:pt>
                <c:pt idx="3722">
                  <c:v>37.22</c:v>
                </c:pt>
                <c:pt idx="3723">
                  <c:v>37.229999999999997</c:v>
                </c:pt>
                <c:pt idx="3724">
                  <c:v>37.24</c:v>
                </c:pt>
                <c:pt idx="3725">
                  <c:v>37.25</c:v>
                </c:pt>
                <c:pt idx="3726">
                  <c:v>37.26</c:v>
                </c:pt>
                <c:pt idx="3727">
                  <c:v>37.270000000000003</c:v>
                </c:pt>
                <c:pt idx="3728">
                  <c:v>37.28</c:v>
                </c:pt>
                <c:pt idx="3729">
                  <c:v>37.29</c:v>
                </c:pt>
                <c:pt idx="3730">
                  <c:v>37.299999999999997</c:v>
                </c:pt>
                <c:pt idx="3731">
                  <c:v>37.31</c:v>
                </c:pt>
                <c:pt idx="3732">
                  <c:v>37.32</c:v>
                </c:pt>
                <c:pt idx="3733">
                  <c:v>37.33</c:v>
                </c:pt>
                <c:pt idx="3734">
                  <c:v>37.340000000000003</c:v>
                </c:pt>
                <c:pt idx="3735">
                  <c:v>37.35</c:v>
                </c:pt>
                <c:pt idx="3736">
                  <c:v>37.36</c:v>
                </c:pt>
                <c:pt idx="3737">
                  <c:v>37.369999999999997</c:v>
                </c:pt>
                <c:pt idx="3738">
                  <c:v>37.380000000000003</c:v>
                </c:pt>
                <c:pt idx="3739">
                  <c:v>37.39</c:v>
                </c:pt>
                <c:pt idx="3740">
                  <c:v>37.4</c:v>
                </c:pt>
                <c:pt idx="3741">
                  <c:v>37.409999999999997</c:v>
                </c:pt>
                <c:pt idx="3742">
                  <c:v>37.42</c:v>
                </c:pt>
                <c:pt idx="3743">
                  <c:v>37.43</c:v>
                </c:pt>
                <c:pt idx="3744">
                  <c:v>37.44</c:v>
                </c:pt>
                <c:pt idx="3745">
                  <c:v>37.450000000000003</c:v>
                </c:pt>
                <c:pt idx="3746">
                  <c:v>37.46</c:v>
                </c:pt>
                <c:pt idx="3747">
                  <c:v>37.47</c:v>
                </c:pt>
                <c:pt idx="3748">
                  <c:v>37.479999999999997</c:v>
                </c:pt>
                <c:pt idx="3749">
                  <c:v>37.49</c:v>
                </c:pt>
                <c:pt idx="3750">
                  <c:v>37.5</c:v>
                </c:pt>
                <c:pt idx="3751">
                  <c:v>37.51</c:v>
                </c:pt>
                <c:pt idx="3752">
                  <c:v>37.520000000000003</c:v>
                </c:pt>
                <c:pt idx="3753">
                  <c:v>37.53</c:v>
                </c:pt>
                <c:pt idx="3754">
                  <c:v>37.54</c:v>
                </c:pt>
                <c:pt idx="3755">
                  <c:v>37.549999999999997</c:v>
                </c:pt>
                <c:pt idx="3756">
                  <c:v>37.56</c:v>
                </c:pt>
                <c:pt idx="3757">
                  <c:v>37.57</c:v>
                </c:pt>
                <c:pt idx="3758">
                  <c:v>37.58</c:v>
                </c:pt>
                <c:pt idx="3759">
                  <c:v>37.590000000000003</c:v>
                </c:pt>
                <c:pt idx="3760">
                  <c:v>37.6</c:v>
                </c:pt>
                <c:pt idx="3761">
                  <c:v>37.61</c:v>
                </c:pt>
                <c:pt idx="3762">
                  <c:v>37.619999999999997</c:v>
                </c:pt>
                <c:pt idx="3763">
                  <c:v>37.630000000000003</c:v>
                </c:pt>
                <c:pt idx="3764">
                  <c:v>37.64</c:v>
                </c:pt>
                <c:pt idx="3765">
                  <c:v>37.65</c:v>
                </c:pt>
                <c:pt idx="3766">
                  <c:v>37.659999999999997</c:v>
                </c:pt>
                <c:pt idx="3767">
                  <c:v>37.67</c:v>
                </c:pt>
                <c:pt idx="3768">
                  <c:v>37.68</c:v>
                </c:pt>
                <c:pt idx="3769">
                  <c:v>37.69</c:v>
                </c:pt>
                <c:pt idx="3770">
                  <c:v>37.700000000000003</c:v>
                </c:pt>
                <c:pt idx="3771">
                  <c:v>37.71</c:v>
                </c:pt>
                <c:pt idx="3772">
                  <c:v>37.72</c:v>
                </c:pt>
                <c:pt idx="3773">
                  <c:v>37.729999999999997</c:v>
                </c:pt>
                <c:pt idx="3774">
                  <c:v>37.74</c:v>
                </c:pt>
                <c:pt idx="3775">
                  <c:v>37.75</c:v>
                </c:pt>
                <c:pt idx="3776">
                  <c:v>37.76</c:v>
                </c:pt>
                <c:pt idx="3777">
                  <c:v>37.770000000000003</c:v>
                </c:pt>
                <c:pt idx="3778">
                  <c:v>37.78</c:v>
                </c:pt>
                <c:pt idx="3779">
                  <c:v>37.79</c:v>
                </c:pt>
                <c:pt idx="3780">
                  <c:v>37.799999999999997</c:v>
                </c:pt>
                <c:pt idx="3781">
                  <c:v>37.81</c:v>
                </c:pt>
                <c:pt idx="3782">
                  <c:v>37.82</c:v>
                </c:pt>
                <c:pt idx="3783">
                  <c:v>37.83</c:v>
                </c:pt>
                <c:pt idx="3784">
                  <c:v>37.840000000000003</c:v>
                </c:pt>
                <c:pt idx="3785">
                  <c:v>37.85</c:v>
                </c:pt>
                <c:pt idx="3786">
                  <c:v>37.86</c:v>
                </c:pt>
                <c:pt idx="3787">
                  <c:v>37.869999999999997</c:v>
                </c:pt>
                <c:pt idx="3788">
                  <c:v>37.880000000000003</c:v>
                </c:pt>
                <c:pt idx="3789">
                  <c:v>37.89</c:v>
                </c:pt>
                <c:pt idx="3790">
                  <c:v>37.9</c:v>
                </c:pt>
                <c:pt idx="3791">
                  <c:v>37.909999999999997</c:v>
                </c:pt>
                <c:pt idx="3792">
                  <c:v>37.92</c:v>
                </c:pt>
                <c:pt idx="3793">
                  <c:v>37.93</c:v>
                </c:pt>
                <c:pt idx="3794">
                  <c:v>37.94</c:v>
                </c:pt>
                <c:pt idx="3795">
                  <c:v>37.950000000000003</c:v>
                </c:pt>
                <c:pt idx="3796">
                  <c:v>37.96</c:v>
                </c:pt>
                <c:pt idx="3797">
                  <c:v>37.97</c:v>
                </c:pt>
                <c:pt idx="3798">
                  <c:v>37.979999999999997</c:v>
                </c:pt>
                <c:pt idx="3799">
                  <c:v>37.99</c:v>
                </c:pt>
                <c:pt idx="3800">
                  <c:v>38</c:v>
                </c:pt>
                <c:pt idx="3801">
                  <c:v>38.01</c:v>
                </c:pt>
                <c:pt idx="3802">
                  <c:v>38.020000000000003</c:v>
                </c:pt>
                <c:pt idx="3803">
                  <c:v>38.03</c:v>
                </c:pt>
                <c:pt idx="3804">
                  <c:v>38.04</c:v>
                </c:pt>
                <c:pt idx="3805">
                  <c:v>38.049999999999997</c:v>
                </c:pt>
                <c:pt idx="3806">
                  <c:v>38.06</c:v>
                </c:pt>
                <c:pt idx="3807">
                  <c:v>38.07</c:v>
                </c:pt>
                <c:pt idx="3808">
                  <c:v>38.08</c:v>
                </c:pt>
                <c:pt idx="3809">
                  <c:v>38.090000000000003</c:v>
                </c:pt>
                <c:pt idx="3810">
                  <c:v>38.1</c:v>
                </c:pt>
                <c:pt idx="3811">
                  <c:v>38.11</c:v>
                </c:pt>
                <c:pt idx="3812">
                  <c:v>38.119999999999997</c:v>
                </c:pt>
                <c:pt idx="3813">
                  <c:v>38.130000000000003</c:v>
                </c:pt>
                <c:pt idx="3814">
                  <c:v>38.14</c:v>
                </c:pt>
                <c:pt idx="3815">
                  <c:v>38.15</c:v>
                </c:pt>
                <c:pt idx="3816">
                  <c:v>38.159999999999997</c:v>
                </c:pt>
                <c:pt idx="3817">
                  <c:v>38.17</c:v>
                </c:pt>
                <c:pt idx="3818">
                  <c:v>38.18</c:v>
                </c:pt>
                <c:pt idx="3819">
                  <c:v>38.19</c:v>
                </c:pt>
                <c:pt idx="3820">
                  <c:v>38.200000000000003</c:v>
                </c:pt>
                <c:pt idx="3821">
                  <c:v>38.21</c:v>
                </c:pt>
                <c:pt idx="3822">
                  <c:v>38.22</c:v>
                </c:pt>
                <c:pt idx="3823">
                  <c:v>38.229999999999997</c:v>
                </c:pt>
                <c:pt idx="3824">
                  <c:v>38.24</c:v>
                </c:pt>
                <c:pt idx="3825">
                  <c:v>38.25</c:v>
                </c:pt>
                <c:pt idx="3826">
                  <c:v>38.26</c:v>
                </c:pt>
                <c:pt idx="3827">
                  <c:v>38.270000000000003</c:v>
                </c:pt>
                <c:pt idx="3828">
                  <c:v>38.28</c:v>
                </c:pt>
                <c:pt idx="3829">
                  <c:v>38.29</c:v>
                </c:pt>
                <c:pt idx="3830">
                  <c:v>38.299999999999997</c:v>
                </c:pt>
                <c:pt idx="3831">
                  <c:v>38.31</c:v>
                </c:pt>
                <c:pt idx="3832">
                  <c:v>38.32</c:v>
                </c:pt>
                <c:pt idx="3833">
                  <c:v>38.33</c:v>
                </c:pt>
                <c:pt idx="3834">
                  <c:v>38.340000000000003</c:v>
                </c:pt>
                <c:pt idx="3835">
                  <c:v>38.35</c:v>
                </c:pt>
                <c:pt idx="3836">
                  <c:v>38.36</c:v>
                </c:pt>
                <c:pt idx="3837">
                  <c:v>38.369999999999997</c:v>
                </c:pt>
                <c:pt idx="3838">
                  <c:v>38.380000000000003</c:v>
                </c:pt>
                <c:pt idx="3839">
                  <c:v>38.39</c:v>
                </c:pt>
                <c:pt idx="3840">
                  <c:v>38.4</c:v>
                </c:pt>
                <c:pt idx="3841">
                  <c:v>38.409999999999997</c:v>
                </c:pt>
                <c:pt idx="3842">
                  <c:v>38.42</c:v>
                </c:pt>
                <c:pt idx="3843">
                  <c:v>38.43</c:v>
                </c:pt>
                <c:pt idx="3844">
                  <c:v>38.44</c:v>
                </c:pt>
                <c:pt idx="3845">
                  <c:v>38.450000000000003</c:v>
                </c:pt>
                <c:pt idx="3846">
                  <c:v>38.46</c:v>
                </c:pt>
                <c:pt idx="3847">
                  <c:v>38.47</c:v>
                </c:pt>
                <c:pt idx="3848">
                  <c:v>38.479999999999997</c:v>
                </c:pt>
                <c:pt idx="3849">
                  <c:v>38.49</c:v>
                </c:pt>
                <c:pt idx="3850">
                  <c:v>38.5</c:v>
                </c:pt>
                <c:pt idx="3851">
                  <c:v>38.51</c:v>
                </c:pt>
                <c:pt idx="3852">
                  <c:v>38.520000000000003</c:v>
                </c:pt>
                <c:pt idx="3853">
                  <c:v>38.53</c:v>
                </c:pt>
                <c:pt idx="3854">
                  <c:v>38.54</c:v>
                </c:pt>
                <c:pt idx="3855">
                  <c:v>38.549999999999997</c:v>
                </c:pt>
                <c:pt idx="3856">
                  <c:v>38.56</c:v>
                </c:pt>
                <c:pt idx="3857">
                  <c:v>38.57</c:v>
                </c:pt>
                <c:pt idx="3858">
                  <c:v>38.58</c:v>
                </c:pt>
                <c:pt idx="3859">
                  <c:v>38.590000000000003</c:v>
                </c:pt>
                <c:pt idx="3860">
                  <c:v>38.6</c:v>
                </c:pt>
                <c:pt idx="3861">
                  <c:v>38.61</c:v>
                </c:pt>
                <c:pt idx="3862">
                  <c:v>38.619999999999997</c:v>
                </c:pt>
                <c:pt idx="3863">
                  <c:v>38.630000000000003</c:v>
                </c:pt>
                <c:pt idx="3864">
                  <c:v>38.64</c:v>
                </c:pt>
                <c:pt idx="3865">
                  <c:v>38.65</c:v>
                </c:pt>
                <c:pt idx="3866">
                  <c:v>38.659999999999997</c:v>
                </c:pt>
                <c:pt idx="3867">
                  <c:v>38.67</c:v>
                </c:pt>
                <c:pt idx="3868">
                  <c:v>38.68</c:v>
                </c:pt>
                <c:pt idx="3869">
                  <c:v>38.69</c:v>
                </c:pt>
                <c:pt idx="3870">
                  <c:v>38.700000000000003</c:v>
                </c:pt>
                <c:pt idx="3871">
                  <c:v>38.71</c:v>
                </c:pt>
                <c:pt idx="3872">
                  <c:v>38.72</c:v>
                </c:pt>
                <c:pt idx="3873">
                  <c:v>38.729999999999997</c:v>
                </c:pt>
                <c:pt idx="3874">
                  <c:v>38.74</c:v>
                </c:pt>
                <c:pt idx="3875">
                  <c:v>38.75</c:v>
                </c:pt>
                <c:pt idx="3876">
                  <c:v>38.76</c:v>
                </c:pt>
                <c:pt idx="3877">
                  <c:v>38.770000000000003</c:v>
                </c:pt>
                <c:pt idx="3878">
                  <c:v>38.78</c:v>
                </c:pt>
                <c:pt idx="3879">
                  <c:v>38.79</c:v>
                </c:pt>
                <c:pt idx="3880">
                  <c:v>38.799999999999997</c:v>
                </c:pt>
                <c:pt idx="3881">
                  <c:v>38.81</c:v>
                </c:pt>
                <c:pt idx="3882">
                  <c:v>38.82</c:v>
                </c:pt>
                <c:pt idx="3883">
                  <c:v>38.83</c:v>
                </c:pt>
                <c:pt idx="3884">
                  <c:v>38.840000000000003</c:v>
                </c:pt>
                <c:pt idx="3885">
                  <c:v>38.85</c:v>
                </c:pt>
                <c:pt idx="3886">
                  <c:v>38.86</c:v>
                </c:pt>
                <c:pt idx="3887">
                  <c:v>38.869999999999997</c:v>
                </c:pt>
                <c:pt idx="3888">
                  <c:v>38.880000000000003</c:v>
                </c:pt>
                <c:pt idx="3889">
                  <c:v>38.89</c:v>
                </c:pt>
                <c:pt idx="3890">
                  <c:v>38.9</c:v>
                </c:pt>
                <c:pt idx="3891">
                  <c:v>38.909999999999997</c:v>
                </c:pt>
                <c:pt idx="3892">
                  <c:v>38.92</c:v>
                </c:pt>
                <c:pt idx="3893">
                  <c:v>38.93</c:v>
                </c:pt>
                <c:pt idx="3894">
                  <c:v>38.94</c:v>
                </c:pt>
                <c:pt idx="3895">
                  <c:v>38.950000000000003</c:v>
                </c:pt>
                <c:pt idx="3896">
                  <c:v>38.96</c:v>
                </c:pt>
                <c:pt idx="3897">
                  <c:v>38.97</c:v>
                </c:pt>
                <c:pt idx="3898">
                  <c:v>38.979999999999997</c:v>
                </c:pt>
                <c:pt idx="3899">
                  <c:v>38.99</c:v>
                </c:pt>
                <c:pt idx="3900">
                  <c:v>39</c:v>
                </c:pt>
                <c:pt idx="3901">
                  <c:v>39.01</c:v>
                </c:pt>
                <c:pt idx="3902">
                  <c:v>39.020000000000003</c:v>
                </c:pt>
                <c:pt idx="3903">
                  <c:v>39.03</c:v>
                </c:pt>
                <c:pt idx="3904">
                  <c:v>39.04</c:v>
                </c:pt>
                <c:pt idx="3905">
                  <c:v>39.049999999999997</c:v>
                </c:pt>
                <c:pt idx="3906">
                  <c:v>39.06</c:v>
                </c:pt>
                <c:pt idx="3907">
                  <c:v>39.07</c:v>
                </c:pt>
                <c:pt idx="3908">
                  <c:v>39.08</c:v>
                </c:pt>
                <c:pt idx="3909">
                  <c:v>39.090000000000003</c:v>
                </c:pt>
                <c:pt idx="3910">
                  <c:v>39.1</c:v>
                </c:pt>
                <c:pt idx="3911">
                  <c:v>39.11</c:v>
                </c:pt>
                <c:pt idx="3912">
                  <c:v>39.119999999999997</c:v>
                </c:pt>
                <c:pt idx="3913">
                  <c:v>39.130000000000003</c:v>
                </c:pt>
                <c:pt idx="3914">
                  <c:v>39.14</c:v>
                </c:pt>
                <c:pt idx="3915">
                  <c:v>39.15</c:v>
                </c:pt>
                <c:pt idx="3916">
                  <c:v>39.159999999999997</c:v>
                </c:pt>
                <c:pt idx="3917">
                  <c:v>39.17</c:v>
                </c:pt>
                <c:pt idx="3918">
                  <c:v>39.18</c:v>
                </c:pt>
                <c:pt idx="3919">
                  <c:v>39.19</c:v>
                </c:pt>
                <c:pt idx="3920">
                  <c:v>39.200000000000003</c:v>
                </c:pt>
                <c:pt idx="3921">
                  <c:v>39.21</c:v>
                </c:pt>
                <c:pt idx="3922">
                  <c:v>39.22</c:v>
                </c:pt>
                <c:pt idx="3923">
                  <c:v>39.229999999999997</c:v>
                </c:pt>
                <c:pt idx="3924">
                  <c:v>39.24</c:v>
                </c:pt>
                <c:pt idx="3925">
                  <c:v>39.25</c:v>
                </c:pt>
                <c:pt idx="3926">
                  <c:v>39.26</c:v>
                </c:pt>
                <c:pt idx="3927">
                  <c:v>39.270000000000003</c:v>
                </c:pt>
                <c:pt idx="3928">
                  <c:v>39.28</c:v>
                </c:pt>
                <c:pt idx="3929">
                  <c:v>39.29</c:v>
                </c:pt>
                <c:pt idx="3930">
                  <c:v>39.299999999999997</c:v>
                </c:pt>
                <c:pt idx="3931">
                  <c:v>39.31</c:v>
                </c:pt>
                <c:pt idx="3932">
                  <c:v>39.32</c:v>
                </c:pt>
                <c:pt idx="3933">
                  <c:v>39.33</c:v>
                </c:pt>
                <c:pt idx="3934">
                  <c:v>39.340000000000003</c:v>
                </c:pt>
                <c:pt idx="3935">
                  <c:v>39.35</c:v>
                </c:pt>
                <c:pt idx="3936">
                  <c:v>39.36</c:v>
                </c:pt>
                <c:pt idx="3937">
                  <c:v>39.369999999999997</c:v>
                </c:pt>
                <c:pt idx="3938">
                  <c:v>39.380000000000003</c:v>
                </c:pt>
                <c:pt idx="3939">
                  <c:v>39.39</c:v>
                </c:pt>
                <c:pt idx="3940">
                  <c:v>39.4</c:v>
                </c:pt>
                <c:pt idx="3941">
                  <c:v>39.409999999999997</c:v>
                </c:pt>
                <c:pt idx="3942">
                  <c:v>39.42</c:v>
                </c:pt>
                <c:pt idx="3943">
                  <c:v>39.43</c:v>
                </c:pt>
                <c:pt idx="3944">
                  <c:v>39.44</c:v>
                </c:pt>
                <c:pt idx="3945">
                  <c:v>39.450000000000003</c:v>
                </c:pt>
                <c:pt idx="3946">
                  <c:v>39.46</c:v>
                </c:pt>
                <c:pt idx="3947">
                  <c:v>39.47</c:v>
                </c:pt>
                <c:pt idx="3948">
                  <c:v>39.479999999999997</c:v>
                </c:pt>
                <c:pt idx="3949">
                  <c:v>39.49</c:v>
                </c:pt>
                <c:pt idx="3950">
                  <c:v>39.5</c:v>
                </c:pt>
                <c:pt idx="3951">
                  <c:v>39.51</c:v>
                </c:pt>
                <c:pt idx="3952">
                  <c:v>39.520000000000003</c:v>
                </c:pt>
                <c:pt idx="3953">
                  <c:v>39.53</c:v>
                </c:pt>
                <c:pt idx="3954">
                  <c:v>39.54</c:v>
                </c:pt>
                <c:pt idx="3955">
                  <c:v>39.549999999999997</c:v>
                </c:pt>
                <c:pt idx="3956">
                  <c:v>39.56</c:v>
                </c:pt>
                <c:pt idx="3957">
                  <c:v>39.57</c:v>
                </c:pt>
                <c:pt idx="3958">
                  <c:v>39.58</c:v>
                </c:pt>
                <c:pt idx="3959">
                  <c:v>39.590000000000003</c:v>
                </c:pt>
                <c:pt idx="3960">
                  <c:v>39.6</c:v>
                </c:pt>
                <c:pt idx="3961">
                  <c:v>39.61</c:v>
                </c:pt>
                <c:pt idx="3962">
                  <c:v>39.619999999999997</c:v>
                </c:pt>
                <c:pt idx="3963">
                  <c:v>39.630000000000003</c:v>
                </c:pt>
                <c:pt idx="3964">
                  <c:v>39.64</c:v>
                </c:pt>
                <c:pt idx="3965">
                  <c:v>39.65</c:v>
                </c:pt>
                <c:pt idx="3966">
                  <c:v>39.659999999999997</c:v>
                </c:pt>
                <c:pt idx="3967">
                  <c:v>39.67</c:v>
                </c:pt>
                <c:pt idx="3968">
                  <c:v>39.68</c:v>
                </c:pt>
                <c:pt idx="3969">
                  <c:v>39.69</c:v>
                </c:pt>
                <c:pt idx="3970">
                  <c:v>39.700000000000003</c:v>
                </c:pt>
                <c:pt idx="3971">
                  <c:v>39.71</c:v>
                </c:pt>
                <c:pt idx="3972">
                  <c:v>39.72</c:v>
                </c:pt>
                <c:pt idx="3973">
                  <c:v>39.729999999999997</c:v>
                </c:pt>
                <c:pt idx="3974">
                  <c:v>39.74</c:v>
                </c:pt>
                <c:pt idx="3975">
                  <c:v>39.75</c:v>
                </c:pt>
                <c:pt idx="3976">
                  <c:v>39.76</c:v>
                </c:pt>
                <c:pt idx="3977">
                  <c:v>39.770000000000003</c:v>
                </c:pt>
                <c:pt idx="3978">
                  <c:v>39.78</c:v>
                </c:pt>
                <c:pt idx="3979">
                  <c:v>39.79</c:v>
                </c:pt>
                <c:pt idx="3980">
                  <c:v>39.799999999999997</c:v>
                </c:pt>
                <c:pt idx="3981">
                  <c:v>39.81</c:v>
                </c:pt>
                <c:pt idx="3982">
                  <c:v>39.82</c:v>
                </c:pt>
                <c:pt idx="3983">
                  <c:v>39.83</c:v>
                </c:pt>
                <c:pt idx="3984">
                  <c:v>39.840000000000003</c:v>
                </c:pt>
                <c:pt idx="3985">
                  <c:v>39.85</c:v>
                </c:pt>
                <c:pt idx="3986">
                  <c:v>39.86</c:v>
                </c:pt>
                <c:pt idx="3987">
                  <c:v>39.869999999999997</c:v>
                </c:pt>
                <c:pt idx="3988">
                  <c:v>39.880000000000003</c:v>
                </c:pt>
                <c:pt idx="3989">
                  <c:v>39.89</c:v>
                </c:pt>
                <c:pt idx="3990">
                  <c:v>39.9</c:v>
                </c:pt>
                <c:pt idx="3991">
                  <c:v>39.909999999999997</c:v>
                </c:pt>
                <c:pt idx="3992">
                  <c:v>39.92</c:v>
                </c:pt>
                <c:pt idx="3993">
                  <c:v>39.93</c:v>
                </c:pt>
                <c:pt idx="3994">
                  <c:v>39.94</c:v>
                </c:pt>
                <c:pt idx="3995">
                  <c:v>39.950000000000003</c:v>
                </c:pt>
                <c:pt idx="3996">
                  <c:v>39.96</c:v>
                </c:pt>
                <c:pt idx="3997">
                  <c:v>39.97</c:v>
                </c:pt>
                <c:pt idx="3998">
                  <c:v>39.979999999999997</c:v>
                </c:pt>
                <c:pt idx="3999">
                  <c:v>39.99</c:v>
                </c:pt>
                <c:pt idx="4000">
                  <c:v>40</c:v>
                </c:pt>
              </c:numCache>
            </c:numRef>
          </c:xVal>
          <c:yVal>
            <c:numRef>
              <c:f>'熊本地震波形データ（本案）'!$O$2:$O$4002</c:f>
              <c:numCache>
                <c:formatCode>General</c:formatCode>
                <c:ptCount val="4001"/>
                <c:pt idx="0">
                  <c:v>-13.369410999999999</c:v>
                </c:pt>
                <c:pt idx="1">
                  <c:v>-14.162261000000001</c:v>
                </c:pt>
                <c:pt idx="2">
                  <c:v>-14.479498</c:v>
                </c:pt>
                <c:pt idx="3">
                  <c:v>-14.461223</c:v>
                </c:pt>
                <c:pt idx="4">
                  <c:v>-13.99775</c:v>
                </c:pt>
                <c:pt idx="5">
                  <c:v>-12.821980999999999</c:v>
                </c:pt>
                <c:pt idx="6">
                  <c:v>-10.877852000000001</c:v>
                </c:pt>
                <c:pt idx="7">
                  <c:v>-8.5469950000000008</c:v>
                </c:pt>
                <c:pt idx="8">
                  <c:v>-6.4529759999999996</c:v>
                </c:pt>
                <c:pt idx="9">
                  <c:v>-4.9920900000000001</c:v>
                </c:pt>
                <c:pt idx="10">
                  <c:v>-4.0224299999999999</c:v>
                </c:pt>
                <c:pt idx="11">
                  <c:v>-3.0062690000000001</c:v>
                </c:pt>
                <c:pt idx="12">
                  <c:v>-1.485616</c:v>
                </c:pt>
                <c:pt idx="13">
                  <c:v>0.53407099999999996</c:v>
                </c:pt>
                <c:pt idx="14">
                  <c:v>2.640117</c:v>
                </c:pt>
                <c:pt idx="15">
                  <c:v>4.467098</c:v>
                </c:pt>
                <c:pt idx="16">
                  <c:v>6.1392420000000003</c:v>
                </c:pt>
                <c:pt idx="17">
                  <c:v>8.2660699999999991</c:v>
                </c:pt>
                <c:pt idx="18">
                  <c:v>11.422798999999999</c:v>
                </c:pt>
                <c:pt idx="19">
                  <c:v>15.514754</c:v>
                </c:pt>
                <c:pt idx="20">
                  <c:v>19.584485999999998</c:v>
                </c:pt>
                <c:pt idx="21">
                  <c:v>22.295010000000001</c:v>
                </c:pt>
                <c:pt idx="22">
                  <c:v>22.762398000000001</c:v>
                </c:pt>
                <c:pt idx="23">
                  <c:v>21.103999000000002</c:v>
                </c:pt>
                <c:pt idx="24">
                  <c:v>18.297543000000001</c:v>
                </c:pt>
                <c:pt idx="25">
                  <c:v>15.507376000000001</c:v>
                </c:pt>
                <c:pt idx="26">
                  <c:v>13.420938</c:v>
                </c:pt>
                <c:pt idx="27">
                  <c:v>12.032615</c:v>
                </c:pt>
                <c:pt idx="28">
                  <c:v>10.876177999999999</c:v>
                </c:pt>
                <c:pt idx="29">
                  <c:v>9.3867370000000001</c:v>
                </c:pt>
                <c:pt idx="30">
                  <c:v>7.1271699999999996</c:v>
                </c:pt>
                <c:pt idx="31">
                  <c:v>3.883778</c:v>
                </c:pt>
                <c:pt idx="32">
                  <c:v>-0.22630800000000001</c:v>
                </c:pt>
                <c:pt idx="33">
                  <c:v>-4.6226560000000001</c:v>
                </c:pt>
                <c:pt idx="34">
                  <c:v>-8.2862770000000001</c:v>
                </c:pt>
                <c:pt idx="35">
                  <c:v>-10.108869</c:v>
                </c:pt>
                <c:pt idx="36">
                  <c:v>-9.4747039999999991</c:v>
                </c:pt>
                <c:pt idx="37">
                  <c:v>-6.7204490000000003</c:v>
                </c:pt>
                <c:pt idx="38">
                  <c:v>-3.1109439999999999</c:v>
                </c:pt>
                <c:pt idx="39">
                  <c:v>-0.251913</c:v>
                </c:pt>
                <c:pt idx="40">
                  <c:v>0.76316399999999995</c:v>
                </c:pt>
                <c:pt idx="41">
                  <c:v>-3.8436999999999999E-2</c:v>
                </c:pt>
                <c:pt idx="42">
                  <c:v>-1.5537810000000001</c:v>
                </c:pt>
                <c:pt idx="43">
                  <c:v>-2.3229839999999999</c:v>
                </c:pt>
                <c:pt idx="44">
                  <c:v>-1.4787779999999999</c:v>
                </c:pt>
                <c:pt idx="45">
                  <c:v>0.72650499999999996</c:v>
                </c:pt>
                <c:pt idx="46">
                  <c:v>3.2037</c:v>
                </c:pt>
                <c:pt idx="47">
                  <c:v>4.8904959999999997</c:v>
                </c:pt>
                <c:pt idx="48">
                  <c:v>5.4879040000000003</c:v>
                </c:pt>
                <c:pt idx="49">
                  <c:v>5.4767939999999999</c:v>
                </c:pt>
                <c:pt idx="50">
                  <c:v>5.478999</c:v>
                </c:pt>
                <c:pt idx="51">
                  <c:v>5.6249989999999999</c:v>
                </c:pt>
                <c:pt idx="52">
                  <c:v>5.5391029999999999</c:v>
                </c:pt>
                <c:pt idx="53">
                  <c:v>4.9022110000000003</c:v>
                </c:pt>
                <c:pt idx="54">
                  <c:v>3.971117</c:v>
                </c:pt>
                <c:pt idx="55">
                  <c:v>3.513471</c:v>
                </c:pt>
                <c:pt idx="56">
                  <c:v>4.2396390000000004</c:v>
                </c:pt>
                <c:pt idx="57">
                  <c:v>6.2952659999999998</c:v>
                </c:pt>
                <c:pt idx="58">
                  <c:v>9.2404960000000003</c:v>
                </c:pt>
                <c:pt idx="59">
                  <c:v>12.407278</c:v>
                </c:pt>
                <c:pt idx="60">
                  <c:v>15.212142999999999</c:v>
                </c:pt>
                <c:pt idx="61">
                  <c:v>17.196024000000001</c:v>
                </c:pt>
                <c:pt idx="62">
                  <c:v>17.946961000000002</c:v>
                </c:pt>
                <c:pt idx="63">
                  <c:v>17.157375999999999</c:v>
                </c:pt>
                <c:pt idx="64">
                  <c:v>14.813385</c:v>
                </c:pt>
                <c:pt idx="65">
                  <c:v>11.279486</c:v>
                </c:pt>
                <c:pt idx="66">
                  <c:v>7.1283469999999998</c:v>
                </c:pt>
                <c:pt idx="67">
                  <c:v>2.844103</c:v>
                </c:pt>
                <c:pt idx="68">
                  <c:v>-1.3520719999999999</c:v>
                </c:pt>
                <c:pt idx="69">
                  <c:v>-5.4614669999999998</c:v>
                </c:pt>
                <c:pt idx="70">
                  <c:v>-9.5647160000000007</c:v>
                </c:pt>
                <c:pt idx="71">
                  <c:v>-13.701715999999999</c:v>
                </c:pt>
                <c:pt idx="72">
                  <c:v>-17.775545000000001</c:v>
                </c:pt>
                <c:pt idx="73">
                  <c:v>-21.449940000000002</c:v>
                </c:pt>
                <c:pt idx="74">
                  <c:v>-24.127407000000002</c:v>
                </c:pt>
                <c:pt idx="75">
                  <c:v>-25.151458999999999</c:v>
                </c:pt>
                <c:pt idx="76">
                  <c:v>-24.199522000000002</c:v>
                </c:pt>
                <c:pt idx="77">
                  <c:v>-21.575337000000001</c:v>
                </c:pt>
                <c:pt idx="78">
                  <c:v>-18.105072</c:v>
                </c:pt>
                <c:pt idx="79">
                  <c:v>-14.676841</c:v>
                </c:pt>
                <c:pt idx="80">
                  <c:v>-11.810031</c:v>
                </c:pt>
                <c:pt idx="81">
                  <c:v>-9.6024740000000008</c:v>
                </c:pt>
                <c:pt idx="82">
                  <c:v>-7.9951829999999999</c:v>
                </c:pt>
                <c:pt idx="83">
                  <c:v>-6.966539</c:v>
                </c:pt>
                <c:pt idx="84">
                  <c:v>-6.4039190000000001</c:v>
                </c:pt>
                <c:pt idx="85">
                  <c:v>-5.856134</c:v>
                </c:pt>
                <c:pt idx="86">
                  <c:v>-4.6058329999999996</c:v>
                </c:pt>
                <c:pt idx="87">
                  <c:v>-2.193362</c:v>
                </c:pt>
                <c:pt idx="88">
                  <c:v>1.034173</c:v>
                </c:pt>
                <c:pt idx="89">
                  <c:v>3.9566479999999999</c:v>
                </c:pt>
                <c:pt idx="90">
                  <c:v>5.437824</c:v>
                </c:pt>
                <c:pt idx="91">
                  <c:v>5.2445120000000003</c:v>
                </c:pt>
                <c:pt idx="92">
                  <c:v>4.3368250000000002</c:v>
                </c:pt>
                <c:pt idx="93">
                  <c:v>4.2441459999999998</c:v>
                </c:pt>
                <c:pt idx="94">
                  <c:v>6.0216120000000002</c:v>
                </c:pt>
                <c:pt idx="95">
                  <c:v>9.6073629999999994</c:v>
                </c:pt>
                <c:pt idx="96">
                  <c:v>13.997826</c:v>
                </c:pt>
                <c:pt idx="97">
                  <c:v>17.952663999999999</c:v>
                </c:pt>
                <c:pt idx="98">
                  <c:v>20.597196</c:v>
                </c:pt>
                <c:pt idx="99">
                  <c:v>21.553405000000001</c:v>
                </c:pt>
                <c:pt idx="100">
                  <c:v>20.742197999999998</c:v>
                </c:pt>
                <c:pt idx="101">
                  <c:v>18.227240999999999</c:v>
                </c:pt>
                <c:pt idx="102">
                  <c:v>14.258300999999999</c:v>
                </c:pt>
                <c:pt idx="103">
                  <c:v>9.3403200000000002</c:v>
                </c:pt>
                <c:pt idx="104">
                  <c:v>4.1013250000000001</c:v>
                </c:pt>
                <c:pt idx="105">
                  <c:v>-1.0021599999999999</c:v>
                </c:pt>
                <c:pt idx="106">
                  <c:v>-5.8505520000000004</c:v>
                </c:pt>
                <c:pt idx="107">
                  <c:v>-10.482752</c:v>
                </c:pt>
                <c:pt idx="108">
                  <c:v>-14.714598000000001</c:v>
                </c:pt>
                <c:pt idx="109">
                  <c:v>-17.955544</c:v>
                </c:pt>
                <c:pt idx="110">
                  <c:v>-19.484179999999999</c:v>
                </c:pt>
                <c:pt idx="111">
                  <c:v>-18.99644</c:v>
                </c:pt>
                <c:pt idx="112">
                  <c:v>-16.919350999999999</c:v>
                </c:pt>
                <c:pt idx="113">
                  <c:v>-14.140048999999999</c:v>
                </c:pt>
                <c:pt idx="114">
                  <c:v>-11.334885</c:v>
                </c:pt>
                <c:pt idx="115">
                  <c:v>-8.4975710000000007</c:v>
                </c:pt>
                <c:pt idx="116">
                  <c:v>-5.1281739999999996</c:v>
                </c:pt>
                <c:pt idx="117">
                  <c:v>-0.94131299999999996</c:v>
                </c:pt>
                <c:pt idx="118">
                  <c:v>3.556705</c:v>
                </c:pt>
                <c:pt idx="119">
                  <c:v>7.1826850000000002</c:v>
                </c:pt>
                <c:pt idx="120">
                  <c:v>8.8239820000000009</c:v>
                </c:pt>
                <c:pt idx="121">
                  <c:v>8.1963019999999993</c:v>
                </c:pt>
                <c:pt idx="122">
                  <c:v>6.008616</c:v>
                </c:pt>
                <c:pt idx="123">
                  <c:v>3.476477</c:v>
                </c:pt>
                <c:pt idx="124">
                  <c:v>1.6456729999999999</c:v>
                </c:pt>
                <c:pt idx="125">
                  <c:v>1.022386</c:v>
                </c:pt>
                <c:pt idx="126">
                  <c:v>1.616724</c:v>
                </c:pt>
                <c:pt idx="127">
                  <c:v>3.143907</c:v>
                </c:pt>
                <c:pt idx="128">
                  <c:v>5.1244519999999998</c:v>
                </c:pt>
                <c:pt idx="129">
                  <c:v>6.8921169999999998</c:v>
                </c:pt>
                <c:pt idx="130">
                  <c:v>7.7097749999999996</c:v>
                </c:pt>
                <c:pt idx="131">
                  <c:v>7.0936700000000004</c:v>
                </c:pt>
                <c:pt idx="132">
                  <c:v>5.1694509999999996</c:v>
                </c:pt>
                <c:pt idx="133">
                  <c:v>2.7325740000000001</c:v>
                </c:pt>
                <c:pt idx="134">
                  <c:v>0.85543199999999997</c:v>
                </c:pt>
                <c:pt idx="135">
                  <c:v>0.26432299999999997</c:v>
                </c:pt>
                <c:pt idx="136">
                  <c:v>0.95454499999999998</c:v>
                </c:pt>
                <c:pt idx="137">
                  <c:v>2.3435589999999999</c:v>
                </c:pt>
                <c:pt idx="138">
                  <c:v>3.7817180000000001</c:v>
                </c:pt>
                <c:pt idx="139">
                  <c:v>4.9100409999999997</c:v>
                </c:pt>
                <c:pt idx="140">
                  <c:v>5.5552109999999999</c:v>
                </c:pt>
                <c:pt idx="141">
                  <c:v>5.4107380000000003</c:v>
                </c:pt>
                <c:pt idx="142">
                  <c:v>4.0373039999999998</c:v>
                </c:pt>
                <c:pt idx="143">
                  <c:v>1.3289200000000001</c:v>
                </c:pt>
                <c:pt idx="144">
                  <c:v>-2.0743879999999999</c:v>
                </c:pt>
                <c:pt idx="145">
                  <c:v>-5.0659979999999996</c:v>
                </c:pt>
                <c:pt idx="146">
                  <c:v>-6.9784179999999996</c:v>
                </c:pt>
                <c:pt idx="147">
                  <c:v>-8.2483260000000005</c:v>
                </c:pt>
                <c:pt idx="148">
                  <c:v>-10.053269</c:v>
                </c:pt>
                <c:pt idx="149">
                  <c:v>-13.140883000000001</c:v>
                </c:pt>
                <c:pt idx="150">
                  <c:v>-16.957253999999999</c:v>
                </c:pt>
                <c:pt idx="151">
                  <c:v>-19.943027000000001</c:v>
                </c:pt>
                <c:pt idx="152">
                  <c:v>-20.721132000000001</c:v>
                </c:pt>
                <c:pt idx="153">
                  <c:v>-19.063683000000001</c:v>
                </c:pt>
                <c:pt idx="154">
                  <c:v>-15.841666999999999</c:v>
                </c:pt>
                <c:pt idx="155">
                  <c:v>-12.196410999999999</c:v>
                </c:pt>
                <c:pt idx="156">
                  <c:v>-8.7975480000000008</c:v>
                </c:pt>
                <c:pt idx="157">
                  <c:v>-5.7377909999999996</c:v>
                </c:pt>
                <c:pt idx="158">
                  <c:v>-2.8919809999999999</c:v>
                </c:pt>
                <c:pt idx="159">
                  <c:v>-0.251332</c:v>
                </c:pt>
                <c:pt idx="160">
                  <c:v>2.005471</c:v>
                </c:pt>
                <c:pt idx="161">
                  <c:v>3.608352</c:v>
                </c:pt>
                <c:pt idx="162">
                  <c:v>4.3276659999999998</c:v>
                </c:pt>
                <c:pt idx="163">
                  <c:v>4.1328339999999999</c:v>
                </c:pt>
                <c:pt idx="164">
                  <c:v>3.3429359999999999</c:v>
                </c:pt>
                <c:pt idx="165">
                  <c:v>2.5962559999999999</c:v>
                </c:pt>
                <c:pt idx="166">
                  <c:v>2.5167090000000001</c:v>
                </c:pt>
                <c:pt idx="167">
                  <c:v>3.2616700000000001</c:v>
                </c:pt>
                <c:pt idx="168">
                  <c:v>4.3560429999999997</c:v>
                </c:pt>
                <c:pt idx="169">
                  <c:v>5.0241579999999999</c:v>
                </c:pt>
                <c:pt idx="170">
                  <c:v>4.7667279999999996</c:v>
                </c:pt>
                <c:pt idx="171">
                  <c:v>3.6845590000000001</c:v>
                </c:pt>
                <c:pt idx="172">
                  <c:v>2.2982749999999998</c:v>
                </c:pt>
                <c:pt idx="173">
                  <c:v>1.096101</c:v>
                </c:pt>
                <c:pt idx="174">
                  <c:v>0.26112999999999997</c:v>
                </c:pt>
                <c:pt idx="175">
                  <c:v>-0.21432999999999999</c:v>
                </c:pt>
                <c:pt idx="176">
                  <c:v>-0.242399</c:v>
                </c:pt>
                <c:pt idx="177">
                  <c:v>0.443216</c:v>
                </c:pt>
                <c:pt idx="178">
                  <c:v>2.0370059999999999</c:v>
                </c:pt>
                <c:pt idx="179">
                  <c:v>4.328322</c:v>
                </c:pt>
                <c:pt idx="180">
                  <c:v>6.6533449999999998</c:v>
                </c:pt>
                <c:pt idx="181">
                  <c:v>8.2378499999999999</c:v>
                </c:pt>
                <c:pt idx="182">
                  <c:v>8.6598260000000007</c:v>
                </c:pt>
                <c:pt idx="183">
                  <c:v>8.0520779999999998</c:v>
                </c:pt>
                <c:pt idx="184">
                  <c:v>6.9233419999999999</c:v>
                </c:pt>
                <c:pt idx="185">
                  <c:v>5.8170529999999996</c:v>
                </c:pt>
                <c:pt idx="186">
                  <c:v>5.0949749999999998</c:v>
                </c:pt>
                <c:pt idx="187">
                  <c:v>4.9038310000000003</c:v>
                </c:pt>
                <c:pt idx="188">
                  <c:v>5.1771560000000001</c:v>
                </c:pt>
                <c:pt idx="189">
                  <c:v>5.5979179999999999</c:v>
                </c:pt>
                <c:pt idx="190">
                  <c:v>5.6573469999999997</c:v>
                </c:pt>
                <c:pt idx="191">
                  <c:v>4.9390590000000003</c:v>
                </c:pt>
                <c:pt idx="192">
                  <c:v>3.4703200000000001</c:v>
                </c:pt>
                <c:pt idx="193">
                  <c:v>1.781336</c:v>
                </c:pt>
                <c:pt idx="194">
                  <c:v>0.53617800000000004</c:v>
                </c:pt>
                <c:pt idx="195">
                  <c:v>5.5532999999999999E-2</c:v>
                </c:pt>
                <c:pt idx="196">
                  <c:v>0.19055</c:v>
                </c:pt>
                <c:pt idx="197">
                  <c:v>0.61338099999999995</c:v>
                </c:pt>
                <c:pt idx="198">
                  <c:v>1.118449</c:v>
                </c:pt>
                <c:pt idx="199">
                  <c:v>1.5730249999999999</c:v>
                </c:pt>
                <c:pt idx="200">
                  <c:v>1.6731370000000001</c:v>
                </c:pt>
                <c:pt idx="201">
                  <c:v>0.97608799999999996</c:v>
                </c:pt>
                <c:pt idx="202">
                  <c:v>-0.661111</c:v>
                </c:pt>
                <c:pt idx="203">
                  <c:v>-2.7095899999999999</c:v>
                </c:pt>
                <c:pt idx="204">
                  <c:v>-4.1993910000000003</c:v>
                </c:pt>
                <c:pt idx="205">
                  <c:v>-4.4461519999999997</c:v>
                </c:pt>
                <c:pt idx="206">
                  <c:v>-3.555186</c:v>
                </c:pt>
                <c:pt idx="207">
                  <c:v>-2.1771729999999998</c:v>
                </c:pt>
                <c:pt idx="208">
                  <c:v>-0.81096400000000002</c:v>
                </c:pt>
                <c:pt idx="209">
                  <c:v>0.55624600000000002</c:v>
                </c:pt>
                <c:pt idx="210">
                  <c:v>2.1024609999999999</c:v>
                </c:pt>
                <c:pt idx="211">
                  <c:v>3.5919189999999999</c:v>
                </c:pt>
                <c:pt idx="212">
                  <c:v>4.3145230000000003</c:v>
                </c:pt>
                <c:pt idx="213">
                  <c:v>3.696898</c:v>
                </c:pt>
                <c:pt idx="214">
                  <c:v>1.9672289999999999</c:v>
                </c:pt>
                <c:pt idx="215">
                  <c:v>0.16998099999999999</c:v>
                </c:pt>
                <c:pt idx="216">
                  <c:v>-0.52496100000000001</c:v>
                </c:pt>
                <c:pt idx="217">
                  <c:v>0.38148300000000002</c:v>
                </c:pt>
                <c:pt idx="218">
                  <c:v>2.4455960000000001</c:v>
                </c:pt>
                <c:pt idx="219">
                  <c:v>4.6510879999999997</c:v>
                </c:pt>
                <c:pt idx="220">
                  <c:v>6.0487690000000001</c:v>
                </c:pt>
                <c:pt idx="221">
                  <c:v>6.2083550000000001</c:v>
                </c:pt>
                <c:pt idx="222">
                  <c:v>5.2749550000000003</c:v>
                </c:pt>
                <c:pt idx="223">
                  <c:v>3.7192820000000002</c:v>
                </c:pt>
                <c:pt idx="224">
                  <c:v>2.0222440000000002</c:v>
                </c:pt>
                <c:pt idx="225">
                  <c:v>0.50420699999999996</c:v>
                </c:pt>
                <c:pt idx="226">
                  <c:v>-0.65550299999999995</c:v>
                </c:pt>
                <c:pt idx="227">
                  <c:v>-1.340681</c:v>
                </c:pt>
                <c:pt idx="228">
                  <c:v>-1.518977</c:v>
                </c:pt>
                <c:pt idx="229">
                  <c:v>-1.3468549999999999</c:v>
                </c:pt>
                <c:pt idx="230">
                  <c:v>-1.169508</c:v>
                </c:pt>
                <c:pt idx="231">
                  <c:v>-1.2985070000000001</c:v>
                </c:pt>
                <c:pt idx="232">
                  <c:v>-1.736953</c:v>
                </c:pt>
                <c:pt idx="233">
                  <c:v>-2.1753640000000001</c:v>
                </c:pt>
                <c:pt idx="234">
                  <c:v>-2.345809</c:v>
                </c:pt>
                <c:pt idx="235">
                  <c:v>-2.407578</c:v>
                </c:pt>
                <c:pt idx="236">
                  <c:v>-2.930539</c:v>
                </c:pt>
                <c:pt idx="237">
                  <c:v>-4.4200489999999997</c:v>
                </c:pt>
                <c:pt idx="238">
                  <c:v>-6.804862</c:v>
                </c:pt>
                <c:pt idx="239">
                  <c:v>-9.3659140000000001</c:v>
                </c:pt>
                <c:pt idx="240">
                  <c:v>-11.165725</c:v>
                </c:pt>
                <c:pt idx="241">
                  <c:v>-11.603308999999999</c:v>
                </c:pt>
                <c:pt idx="242">
                  <c:v>-10.690118999999999</c:v>
                </c:pt>
                <c:pt idx="243">
                  <c:v>-8.9553119999999993</c:v>
                </c:pt>
                <c:pt idx="244">
                  <c:v>-7.1566549999999998</c:v>
                </c:pt>
                <c:pt idx="245">
                  <c:v>-5.9799920000000002</c:v>
                </c:pt>
                <c:pt idx="246">
                  <c:v>-5.7946730000000004</c:v>
                </c:pt>
                <c:pt idx="247">
                  <c:v>-6.5069910000000002</c:v>
                </c:pt>
                <c:pt idx="248">
                  <c:v>-7.6024180000000001</c:v>
                </c:pt>
                <c:pt idx="249">
                  <c:v>-8.4212489999999995</c:v>
                </c:pt>
                <c:pt idx="250">
                  <c:v>-8.5385989999999996</c:v>
                </c:pt>
                <c:pt idx="251">
                  <c:v>-7.9965729999999997</c:v>
                </c:pt>
                <c:pt idx="252">
                  <c:v>-7.2235810000000003</c:v>
                </c:pt>
                <c:pt idx="253">
                  <c:v>-6.7088159999999997</c:v>
                </c:pt>
                <c:pt idx="254">
                  <c:v>-6.6689179999999997</c:v>
                </c:pt>
                <c:pt idx="255">
                  <c:v>-6.9227049999999997</c:v>
                </c:pt>
                <c:pt idx="256">
                  <c:v>-7.0300989999999999</c:v>
                </c:pt>
                <c:pt idx="257">
                  <c:v>-6.5836629999999996</c:v>
                </c:pt>
                <c:pt idx="258">
                  <c:v>-5.4595900000000004</c:v>
                </c:pt>
                <c:pt idx="259">
                  <c:v>-3.874625</c:v>
                </c:pt>
                <c:pt idx="260">
                  <c:v>-2.2355309999999999</c:v>
                </c:pt>
                <c:pt idx="261">
                  <c:v>-0.91477799999999998</c:v>
                </c:pt>
                <c:pt idx="262">
                  <c:v>-0.113009</c:v>
                </c:pt>
                <c:pt idx="263">
                  <c:v>0.15224099999999999</c:v>
                </c:pt>
                <c:pt idx="264">
                  <c:v>2.0920999999999999E-2</c:v>
                </c:pt>
                <c:pt idx="265">
                  <c:v>-0.20755999999999999</c:v>
                </c:pt>
                <c:pt idx="266">
                  <c:v>-0.11953800000000001</c:v>
                </c:pt>
                <c:pt idx="267">
                  <c:v>0.61490500000000003</c:v>
                </c:pt>
                <c:pt idx="268">
                  <c:v>1.9706509999999999</c:v>
                </c:pt>
                <c:pt idx="269">
                  <c:v>3.494793</c:v>
                </c:pt>
                <c:pt idx="270">
                  <c:v>4.6011420000000003</c:v>
                </c:pt>
                <c:pt idx="271">
                  <c:v>5.0293520000000003</c:v>
                </c:pt>
                <c:pt idx="272">
                  <c:v>5.0371199999999998</c:v>
                </c:pt>
                <c:pt idx="273">
                  <c:v>5.1298409999999999</c:v>
                </c:pt>
                <c:pt idx="274">
                  <c:v>5.6189679999999997</c:v>
                </c:pt>
                <c:pt idx="275">
                  <c:v>6.4771349999999996</c:v>
                </c:pt>
                <c:pt idx="276">
                  <c:v>7.5882100000000001</c:v>
                </c:pt>
                <c:pt idx="277">
                  <c:v>8.9971820000000005</c:v>
                </c:pt>
                <c:pt idx="278">
                  <c:v>10.760590000000001</c:v>
                </c:pt>
                <c:pt idx="279">
                  <c:v>12.529142999999999</c:v>
                </c:pt>
                <c:pt idx="280">
                  <c:v>13.432497</c:v>
                </c:pt>
                <c:pt idx="281">
                  <c:v>12.603752999999999</c:v>
                </c:pt>
                <c:pt idx="282">
                  <c:v>9.9654170000000004</c:v>
                </c:pt>
                <c:pt idx="283">
                  <c:v>6.4909160000000004</c:v>
                </c:pt>
                <c:pt idx="284">
                  <c:v>3.5668229999999999</c:v>
                </c:pt>
                <c:pt idx="285">
                  <c:v>1.943624</c:v>
                </c:pt>
                <c:pt idx="286">
                  <c:v>1.203832</c:v>
                </c:pt>
                <c:pt idx="287">
                  <c:v>0.234761</c:v>
                </c:pt>
                <c:pt idx="288">
                  <c:v>-1.713368</c:v>
                </c:pt>
                <c:pt idx="289">
                  <c:v>-4.322076</c:v>
                </c:pt>
                <c:pt idx="290">
                  <c:v>-6.4631889999999999</c:v>
                </c:pt>
                <c:pt idx="291">
                  <c:v>-7.1821929999999998</c:v>
                </c:pt>
                <c:pt idx="292">
                  <c:v>-6.546824</c:v>
                </c:pt>
                <c:pt idx="293">
                  <c:v>-5.6244350000000001</c:v>
                </c:pt>
                <c:pt idx="294">
                  <c:v>-5.5954810000000004</c:v>
                </c:pt>
                <c:pt idx="295">
                  <c:v>-6.7484950000000001</c:v>
                </c:pt>
                <c:pt idx="296">
                  <c:v>-8.2127750000000006</c:v>
                </c:pt>
                <c:pt idx="297">
                  <c:v>-8.6577590000000004</c:v>
                </c:pt>
                <c:pt idx="298">
                  <c:v>-7.3476790000000003</c:v>
                </c:pt>
                <c:pt idx="299">
                  <c:v>-4.6357270000000002</c:v>
                </c:pt>
                <c:pt idx="300">
                  <c:v>-1.514257</c:v>
                </c:pt>
                <c:pt idx="301">
                  <c:v>1.2756959999999999</c:v>
                </c:pt>
                <c:pt idx="302">
                  <c:v>3.685689</c:v>
                </c:pt>
                <c:pt idx="303">
                  <c:v>5.9644909999999998</c:v>
                </c:pt>
                <c:pt idx="304">
                  <c:v>7.9244000000000003</c:v>
                </c:pt>
                <c:pt idx="305">
                  <c:v>8.7257230000000003</c:v>
                </c:pt>
                <c:pt idx="306">
                  <c:v>7.4937449999999997</c:v>
                </c:pt>
                <c:pt idx="307">
                  <c:v>4.2041620000000002</c:v>
                </c:pt>
                <c:pt idx="308">
                  <c:v>-3.4647999999999998E-2</c:v>
                </c:pt>
                <c:pt idx="309">
                  <c:v>-3.6117279999999998</c:v>
                </c:pt>
                <c:pt idx="310">
                  <c:v>-5.4242410000000003</c:v>
                </c:pt>
                <c:pt idx="311">
                  <c:v>-5.4440720000000002</c:v>
                </c:pt>
                <c:pt idx="312">
                  <c:v>-4.4856170000000004</c:v>
                </c:pt>
                <c:pt idx="313">
                  <c:v>-3.5153949999999998</c:v>
                </c:pt>
                <c:pt idx="314">
                  <c:v>-3.104911</c:v>
                </c:pt>
                <c:pt idx="315">
                  <c:v>-3.3268209999999998</c:v>
                </c:pt>
                <c:pt idx="316">
                  <c:v>-3.9489939999999999</c:v>
                </c:pt>
                <c:pt idx="317">
                  <c:v>-4.6305500000000004</c:v>
                </c:pt>
                <c:pt idx="318">
                  <c:v>-5.0015890000000001</c:v>
                </c:pt>
                <c:pt idx="319">
                  <c:v>-4.7176650000000002</c:v>
                </c:pt>
                <c:pt idx="320">
                  <c:v>-3.5829960000000001</c:v>
                </c:pt>
                <c:pt idx="321">
                  <c:v>-1.6847840000000001</c:v>
                </c:pt>
                <c:pt idx="322">
                  <c:v>0.60514999999999997</c:v>
                </c:pt>
                <c:pt idx="323">
                  <c:v>2.8096899999999998</c:v>
                </c:pt>
                <c:pt idx="324">
                  <c:v>4.5797369999999997</c:v>
                </c:pt>
                <c:pt idx="325">
                  <c:v>5.7928329999999999</c:v>
                </c:pt>
                <c:pt idx="326">
                  <c:v>6.4572760000000002</c:v>
                </c:pt>
                <c:pt idx="327">
                  <c:v>6.5609070000000003</c:v>
                </c:pt>
                <c:pt idx="328">
                  <c:v>6.0682989999999997</c:v>
                </c:pt>
                <c:pt idx="329">
                  <c:v>5.111834</c:v>
                </c:pt>
                <c:pt idx="330">
                  <c:v>4.1760529999999996</c:v>
                </c:pt>
                <c:pt idx="331">
                  <c:v>3.9951300000000001</c:v>
                </c:pt>
                <c:pt idx="332">
                  <c:v>5.1008509999999996</c:v>
                </c:pt>
                <c:pt idx="333">
                  <c:v>7.3171480000000004</c:v>
                </c:pt>
                <c:pt idx="334">
                  <c:v>9.6592900000000004</c:v>
                </c:pt>
                <c:pt idx="335">
                  <c:v>10.853683</c:v>
                </c:pt>
                <c:pt idx="336">
                  <c:v>10.200775</c:v>
                </c:pt>
                <c:pt idx="337">
                  <c:v>8.1726530000000004</c:v>
                </c:pt>
                <c:pt idx="338">
                  <c:v>6.2766529999999996</c:v>
                </c:pt>
                <c:pt idx="339">
                  <c:v>6.2364439999999997</c:v>
                </c:pt>
                <c:pt idx="340">
                  <c:v>9.0230239999999995</c:v>
                </c:pt>
                <c:pt idx="341">
                  <c:v>14.33276</c:v>
                </c:pt>
                <c:pt idx="342">
                  <c:v>20.748193000000001</c:v>
                </c:pt>
                <c:pt idx="343">
                  <c:v>26.366526</c:v>
                </c:pt>
                <c:pt idx="344">
                  <c:v>29.494429</c:v>
                </c:pt>
                <c:pt idx="345">
                  <c:v>29.145520000000001</c:v>
                </c:pt>
                <c:pt idx="346">
                  <c:v>25.300749</c:v>
                </c:pt>
                <c:pt idx="347">
                  <c:v>18.952857000000002</c:v>
                </c:pt>
                <c:pt idx="348">
                  <c:v>11.864948</c:v>
                </c:pt>
                <c:pt idx="349">
                  <c:v>5.9656640000000003</c:v>
                </c:pt>
                <c:pt idx="350">
                  <c:v>2.5321920000000002</c:v>
                </c:pt>
                <c:pt idx="351">
                  <c:v>1.6071200000000001</c:v>
                </c:pt>
                <c:pt idx="352">
                  <c:v>2.0941360000000002</c:v>
                </c:pt>
                <c:pt idx="353">
                  <c:v>2.5403950000000002</c:v>
                </c:pt>
                <c:pt idx="354">
                  <c:v>2.0631439999999999</c:v>
                </c:pt>
                <c:pt idx="355">
                  <c:v>0.74340200000000001</c:v>
                </c:pt>
                <c:pt idx="356">
                  <c:v>-0.72865100000000005</c:v>
                </c:pt>
                <c:pt idx="357">
                  <c:v>-1.7294419999999999</c:v>
                </c:pt>
                <c:pt idx="358">
                  <c:v>-2.0734059999999999</c:v>
                </c:pt>
                <c:pt idx="359">
                  <c:v>-1.8751869999999999</c:v>
                </c:pt>
                <c:pt idx="360">
                  <c:v>-1.258961</c:v>
                </c:pt>
                <c:pt idx="361">
                  <c:v>-0.35744399999999998</c:v>
                </c:pt>
                <c:pt idx="362">
                  <c:v>0.41234900000000002</c:v>
                </c:pt>
                <c:pt idx="363">
                  <c:v>0.249195</c:v>
                </c:pt>
                <c:pt idx="364">
                  <c:v>-1.622789</c:v>
                </c:pt>
                <c:pt idx="365">
                  <c:v>-5.2767650000000001</c:v>
                </c:pt>
                <c:pt idx="366">
                  <c:v>-9.7690429999999999</c:v>
                </c:pt>
                <c:pt idx="367">
                  <c:v>-13.566134</c:v>
                </c:pt>
                <c:pt idx="368">
                  <c:v>-15.435214</c:v>
                </c:pt>
                <c:pt idx="369">
                  <c:v>-15.123086000000001</c:v>
                </c:pt>
                <c:pt idx="370">
                  <c:v>-13.370523</c:v>
                </c:pt>
                <c:pt idx="371">
                  <c:v>-11.366336</c:v>
                </c:pt>
                <c:pt idx="372">
                  <c:v>-10.088793000000001</c:v>
                </c:pt>
                <c:pt idx="373">
                  <c:v>-9.8931280000000008</c:v>
                </c:pt>
                <c:pt idx="374">
                  <c:v>-10.429095</c:v>
                </c:pt>
                <c:pt idx="375">
                  <c:v>-10.827861</c:v>
                </c:pt>
                <c:pt idx="376">
                  <c:v>-10.099399</c:v>
                </c:pt>
                <c:pt idx="377">
                  <c:v>-7.6385240000000003</c:v>
                </c:pt>
                <c:pt idx="378">
                  <c:v>-3.6019109999999999</c:v>
                </c:pt>
                <c:pt idx="379">
                  <c:v>1.1129720000000001</c:v>
                </c:pt>
                <c:pt idx="380">
                  <c:v>5.3237959999999998</c:v>
                </c:pt>
                <c:pt idx="381">
                  <c:v>8.1489410000000007</c:v>
                </c:pt>
                <c:pt idx="382">
                  <c:v>9.308522</c:v>
                </c:pt>
                <c:pt idx="383">
                  <c:v>8.9880209999999998</c:v>
                </c:pt>
                <c:pt idx="384">
                  <c:v>7.4912280000000004</c:v>
                </c:pt>
                <c:pt idx="385">
                  <c:v>5.0297830000000001</c:v>
                </c:pt>
                <c:pt idx="386">
                  <c:v>1.7676080000000001</c:v>
                </c:pt>
                <c:pt idx="387">
                  <c:v>-2.057382</c:v>
                </c:pt>
                <c:pt idx="388">
                  <c:v>-6.1469909999999999</c:v>
                </c:pt>
                <c:pt idx="389">
                  <c:v>-10.272411999999999</c:v>
                </c:pt>
                <c:pt idx="390">
                  <c:v>-14.308161</c:v>
                </c:pt>
                <c:pt idx="391">
                  <c:v>-18.062325999999999</c:v>
                </c:pt>
                <c:pt idx="392">
                  <c:v>-21.087972000000001</c:v>
                </c:pt>
                <c:pt idx="393">
                  <c:v>-22.774747999999999</c:v>
                </c:pt>
                <c:pt idx="394">
                  <c:v>-22.75403</c:v>
                </c:pt>
                <c:pt idx="395">
                  <c:v>-21.254128000000001</c:v>
                </c:pt>
                <c:pt idx="396">
                  <c:v>-18.990027999999999</c:v>
                </c:pt>
                <c:pt idx="397">
                  <c:v>-16.617695000000001</c:v>
                </c:pt>
                <c:pt idx="398">
                  <c:v>-14.289861</c:v>
                </c:pt>
                <c:pt idx="399">
                  <c:v>-11.805781</c:v>
                </c:pt>
                <c:pt idx="400">
                  <c:v>-9.1931860000000007</c:v>
                </c:pt>
                <c:pt idx="401">
                  <c:v>-6.9913059999999998</c:v>
                </c:pt>
                <c:pt idx="402">
                  <c:v>-5.7560770000000003</c:v>
                </c:pt>
                <c:pt idx="403">
                  <c:v>-5.2379730000000002</c:v>
                </c:pt>
                <c:pt idx="404">
                  <c:v>-4.2557219999999996</c:v>
                </c:pt>
                <c:pt idx="405">
                  <c:v>-1.699586</c:v>
                </c:pt>
                <c:pt idx="406">
                  <c:v>2.1778550000000001</c:v>
                </c:pt>
                <c:pt idx="407">
                  <c:v>5.5747229999999997</c:v>
                </c:pt>
                <c:pt idx="408">
                  <c:v>6.4855140000000002</c:v>
                </c:pt>
                <c:pt idx="409">
                  <c:v>4.4172779999999996</c:v>
                </c:pt>
                <c:pt idx="410">
                  <c:v>0.81840599999999997</c:v>
                </c:pt>
                <c:pt idx="411">
                  <c:v>-2.1992289999999999</c:v>
                </c:pt>
                <c:pt idx="412">
                  <c:v>-3.5582440000000002</c:v>
                </c:pt>
                <c:pt idx="413">
                  <c:v>-3.7054480000000001</c:v>
                </c:pt>
                <c:pt idx="414">
                  <c:v>-3.627119</c:v>
                </c:pt>
                <c:pt idx="415">
                  <c:v>-3.6508470000000002</c:v>
                </c:pt>
                <c:pt idx="416">
                  <c:v>-3.3283429999999998</c:v>
                </c:pt>
                <c:pt idx="417">
                  <c:v>-2.3216939999999999</c:v>
                </c:pt>
                <c:pt idx="418">
                  <c:v>-1.0838300000000001</c:v>
                </c:pt>
                <c:pt idx="419">
                  <c:v>-0.47736800000000001</c:v>
                </c:pt>
                <c:pt idx="420">
                  <c:v>-0.78101900000000002</c:v>
                </c:pt>
                <c:pt idx="421">
                  <c:v>-1.2348889999999999</c:v>
                </c:pt>
                <c:pt idx="422">
                  <c:v>-0.65276199999999995</c:v>
                </c:pt>
                <c:pt idx="423">
                  <c:v>1.4986520000000001</c:v>
                </c:pt>
                <c:pt idx="424">
                  <c:v>4.5440639999999997</c:v>
                </c:pt>
                <c:pt idx="425">
                  <c:v>6.9682219999999999</c:v>
                </c:pt>
                <c:pt idx="426">
                  <c:v>7.3374180000000004</c:v>
                </c:pt>
                <c:pt idx="427">
                  <c:v>5.1606569999999996</c:v>
                </c:pt>
                <c:pt idx="428">
                  <c:v>1.2762150000000001</c:v>
                </c:pt>
                <c:pt idx="429">
                  <c:v>-2.4371290000000001</c:v>
                </c:pt>
                <c:pt idx="430">
                  <c:v>-4.0253930000000002</c:v>
                </c:pt>
                <c:pt idx="431">
                  <c:v>-2.6791309999999999</c:v>
                </c:pt>
                <c:pt idx="432">
                  <c:v>0.663161</c:v>
                </c:pt>
                <c:pt idx="433">
                  <c:v>4.0035540000000003</c:v>
                </c:pt>
                <c:pt idx="434">
                  <c:v>5.8927820000000004</c:v>
                </c:pt>
                <c:pt idx="435">
                  <c:v>6.5780339999999997</c:v>
                </c:pt>
                <c:pt idx="436">
                  <c:v>7.5520370000000003</c:v>
                </c:pt>
                <c:pt idx="437">
                  <c:v>9.8778129999999997</c:v>
                </c:pt>
                <c:pt idx="438">
                  <c:v>12.962289</c:v>
                </c:pt>
                <c:pt idx="439">
                  <c:v>15.067665999999999</c:v>
                </c:pt>
                <c:pt idx="440">
                  <c:v>15.062735999999999</c:v>
                </c:pt>
                <c:pt idx="441">
                  <c:v>13.598749</c:v>
                </c:pt>
                <c:pt idx="442">
                  <c:v>12.483900999999999</c:v>
                </c:pt>
                <c:pt idx="443">
                  <c:v>12.909295999999999</c:v>
                </c:pt>
                <c:pt idx="444">
                  <c:v>14.335986999999999</c:v>
                </c:pt>
                <c:pt idx="445">
                  <c:v>15.095998</c:v>
                </c:pt>
                <c:pt idx="446">
                  <c:v>13.978844</c:v>
                </c:pt>
                <c:pt idx="447">
                  <c:v>11.17849</c:v>
                </c:pt>
                <c:pt idx="448">
                  <c:v>7.798489</c:v>
                </c:pt>
                <c:pt idx="449">
                  <c:v>4.6327199999999999</c:v>
                </c:pt>
                <c:pt idx="450">
                  <c:v>1.5376609999999999</c:v>
                </c:pt>
                <c:pt idx="451">
                  <c:v>-2.0803389999999999</c:v>
                </c:pt>
                <c:pt idx="452">
                  <c:v>-6.3236319999999999</c:v>
                </c:pt>
                <c:pt idx="453">
                  <c:v>-10.419549</c:v>
                </c:pt>
                <c:pt idx="454">
                  <c:v>-13.235749</c:v>
                </c:pt>
                <c:pt idx="455">
                  <c:v>-14.170337999999999</c:v>
                </c:pt>
                <c:pt idx="456">
                  <c:v>-13.648153000000001</c:v>
                </c:pt>
                <c:pt idx="457">
                  <c:v>-12.880516999999999</c:v>
                </c:pt>
                <c:pt idx="458">
                  <c:v>-13.117843000000001</c:v>
                </c:pt>
                <c:pt idx="459">
                  <c:v>-14.903231999999999</c:v>
                </c:pt>
                <c:pt idx="460">
                  <c:v>-17.769366999999999</c:v>
                </c:pt>
                <c:pt idx="461">
                  <c:v>-20.551102</c:v>
                </c:pt>
                <c:pt idx="462">
                  <c:v>-22.129397000000001</c:v>
                </c:pt>
                <c:pt idx="463">
                  <c:v>-22.122633</c:v>
                </c:pt>
                <c:pt idx="464">
                  <c:v>-21.033225000000002</c:v>
                </c:pt>
                <c:pt idx="465">
                  <c:v>-19.753091999999999</c:v>
                </c:pt>
                <c:pt idx="466">
                  <c:v>-18.859891000000001</c:v>
                </c:pt>
                <c:pt idx="467">
                  <c:v>-18.295784000000001</c:v>
                </c:pt>
                <c:pt idx="468">
                  <c:v>-17.619133999999999</c:v>
                </c:pt>
                <c:pt idx="469">
                  <c:v>-16.463163000000002</c:v>
                </c:pt>
                <c:pt idx="470">
                  <c:v>-14.721088</c:v>
                </c:pt>
                <c:pt idx="471">
                  <c:v>-12.397014</c:v>
                </c:pt>
                <c:pt idx="472">
                  <c:v>-9.4763350000000006</c:v>
                </c:pt>
                <c:pt idx="473">
                  <c:v>-6.0626059999999997</c:v>
                </c:pt>
                <c:pt idx="474">
                  <c:v>-2.5622989999999999</c:v>
                </c:pt>
                <c:pt idx="475">
                  <c:v>0.47633199999999998</c:v>
                </c:pt>
                <c:pt idx="476">
                  <c:v>2.8517800000000002</c:v>
                </c:pt>
                <c:pt idx="477">
                  <c:v>4.9938359999999999</c:v>
                </c:pt>
                <c:pt idx="478">
                  <c:v>7.5977940000000004</c:v>
                </c:pt>
                <c:pt idx="479">
                  <c:v>10.853324000000001</c:v>
                </c:pt>
                <c:pt idx="480">
                  <c:v>14.041055</c:v>
                </c:pt>
                <c:pt idx="481">
                  <c:v>15.979309000000001</c:v>
                </c:pt>
                <c:pt idx="482">
                  <c:v>15.958962</c:v>
                </c:pt>
                <c:pt idx="483">
                  <c:v>14.314182000000001</c:v>
                </c:pt>
                <c:pt idx="484">
                  <c:v>12.152626</c:v>
                </c:pt>
                <c:pt idx="485">
                  <c:v>10.566912</c:v>
                </c:pt>
                <c:pt idx="486">
                  <c:v>10.027457999999999</c:v>
                </c:pt>
                <c:pt idx="487">
                  <c:v>10.328495999999999</c:v>
                </c:pt>
                <c:pt idx="488">
                  <c:v>10.912317</c:v>
                </c:pt>
                <c:pt idx="489">
                  <c:v>11.217112</c:v>
                </c:pt>
                <c:pt idx="490">
                  <c:v>10.902623999999999</c:v>
                </c:pt>
                <c:pt idx="491">
                  <c:v>9.9904430000000009</c:v>
                </c:pt>
                <c:pt idx="492">
                  <c:v>8.8877480000000002</c:v>
                </c:pt>
                <c:pt idx="493">
                  <c:v>8.1695250000000001</c:v>
                </c:pt>
                <c:pt idx="494">
                  <c:v>8.1520469999999996</c:v>
                </c:pt>
                <c:pt idx="495">
                  <c:v>8.5765530000000005</c:v>
                </c:pt>
                <c:pt idx="496">
                  <c:v>8.7393540000000005</c:v>
                </c:pt>
                <c:pt idx="497">
                  <c:v>8.0224849999999996</c:v>
                </c:pt>
                <c:pt idx="498">
                  <c:v>6.3690769999999999</c:v>
                </c:pt>
                <c:pt idx="499">
                  <c:v>4.2799610000000001</c:v>
                </c:pt>
                <c:pt idx="500">
                  <c:v>2.3853960000000001</c:v>
                </c:pt>
                <c:pt idx="501">
                  <c:v>1.0624670000000001</c:v>
                </c:pt>
                <c:pt idx="502">
                  <c:v>0.46604200000000001</c:v>
                </c:pt>
                <c:pt idx="503">
                  <c:v>0.83123000000000002</c:v>
                </c:pt>
                <c:pt idx="504">
                  <c:v>2.5652520000000001</c:v>
                </c:pt>
                <c:pt idx="505">
                  <c:v>5.8842400000000001</c:v>
                </c:pt>
                <c:pt idx="506">
                  <c:v>10.329012000000001</c:v>
                </c:pt>
                <c:pt idx="507">
                  <c:v>14.755598000000001</c:v>
                </c:pt>
                <c:pt idx="508">
                  <c:v>17.981052999999999</c:v>
                </c:pt>
                <c:pt idx="509">
                  <c:v>19.560611999999999</c:v>
                </c:pt>
                <c:pt idx="510">
                  <c:v>19.955594000000001</c:v>
                </c:pt>
                <c:pt idx="511">
                  <c:v>19.935143</c:v>
                </c:pt>
                <c:pt idx="512">
                  <c:v>19.860175999999999</c:v>
                </c:pt>
                <c:pt idx="513">
                  <c:v>19.618402</c:v>
                </c:pt>
                <c:pt idx="514">
                  <c:v>19.211164</c:v>
                </c:pt>
                <c:pt idx="515">
                  <c:v>19.170857999999999</c:v>
                </c:pt>
                <c:pt idx="516">
                  <c:v>20.114518</c:v>
                </c:pt>
                <c:pt idx="517">
                  <c:v>21.787790000000001</c:v>
                </c:pt>
                <c:pt idx="518">
                  <c:v>22.753720999999999</c:v>
                </c:pt>
                <c:pt idx="519">
                  <c:v>21.386658000000001</c:v>
                </c:pt>
                <c:pt idx="520">
                  <c:v>17.414211999999999</c:v>
                </c:pt>
                <c:pt idx="521">
                  <c:v>12.447696000000001</c:v>
                </c:pt>
                <c:pt idx="522">
                  <c:v>8.7780760000000004</c:v>
                </c:pt>
                <c:pt idx="523">
                  <c:v>7.4444210000000002</c:v>
                </c:pt>
                <c:pt idx="524">
                  <c:v>7.3862459999999999</c:v>
                </c:pt>
                <c:pt idx="525">
                  <c:v>6.4622979999999997</c:v>
                </c:pt>
                <c:pt idx="526">
                  <c:v>3.3076949999999998</c:v>
                </c:pt>
                <c:pt idx="527">
                  <c:v>-1.7083539999999999</c:v>
                </c:pt>
                <c:pt idx="528">
                  <c:v>-7.1124859999999996</c:v>
                </c:pt>
                <c:pt idx="529">
                  <c:v>-11.651085</c:v>
                </c:pt>
                <c:pt idx="530">
                  <c:v>-14.967859000000001</c:v>
                </c:pt>
                <c:pt idx="531">
                  <c:v>-17.259373</c:v>
                </c:pt>
                <c:pt idx="532">
                  <c:v>-18.649284000000002</c:v>
                </c:pt>
                <c:pt idx="533">
                  <c:v>-19.071116</c:v>
                </c:pt>
                <c:pt idx="534">
                  <c:v>-18.60219</c:v>
                </c:pt>
                <c:pt idx="535">
                  <c:v>-17.611958000000001</c:v>
                </c:pt>
                <c:pt idx="536">
                  <c:v>-16.437355</c:v>
                </c:pt>
                <c:pt idx="537">
                  <c:v>-15.010705</c:v>
                </c:pt>
                <c:pt idx="538">
                  <c:v>-12.979326</c:v>
                </c:pt>
                <c:pt idx="539">
                  <c:v>-10.237886</c:v>
                </c:pt>
                <c:pt idx="540">
                  <c:v>-7.2483950000000004</c:v>
                </c:pt>
                <c:pt idx="541">
                  <c:v>-4.7374840000000003</c:v>
                </c:pt>
                <c:pt idx="542">
                  <c:v>-3.072511</c:v>
                </c:pt>
                <c:pt idx="543">
                  <c:v>-1.9789079999999999</c:v>
                </c:pt>
                <c:pt idx="544">
                  <c:v>-0.87473299999999998</c:v>
                </c:pt>
                <c:pt idx="545">
                  <c:v>0.55580300000000005</c:v>
                </c:pt>
                <c:pt idx="546">
                  <c:v>2.119065</c:v>
                </c:pt>
                <c:pt idx="547">
                  <c:v>3.3536839999999999</c:v>
                </c:pt>
                <c:pt idx="548">
                  <c:v>3.9172859999999998</c:v>
                </c:pt>
                <c:pt idx="549">
                  <c:v>3.7278310000000001</c:v>
                </c:pt>
                <c:pt idx="550">
                  <c:v>2.823353</c:v>
                </c:pt>
                <c:pt idx="551">
                  <c:v>1.2027939999999999</c:v>
                </c:pt>
                <c:pt idx="552">
                  <c:v>-1.1520280000000001</c:v>
                </c:pt>
                <c:pt idx="553">
                  <c:v>-4.1467010000000002</c:v>
                </c:pt>
                <c:pt idx="554">
                  <c:v>-7.5362609999999997</c:v>
                </c:pt>
                <c:pt idx="555">
                  <c:v>-11.030398999999999</c:v>
                </c:pt>
                <c:pt idx="556">
                  <c:v>-14.390829999999999</c:v>
                </c:pt>
                <c:pt idx="557">
                  <c:v>-17.385090999999999</c:v>
                </c:pt>
                <c:pt idx="558">
                  <c:v>-19.682459000000001</c:v>
                </c:pt>
                <c:pt idx="559">
                  <c:v>-20.917998999999998</c:v>
                </c:pt>
                <c:pt idx="560">
                  <c:v>-20.990155999999999</c:v>
                </c:pt>
                <c:pt idx="561">
                  <c:v>-20.332592000000002</c:v>
                </c:pt>
                <c:pt idx="562">
                  <c:v>-19.794432</c:v>
                </c:pt>
                <c:pt idx="563">
                  <c:v>-20.074064</c:v>
                </c:pt>
                <c:pt idx="564">
                  <c:v>-21.120241</c:v>
                </c:pt>
                <c:pt idx="565">
                  <c:v>-22.047136999999999</c:v>
                </c:pt>
                <c:pt idx="566">
                  <c:v>-21.710460999999999</c:v>
                </c:pt>
                <c:pt idx="567">
                  <c:v>-19.511039</c:v>
                </c:pt>
                <c:pt idx="568">
                  <c:v>-15.790521999999999</c:v>
                </c:pt>
                <c:pt idx="569">
                  <c:v>-11.548074</c:v>
                </c:pt>
                <c:pt idx="570">
                  <c:v>-7.7683049999999998</c:v>
                </c:pt>
                <c:pt idx="571">
                  <c:v>-4.8917320000000002</c:v>
                </c:pt>
                <c:pt idx="572">
                  <c:v>-2.7345790000000001</c:v>
                </c:pt>
                <c:pt idx="573">
                  <c:v>-0.77378499999999995</c:v>
                </c:pt>
                <c:pt idx="574">
                  <c:v>1.4852959999999999</c:v>
                </c:pt>
                <c:pt idx="575">
                  <c:v>4.2723990000000001</c:v>
                </c:pt>
                <c:pt idx="576">
                  <c:v>7.4961979999999997</c:v>
                </c:pt>
                <c:pt idx="577">
                  <c:v>10.812544000000001</c:v>
                </c:pt>
                <c:pt idx="578">
                  <c:v>13.737102</c:v>
                </c:pt>
                <c:pt idx="579">
                  <c:v>15.750000999999999</c:v>
                </c:pt>
                <c:pt idx="580">
                  <c:v>16.404492999999999</c:v>
                </c:pt>
                <c:pt idx="581">
                  <c:v>15.498958999999999</c:v>
                </c:pt>
                <c:pt idx="582">
                  <c:v>13.304252</c:v>
                </c:pt>
                <c:pt idx="583">
                  <c:v>10.66445</c:v>
                </c:pt>
                <c:pt idx="584">
                  <c:v>8.7198410000000006</c:v>
                </c:pt>
                <c:pt idx="585">
                  <c:v>8.2480019999999996</c:v>
                </c:pt>
                <c:pt idx="586">
                  <c:v>9.0549940000000007</c:v>
                </c:pt>
                <c:pt idx="587">
                  <c:v>10.005822999999999</c:v>
                </c:pt>
                <c:pt idx="588">
                  <c:v>9.8407780000000002</c:v>
                </c:pt>
                <c:pt idx="589">
                  <c:v>8.1820450000000005</c:v>
                </c:pt>
                <c:pt idx="590">
                  <c:v>5.8349549999999999</c:v>
                </c:pt>
                <c:pt idx="591">
                  <c:v>4.0465239999999998</c:v>
                </c:pt>
                <c:pt idx="592">
                  <c:v>3.353113</c:v>
                </c:pt>
                <c:pt idx="593">
                  <c:v>3.08399</c:v>
                </c:pt>
                <c:pt idx="594">
                  <c:v>2.0078689999999999</c:v>
                </c:pt>
                <c:pt idx="595">
                  <c:v>-0.46217999999999998</c:v>
                </c:pt>
                <c:pt idx="596">
                  <c:v>-3.622849</c:v>
                </c:pt>
                <c:pt idx="597">
                  <c:v>-5.9958929999999997</c:v>
                </c:pt>
                <c:pt idx="598">
                  <c:v>-6.5495489999999998</c:v>
                </c:pt>
                <c:pt idx="599">
                  <c:v>-5.5632650000000003</c:v>
                </c:pt>
                <c:pt idx="600">
                  <c:v>-4.4256710000000004</c:v>
                </c:pt>
                <c:pt idx="601">
                  <c:v>-4.5751340000000003</c:v>
                </c:pt>
                <c:pt idx="602">
                  <c:v>-6.4440419999999996</c:v>
                </c:pt>
                <c:pt idx="603">
                  <c:v>-9.1682869999999994</c:v>
                </c:pt>
                <c:pt idx="604">
                  <c:v>-11.179672999999999</c:v>
                </c:pt>
                <c:pt idx="605">
                  <c:v>-11.189563</c:v>
                </c:pt>
                <c:pt idx="606">
                  <c:v>-8.9063499999999998</c:v>
                </c:pt>
                <c:pt idx="607">
                  <c:v>-5.1044109999999998</c:v>
                </c:pt>
                <c:pt idx="608">
                  <c:v>-1.105526</c:v>
                </c:pt>
                <c:pt idx="609">
                  <c:v>1.9378029999999999</c:v>
                </c:pt>
                <c:pt idx="610">
                  <c:v>3.5113479999999999</c:v>
                </c:pt>
                <c:pt idx="611">
                  <c:v>3.7377199999999999</c:v>
                </c:pt>
                <c:pt idx="612">
                  <c:v>3.038367</c:v>
                </c:pt>
                <c:pt idx="613">
                  <c:v>1.823428</c:v>
                </c:pt>
                <c:pt idx="614">
                  <c:v>0.47268399999999999</c:v>
                </c:pt>
                <c:pt idx="615">
                  <c:v>-0.494869</c:v>
                </c:pt>
                <c:pt idx="616">
                  <c:v>-0.435336</c:v>
                </c:pt>
                <c:pt idx="617">
                  <c:v>1.0109410000000001</c:v>
                </c:pt>
                <c:pt idx="618">
                  <c:v>3.409027</c:v>
                </c:pt>
                <c:pt idx="619">
                  <c:v>5.5257240000000003</c:v>
                </c:pt>
                <c:pt idx="620">
                  <c:v>6.1047599999999997</c:v>
                </c:pt>
                <c:pt idx="621">
                  <c:v>4.9021169999999996</c:v>
                </c:pt>
                <c:pt idx="622">
                  <c:v>3.016397</c:v>
                </c:pt>
                <c:pt idx="623">
                  <c:v>2.0552510000000002</c:v>
                </c:pt>
                <c:pt idx="624">
                  <c:v>2.786257</c:v>
                </c:pt>
                <c:pt idx="625">
                  <c:v>4.5173909999999999</c:v>
                </c:pt>
                <c:pt idx="626">
                  <c:v>5.807518</c:v>
                </c:pt>
                <c:pt idx="627">
                  <c:v>5.7800219999999998</c:v>
                </c:pt>
                <c:pt idx="628">
                  <c:v>4.6966080000000003</c:v>
                </c:pt>
                <c:pt idx="629">
                  <c:v>3.2711130000000002</c:v>
                </c:pt>
                <c:pt idx="630">
                  <c:v>1.6132869999999999</c:v>
                </c:pt>
                <c:pt idx="631">
                  <c:v>-0.89618200000000003</c:v>
                </c:pt>
                <c:pt idx="632">
                  <c:v>-4.6068210000000001</c:v>
                </c:pt>
                <c:pt idx="633">
                  <c:v>-8.672186</c:v>
                </c:pt>
                <c:pt idx="634">
                  <c:v>-11.415219</c:v>
                </c:pt>
                <c:pt idx="635">
                  <c:v>-11.751128</c:v>
                </c:pt>
                <c:pt idx="636">
                  <c:v>-10.162635999999999</c:v>
                </c:pt>
                <c:pt idx="637">
                  <c:v>-8.1610410000000009</c:v>
                </c:pt>
                <c:pt idx="638">
                  <c:v>-6.8629819999999997</c:v>
                </c:pt>
                <c:pt idx="639">
                  <c:v>-6.2866330000000001</c:v>
                </c:pt>
                <c:pt idx="640">
                  <c:v>-6.0455110000000003</c:v>
                </c:pt>
                <c:pt idx="641">
                  <c:v>-6.3802500000000002</c:v>
                </c:pt>
                <c:pt idx="642">
                  <c:v>-8.0322340000000008</c:v>
                </c:pt>
                <c:pt idx="643">
                  <c:v>-10.926755999999999</c:v>
                </c:pt>
                <c:pt idx="644">
                  <c:v>-13.281286</c:v>
                </c:pt>
                <c:pt idx="645">
                  <c:v>-12.539562</c:v>
                </c:pt>
                <c:pt idx="646">
                  <c:v>-7.5424309999999997</c:v>
                </c:pt>
                <c:pt idx="647">
                  <c:v>0.19717100000000001</c:v>
                </c:pt>
                <c:pt idx="648">
                  <c:v>7.5220459999999996</c:v>
                </c:pt>
                <c:pt idx="649">
                  <c:v>12.071471000000001</c:v>
                </c:pt>
                <c:pt idx="650">
                  <c:v>13.840002</c:v>
                </c:pt>
                <c:pt idx="651">
                  <c:v>14.523883</c:v>
                </c:pt>
                <c:pt idx="652">
                  <c:v>15.559421</c:v>
                </c:pt>
                <c:pt idx="653">
                  <c:v>16.888838</c:v>
                </c:pt>
                <c:pt idx="654">
                  <c:v>17.473939999999999</c:v>
                </c:pt>
                <c:pt idx="655">
                  <c:v>16.688179000000002</c:v>
                </c:pt>
                <c:pt idx="656">
                  <c:v>14.979749</c:v>
                </c:pt>
                <c:pt idx="657">
                  <c:v>13.207957</c:v>
                </c:pt>
                <c:pt idx="658">
                  <c:v>11.544361</c:v>
                </c:pt>
                <c:pt idx="659">
                  <c:v>9.2127020000000002</c:v>
                </c:pt>
                <c:pt idx="660">
                  <c:v>5.3642919999999998</c:v>
                </c:pt>
                <c:pt idx="661">
                  <c:v>0.18740699999999999</c:v>
                </c:pt>
                <c:pt idx="662">
                  <c:v>-4.8662859999999997</c:v>
                </c:pt>
                <c:pt idx="663">
                  <c:v>-7.9880750000000003</c:v>
                </c:pt>
                <c:pt idx="664">
                  <c:v>-8.2706350000000004</c:v>
                </c:pt>
                <c:pt idx="665">
                  <c:v>-6.27989</c:v>
                </c:pt>
                <c:pt idx="666">
                  <c:v>-3.5439349999999998</c:v>
                </c:pt>
                <c:pt idx="667">
                  <c:v>-1.4557290000000001</c:v>
                </c:pt>
                <c:pt idx="668">
                  <c:v>-0.47104800000000002</c:v>
                </c:pt>
                <c:pt idx="669">
                  <c:v>-0.122277</c:v>
                </c:pt>
                <c:pt idx="670">
                  <c:v>0.34151199999999998</c:v>
                </c:pt>
                <c:pt idx="671">
                  <c:v>1.312549</c:v>
                </c:pt>
                <c:pt idx="672">
                  <c:v>2.653635</c:v>
                </c:pt>
                <c:pt idx="673">
                  <c:v>3.9664250000000001</c:v>
                </c:pt>
                <c:pt idx="674">
                  <c:v>4.9150369999999999</c:v>
                </c:pt>
                <c:pt idx="675">
                  <c:v>5.3108430000000002</c:v>
                </c:pt>
                <c:pt idx="676">
                  <c:v>5.012689</c:v>
                </c:pt>
                <c:pt idx="677">
                  <c:v>3.8933080000000002</c:v>
                </c:pt>
                <c:pt idx="678">
                  <c:v>1.9812129999999999</c:v>
                </c:pt>
                <c:pt idx="679">
                  <c:v>-0.38254700000000003</c:v>
                </c:pt>
                <c:pt idx="680">
                  <c:v>-2.6021070000000002</c:v>
                </c:pt>
                <c:pt idx="681">
                  <c:v>-4.1248290000000001</c:v>
                </c:pt>
                <c:pt idx="682">
                  <c:v>-4.7662779999999998</c:v>
                </c:pt>
                <c:pt idx="683">
                  <c:v>-4.8194369999999997</c:v>
                </c:pt>
                <c:pt idx="684">
                  <c:v>-4.878717</c:v>
                </c:pt>
                <c:pt idx="685">
                  <c:v>-5.4890800000000004</c:v>
                </c:pt>
                <c:pt idx="686">
                  <c:v>-6.789936</c:v>
                </c:pt>
                <c:pt idx="687">
                  <c:v>-8.3106779999999993</c:v>
                </c:pt>
                <c:pt idx="688">
                  <c:v>-9.0644290000000005</c:v>
                </c:pt>
                <c:pt idx="689">
                  <c:v>-8.0232480000000006</c:v>
                </c:pt>
                <c:pt idx="690">
                  <c:v>-4.8381970000000001</c:v>
                </c:pt>
                <c:pt idx="691">
                  <c:v>-0.36746800000000002</c:v>
                </c:pt>
                <c:pt idx="692">
                  <c:v>3.5029979999999998</c:v>
                </c:pt>
                <c:pt idx="693">
                  <c:v>4.8765010000000002</c:v>
                </c:pt>
                <c:pt idx="694">
                  <c:v>3.146474</c:v>
                </c:pt>
                <c:pt idx="695">
                  <c:v>-0.38791300000000001</c:v>
                </c:pt>
                <c:pt idx="696">
                  <c:v>-3.2165309999999998</c:v>
                </c:pt>
                <c:pt idx="697">
                  <c:v>-3.2709739999999998</c:v>
                </c:pt>
                <c:pt idx="698">
                  <c:v>-0.34561799999999998</c:v>
                </c:pt>
                <c:pt idx="699">
                  <c:v>3.8122799999999999</c:v>
                </c:pt>
                <c:pt idx="700">
                  <c:v>6.801113</c:v>
                </c:pt>
                <c:pt idx="701">
                  <c:v>7.1861389999999998</c:v>
                </c:pt>
                <c:pt idx="702">
                  <c:v>5.1821349999999997</c:v>
                </c:pt>
                <c:pt idx="703">
                  <c:v>2.0421420000000001</c:v>
                </c:pt>
                <c:pt idx="704">
                  <c:v>-1.06932</c:v>
                </c:pt>
                <c:pt idx="705">
                  <c:v>-3.6532110000000002</c:v>
                </c:pt>
                <c:pt idx="706">
                  <c:v>-5.5941150000000004</c:v>
                </c:pt>
                <c:pt idx="707">
                  <c:v>-6.6465810000000003</c:v>
                </c:pt>
                <c:pt idx="708">
                  <c:v>-6.4416469999999997</c:v>
                </c:pt>
                <c:pt idx="709">
                  <c:v>-5.0175679999999998</c:v>
                </c:pt>
                <c:pt idx="710">
                  <c:v>-3.1572360000000002</c:v>
                </c:pt>
                <c:pt idx="711">
                  <c:v>-1.9593039999999999</c:v>
                </c:pt>
                <c:pt idx="712">
                  <c:v>-1.9268989999999999</c:v>
                </c:pt>
                <c:pt idx="713">
                  <c:v>-2.4644870000000001</c:v>
                </c:pt>
                <c:pt idx="714">
                  <c:v>-2.3379259999999999</c:v>
                </c:pt>
                <c:pt idx="715">
                  <c:v>-0.71464499999999997</c:v>
                </c:pt>
                <c:pt idx="716">
                  <c:v>2.1552289999999998</c:v>
                </c:pt>
                <c:pt idx="717">
                  <c:v>5.1733700000000002</c:v>
                </c:pt>
                <c:pt idx="718">
                  <c:v>7.2191190000000001</c:v>
                </c:pt>
                <c:pt idx="719">
                  <c:v>7.7787689999999996</c:v>
                </c:pt>
                <c:pt idx="720">
                  <c:v>6.9456040000000003</c:v>
                </c:pt>
                <c:pt idx="721">
                  <c:v>5.050891</c:v>
                </c:pt>
                <c:pt idx="722">
                  <c:v>2.450834</c:v>
                </c:pt>
                <c:pt idx="723">
                  <c:v>-0.37185299999999999</c:v>
                </c:pt>
                <c:pt idx="724">
                  <c:v>-2.711484</c:v>
                </c:pt>
                <c:pt idx="725">
                  <c:v>-3.8701940000000001</c:v>
                </c:pt>
                <c:pt idx="726">
                  <c:v>-3.590087</c:v>
                </c:pt>
                <c:pt idx="727">
                  <c:v>-2.237279</c:v>
                </c:pt>
                <c:pt idx="728">
                  <c:v>-0.50608900000000001</c:v>
                </c:pt>
                <c:pt idx="729">
                  <c:v>1.076074</c:v>
                </c:pt>
                <c:pt idx="730">
                  <c:v>2.3678569999999999</c:v>
                </c:pt>
                <c:pt idx="731">
                  <c:v>3.4357950000000002</c:v>
                </c:pt>
                <c:pt idx="732">
                  <c:v>4.3192170000000001</c:v>
                </c:pt>
                <c:pt idx="733">
                  <c:v>5.0725889999999998</c:v>
                </c:pt>
                <c:pt idx="734">
                  <c:v>5.9612270000000001</c:v>
                </c:pt>
                <c:pt idx="735">
                  <c:v>7.3878959999999996</c:v>
                </c:pt>
                <c:pt idx="736">
                  <c:v>9.4331449999999997</c:v>
                </c:pt>
                <c:pt idx="737">
                  <c:v>11.469424</c:v>
                </c:pt>
                <c:pt idx="738">
                  <c:v>12.403416999999999</c:v>
                </c:pt>
                <c:pt idx="739">
                  <c:v>11.480013</c:v>
                </c:pt>
                <c:pt idx="740">
                  <c:v>8.908493</c:v>
                </c:pt>
                <c:pt idx="741">
                  <c:v>5.6696660000000003</c:v>
                </c:pt>
                <c:pt idx="742">
                  <c:v>2.6990470000000002</c:v>
                </c:pt>
                <c:pt idx="743">
                  <c:v>0.289522</c:v>
                </c:pt>
                <c:pt idx="744">
                  <c:v>-1.7368779999999999</c:v>
                </c:pt>
                <c:pt idx="745">
                  <c:v>-3.4377529999999998</c:v>
                </c:pt>
                <c:pt idx="746">
                  <c:v>-4.5337480000000001</c:v>
                </c:pt>
                <c:pt idx="747">
                  <c:v>-4.8287440000000004</c:v>
                </c:pt>
                <c:pt idx="748">
                  <c:v>-4.6779580000000003</c:v>
                </c:pt>
                <c:pt idx="749">
                  <c:v>-4.7999409999999996</c:v>
                </c:pt>
                <c:pt idx="750">
                  <c:v>-5.5178500000000001</c:v>
                </c:pt>
                <c:pt idx="751">
                  <c:v>-6.2665850000000001</c:v>
                </c:pt>
                <c:pt idx="752">
                  <c:v>-5.9872259999999997</c:v>
                </c:pt>
                <c:pt idx="753">
                  <c:v>-4.0612149999999998</c:v>
                </c:pt>
                <c:pt idx="754">
                  <c:v>-0.831399</c:v>
                </c:pt>
                <c:pt idx="755">
                  <c:v>2.7824430000000002</c:v>
                </c:pt>
                <c:pt idx="756">
                  <c:v>6.076835</c:v>
                </c:pt>
                <c:pt idx="757">
                  <c:v>8.8851940000000003</c:v>
                </c:pt>
                <c:pt idx="758">
                  <c:v>11.168710000000001</c:v>
                </c:pt>
                <c:pt idx="759">
                  <c:v>12.491239999999999</c:v>
                </c:pt>
                <c:pt idx="760">
                  <c:v>12.103688</c:v>
                </c:pt>
                <c:pt idx="761">
                  <c:v>9.6252659999999999</c:v>
                </c:pt>
                <c:pt idx="762">
                  <c:v>5.5973300000000004</c:v>
                </c:pt>
                <c:pt idx="763">
                  <c:v>1.296662</c:v>
                </c:pt>
                <c:pt idx="764">
                  <c:v>-2.038672</c:v>
                </c:pt>
                <c:pt idx="765">
                  <c:v>-3.8671389999999999</c:v>
                </c:pt>
                <c:pt idx="766">
                  <c:v>-4.3997460000000004</c:v>
                </c:pt>
                <c:pt idx="767">
                  <c:v>-4.217581</c:v>
                </c:pt>
                <c:pt idx="768">
                  <c:v>-3.936887</c:v>
                </c:pt>
                <c:pt idx="769">
                  <c:v>-4.1230320000000003</c:v>
                </c:pt>
                <c:pt idx="770">
                  <c:v>-5.2245330000000001</c:v>
                </c:pt>
                <c:pt idx="771">
                  <c:v>-7.309342</c:v>
                </c:pt>
                <c:pt idx="772">
                  <c:v>-9.8139679999999991</c:v>
                </c:pt>
                <c:pt idx="773">
                  <c:v>-11.752996</c:v>
                </c:pt>
                <c:pt idx="774">
                  <c:v>-12.449852999999999</c:v>
                </c:pt>
                <c:pt idx="775">
                  <c:v>-12.185795000000001</c:v>
                </c:pt>
                <c:pt idx="776">
                  <c:v>-12.031553000000001</c:v>
                </c:pt>
                <c:pt idx="777">
                  <c:v>-12.847279</c:v>
                </c:pt>
                <c:pt idx="778">
                  <c:v>-14.347543999999999</c:v>
                </c:pt>
                <c:pt idx="779">
                  <c:v>-15.205054000000001</c:v>
                </c:pt>
                <c:pt idx="780">
                  <c:v>-14.187087999999999</c:v>
                </c:pt>
                <c:pt idx="781">
                  <c:v>-11.242003</c:v>
                </c:pt>
                <c:pt idx="782">
                  <c:v>-7.4586579999999998</c:v>
                </c:pt>
                <c:pt idx="783">
                  <c:v>-3.9757729999999998</c:v>
                </c:pt>
                <c:pt idx="784">
                  <c:v>-1.0052270000000001</c:v>
                </c:pt>
                <c:pt idx="785">
                  <c:v>2.0411350000000001</c:v>
                </c:pt>
                <c:pt idx="786">
                  <c:v>5.5763230000000004</c:v>
                </c:pt>
                <c:pt idx="787">
                  <c:v>9.1829239999999999</c:v>
                </c:pt>
                <c:pt idx="788">
                  <c:v>12.004365</c:v>
                </c:pt>
                <c:pt idx="789">
                  <c:v>13.654763000000001</c:v>
                </c:pt>
                <c:pt idx="790">
                  <c:v>14.530110000000001</c:v>
                </c:pt>
                <c:pt idx="791">
                  <c:v>15.157565</c:v>
                </c:pt>
                <c:pt idx="792">
                  <c:v>15.401688999999999</c:v>
                </c:pt>
                <c:pt idx="793">
                  <c:v>14.542688</c:v>
                </c:pt>
                <c:pt idx="794">
                  <c:v>12.218009</c:v>
                </c:pt>
                <c:pt idx="795">
                  <c:v>9.1798889999999993</c:v>
                </c:pt>
                <c:pt idx="796">
                  <c:v>6.9720089999999999</c:v>
                </c:pt>
                <c:pt idx="797">
                  <c:v>6.777469</c:v>
                </c:pt>
                <c:pt idx="798">
                  <c:v>8.5339810000000007</c:v>
                </c:pt>
                <c:pt idx="799">
                  <c:v>11.074603</c:v>
                </c:pt>
                <c:pt idx="800">
                  <c:v>13.018571</c:v>
                </c:pt>
                <c:pt idx="801">
                  <c:v>13.560731000000001</c:v>
                </c:pt>
                <c:pt idx="802">
                  <c:v>12.660844000000001</c:v>
                </c:pt>
                <c:pt idx="803">
                  <c:v>10.813642</c:v>
                </c:pt>
                <c:pt idx="804">
                  <c:v>8.7923030000000004</c:v>
                </c:pt>
                <c:pt idx="805">
                  <c:v>7.4482699999999999</c:v>
                </c:pt>
                <c:pt idx="806">
                  <c:v>7.3982669999999997</c:v>
                </c:pt>
                <c:pt idx="807">
                  <c:v>8.6058149999999998</c:v>
                </c:pt>
                <c:pt idx="808">
                  <c:v>10.191732999999999</c:v>
                </c:pt>
                <c:pt idx="809">
                  <c:v>10.791656</c:v>
                </c:pt>
                <c:pt idx="810">
                  <c:v>9.3530069999999998</c:v>
                </c:pt>
                <c:pt idx="811">
                  <c:v>5.8473800000000002</c:v>
                </c:pt>
                <c:pt idx="812">
                  <c:v>1.370655</c:v>
                </c:pt>
                <c:pt idx="813">
                  <c:v>-2.4887839999999999</c:v>
                </c:pt>
                <c:pt idx="814">
                  <c:v>-4.6328139999999998</c:v>
                </c:pt>
                <c:pt idx="815">
                  <c:v>-5.1438620000000004</c:v>
                </c:pt>
                <c:pt idx="816">
                  <c:v>-5.1836919999999997</c:v>
                </c:pt>
                <c:pt idx="817">
                  <c:v>-6.1173989999999998</c:v>
                </c:pt>
                <c:pt idx="818">
                  <c:v>-8.4763140000000003</c:v>
                </c:pt>
                <c:pt idx="819">
                  <c:v>-11.575135</c:v>
                </c:pt>
                <c:pt idx="820">
                  <c:v>-14.112375</c:v>
                </c:pt>
                <c:pt idx="821">
                  <c:v>-15.22059</c:v>
                </c:pt>
                <c:pt idx="822">
                  <c:v>-14.994229000000001</c:v>
                </c:pt>
                <c:pt idx="823">
                  <c:v>-14.028791999999999</c:v>
                </c:pt>
                <c:pt idx="824">
                  <c:v>-12.531039</c:v>
                </c:pt>
                <c:pt idx="825">
                  <c:v>-10.042756000000001</c:v>
                </c:pt>
                <c:pt idx="826">
                  <c:v>-6.1745739999999998</c:v>
                </c:pt>
                <c:pt idx="827">
                  <c:v>-1.589097</c:v>
                </c:pt>
                <c:pt idx="828">
                  <c:v>1.947341</c:v>
                </c:pt>
                <c:pt idx="829">
                  <c:v>2.769212</c:v>
                </c:pt>
                <c:pt idx="830">
                  <c:v>0.78016700000000005</c:v>
                </c:pt>
                <c:pt idx="831">
                  <c:v>-2.2255250000000002</c:v>
                </c:pt>
                <c:pt idx="832">
                  <c:v>-3.8292860000000002</c:v>
                </c:pt>
                <c:pt idx="833">
                  <c:v>-2.8290679999999999</c:v>
                </c:pt>
                <c:pt idx="834">
                  <c:v>-9.6638000000000002E-2</c:v>
                </c:pt>
                <c:pt idx="835">
                  <c:v>2.2313390000000002</c:v>
                </c:pt>
                <c:pt idx="836">
                  <c:v>2.4498489999999999</c:v>
                </c:pt>
                <c:pt idx="837">
                  <c:v>0.390511</c:v>
                </c:pt>
                <c:pt idx="838">
                  <c:v>-2.8904869999999998</c:v>
                </c:pt>
                <c:pt idx="839">
                  <c:v>-6.3263600000000002</c:v>
                </c:pt>
                <c:pt idx="840">
                  <c:v>-9.6829739999999997</c:v>
                </c:pt>
                <c:pt idx="841">
                  <c:v>-13.267738</c:v>
                </c:pt>
                <c:pt idx="842">
                  <c:v>-16.976157000000001</c:v>
                </c:pt>
                <c:pt idx="843">
                  <c:v>-19.856217000000001</c:v>
                </c:pt>
                <c:pt idx="844">
                  <c:v>-20.808817999999999</c:v>
                </c:pt>
                <c:pt idx="845">
                  <c:v>-19.764620000000001</c:v>
                </c:pt>
                <c:pt idx="846">
                  <c:v>-18.035875000000001</c:v>
                </c:pt>
                <c:pt idx="847">
                  <c:v>-17.292290999999999</c:v>
                </c:pt>
                <c:pt idx="848">
                  <c:v>-18.040977000000002</c:v>
                </c:pt>
                <c:pt idx="849">
                  <c:v>-19.090332</c:v>
                </c:pt>
                <c:pt idx="850">
                  <c:v>-18.550695000000001</c:v>
                </c:pt>
                <c:pt idx="851">
                  <c:v>-15.408493999999999</c:v>
                </c:pt>
                <c:pt idx="852">
                  <c:v>-10.205431000000001</c:v>
                </c:pt>
                <c:pt idx="853">
                  <c:v>-4.3649849999999999</c:v>
                </c:pt>
                <c:pt idx="854">
                  <c:v>0.91792399999999996</c:v>
                </c:pt>
                <c:pt idx="855">
                  <c:v>5.0716510000000001</c:v>
                </c:pt>
                <c:pt idx="856">
                  <c:v>7.7214660000000004</c:v>
                </c:pt>
                <c:pt idx="857">
                  <c:v>8.3451609999999992</c:v>
                </c:pt>
                <c:pt idx="858">
                  <c:v>6.6846730000000001</c:v>
                </c:pt>
                <c:pt idx="859">
                  <c:v>3.4571890000000001</c:v>
                </c:pt>
                <c:pt idx="860">
                  <c:v>0.31484699999999999</c:v>
                </c:pt>
                <c:pt idx="861">
                  <c:v>-1.2576419999999999</c:v>
                </c:pt>
                <c:pt idx="862">
                  <c:v>-1.154633</c:v>
                </c:pt>
                <c:pt idx="863">
                  <c:v>-0.71386000000000005</c:v>
                </c:pt>
                <c:pt idx="864">
                  <c:v>-1.4616389999999999</c:v>
                </c:pt>
                <c:pt idx="865">
                  <c:v>-3.7072910000000001</c:v>
                </c:pt>
                <c:pt idx="866">
                  <c:v>-6.3175470000000002</c:v>
                </c:pt>
                <c:pt idx="867">
                  <c:v>-7.8199449999999997</c:v>
                </c:pt>
                <c:pt idx="868">
                  <c:v>-7.6993020000000003</c:v>
                </c:pt>
                <c:pt idx="869">
                  <c:v>-6.65639</c:v>
                </c:pt>
                <c:pt idx="870">
                  <c:v>-5.7115159999999996</c:v>
                </c:pt>
                <c:pt idx="871">
                  <c:v>-5.1706219999999998</c:v>
                </c:pt>
                <c:pt idx="872">
                  <c:v>-4.5075099999999999</c:v>
                </c:pt>
                <c:pt idx="873">
                  <c:v>-3.197794</c:v>
                </c:pt>
                <c:pt idx="874">
                  <c:v>-1.546346</c:v>
                </c:pt>
                <c:pt idx="875">
                  <c:v>-0.57027499999999998</c:v>
                </c:pt>
                <c:pt idx="876">
                  <c:v>-0.98124900000000004</c:v>
                </c:pt>
                <c:pt idx="877">
                  <c:v>-2.2607590000000002</c:v>
                </c:pt>
                <c:pt idx="878">
                  <c:v>-2.8004880000000001</c:v>
                </c:pt>
                <c:pt idx="879">
                  <c:v>-1.1040509999999999</c:v>
                </c:pt>
                <c:pt idx="880">
                  <c:v>2.9507680000000001</c:v>
                </c:pt>
                <c:pt idx="881">
                  <c:v>7.8733589999999998</c:v>
                </c:pt>
                <c:pt idx="882">
                  <c:v>11.545564000000001</c:v>
                </c:pt>
                <c:pt idx="883">
                  <c:v>12.615614000000001</c:v>
                </c:pt>
                <c:pt idx="884">
                  <c:v>11.229315</c:v>
                </c:pt>
                <c:pt idx="885">
                  <c:v>8.6644459999999999</c:v>
                </c:pt>
                <c:pt idx="886">
                  <c:v>6.3182850000000004</c:v>
                </c:pt>
                <c:pt idx="887">
                  <c:v>4.8837650000000004</c:v>
                </c:pt>
                <c:pt idx="888">
                  <c:v>4.2351289999999997</c:v>
                </c:pt>
                <c:pt idx="889">
                  <c:v>3.909421</c:v>
                </c:pt>
                <c:pt idx="890">
                  <c:v>3.6445949999999998</c:v>
                </c:pt>
                <c:pt idx="891">
                  <c:v>3.4913349999999999</c:v>
                </c:pt>
                <c:pt idx="892">
                  <c:v>3.460305</c:v>
                </c:pt>
                <c:pt idx="893">
                  <c:v>3.1422669999999999</c:v>
                </c:pt>
                <c:pt idx="894">
                  <c:v>1.831305</c:v>
                </c:pt>
                <c:pt idx="895">
                  <c:v>-0.77425900000000003</c:v>
                </c:pt>
                <c:pt idx="896">
                  <c:v>-3.889907</c:v>
                </c:pt>
                <c:pt idx="897">
                  <c:v>-5.7880070000000003</c:v>
                </c:pt>
                <c:pt idx="898">
                  <c:v>-4.9380540000000002</c:v>
                </c:pt>
                <c:pt idx="899">
                  <c:v>-1.3043419999999999</c:v>
                </c:pt>
                <c:pt idx="900">
                  <c:v>3.4027910000000001</c:v>
                </c:pt>
                <c:pt idx="901">
                  <c:v>6.9067309999999997</c:v>
                </c:pt>
                <c:pt idx="902">
                  <c:v>8.0317539999999994</c:v>
                </c:pt>
                <c:pt idx="903">
                  <c:v>7.4024200000000002</c:v>
                </c:pt>
                <c:pt idx="904">
                  <c:v>6.608098</c:v>
                </c:pt>
                <c:pt idx="905">
                  <c:v>6.6962419999999998</c:v>
                </c:pt>
                <c:pt idx="906">
                  <c:v>7.4002189999999999</c:v>
                </c:pt>
                <c:pt idx="907">
                  <c:v>7.6762800000000002</c:v>
                </c:pt>
                <c:pt idx="908">
                  <c:v>6.8547459999999996</c:v>
                </c:pt>
                <c:pt idx="909">
                  <c:v>5.2791980000000001</c:v>
                </c:pt>
                <c:pt idx="910">
                  <c:v>3.982253</c:v>
                </c:pt>
                <c:pt idx="911">
                  <c:v>3.868449</c:v>
                </c:pt>
                <c:pt idx="912">
                  <c:v>5.1446820000000004</c:v>
                </c:pt>
                <c:pt idx="913">
                  <c:v>7.3236230000000004</c:v>
                </c:pt>
                <c:pt idx="914">
                  <c:v>9.6302869999999992</c:v>
                </c:pt>
                <c:pt idx="915">
                  <c:v>11.47715</c:v>
                </c:pt>
                <c:pt idx="916">
                  <c:v>12.742197000000001</c:v>
                </c:pt>
                <c:pt idx="917">
                  <c:v>13.691205999999999</c:v>
                </c:pt>
                <c:pt idx="918">
                  <c:v>14.572462</c:v>
                </c:pt>
                <c:pt idx="919">
                  <c:v>15.211676000000001</c:v>
                </c:pt>
                <c:pt idx="920">
                  <c:v>15.056101</c:v>
                </c:pt>
                <c:pt idx="921">
                  <c:v>13.739825</c:v>
                </c:pt>
                <c:pt idx="922">
                  <c:v>11.615119999999999</c:v>
                </c:pt>
                <c:pt idx="923">
                  <c:v>9.5670509999999993</c:v>
                </c:pt>
                <c:pt idx="924">
                  <c:v>8.14574</c:v>
                </c:pt>
                <c:pt idx="925">
                  <c:v>6.9200629999999999</c:v>
                </c:pt>
                <c:pt idx="926">
                  <c:v>4.8959270000000004</c:v>
                </c:pt>
                <c:pt idx="927">
                  <c:v>1.721749</c:v>
                </c:pt>
                <c:pt idx="928">
                  <c:v>-1.5920970000000001</c:v>
                </c:pt>
                <c:pt idx="929">
                  <c:v>-3.3556629999999998</c:v>
                </c:pt>
                <c:pt idx="930">
                  <c:v>-2.7288030000000001</c:v>
                </c:pt>
                <c:pt idx="931">
                  <c:v>-0.55054099999999995</c:v>
                </c:pt>
                <c:pt idx="932">
                  <c:v>1.416693</c:v>
                </c:pt>
                <c:pt idx="933">
                  <c:v>2.0476990000000002</c:v>
                </c:pt>
                <c:pt idx="934">
                  <c:v>1.5941129999999999</c:v>
                </c:pt>
                <c:pt idx="935">
                  <c:v>0.906223</c:v>
                </c:pt>
                <c:pt idx="936">
                  <c:v>0.126165</c:v>
                </c:pt>
                <c:pt idx="937">
                  <c:v>-1.588387</c:v>
                </c:pt>
                <c:pt idx="938">
                  <c:v>-4.9361309999999996</c:v>
                </c:pt>
                <c:pt idx="939">
                  <c:v>-9.1963650000000001</c:v>
                </c:pt>
                <c:pt idx="940">
                  <c:v>-12.327724</c:v>
                </c:pt>
                <c:pt idx="941">
                  <c:v>-12.541715</c:v>
                </c:pt>
                <c:pt idx="942">
                  <c:v>-9.8592610000000001</c:v>
                </c:pt>
                <c:pt idx="943">
                  <c:v>-6.1067549999999997</c:v>
                </c:pt>
                <c:pt idx="944">
                  <c:v>-3.3636469999999998</c:v>
                </c:pt>
                <c:pt idx="945">
                  <c:v>-2.3984519999999998</c:v>
                </c:pt>
                <c:pt idx="946">
                  <c:v>-2.5390269999999999</c:v>
                </c:pt>
                <c:pt idx="947">
                  <c:v>-2.8629769999999999</c:v>
                </c:pt>
                <c:pt idx="948">
                  <c:v>-3.2599860000000001</c:v>
                </c:pt>
                <c:pt idx="949">
                  <c:v>-4.2141599999999997</c:v>
                </c:pt>
                <c:pt idx="950">
                  <c:v>-5.6908240000000001</c:v>
                </c:pt>
                <c:pt idx="951">
                  <c:v>-6.5579010000000002</c:v>
                </c:pt>
                <c:pt idx="952">
                  <c:v>-5.3707750000000001</c:v>
                </c:pt>
                <c:pt idx="953">
                  <c:v>-1.7875669999999999</c:v>
                </c:pt>
                <c:pt idx="954">
                  <c:v>2.8918550000000001</c:v>
                </c:pt>
                <c:pt idx="955">
                  <c:v>6.6955090000000004</c:v>
                </c:pt>
                <c:pt idx="956">
                  <c:v>8.5328929999999996</c:v>
                </c:pt>
                <c:pt idx="957">
                  <c:v>8.8478910000000006</c:v>
                </c:pt>
                <c:pt idx="958">
                  <c:v>8.858466</c:v>
                </c:pt>
                <c:pt idx="959">
                  <c:v>9.2591859999999997</c:v>
                </c:pt>
                <c:pt idx="960">
                  <c:v>9.6323170000000005</c:v>
                </c:pt>
                <c:pt idx="961">
                  <c:v>8.9567809999999994</c:v>
                </c:pt>
                <c:pt idx="962">
                  <c:v>6.5751090000000003</c:v>
                </c:pt>
                <c:pt idx="963">
                  <c:v>2.7678159999999998</c:v>
                </c:pt>
                <c:pt idx="964">
                  <c:v>-1.376009</c:v>
                </c:pt>
                <c:pt idx="965">
                  <c:v>-4.5607550000000003</c:v>
                </c:pt>
                <c:pt idx="966">
                  <c:v>-5.9895750000000003</c:v>
                </c:pt>
                <c:pt idx="967">
                  <c:v>-5.8479169999999998</c:v>
                </c:pt>
                <c:pt idx="968">
                  <c:v>-5.2392390000000004</c:v>
                </c:pt>
                <c:pt idx="969">
                  <c:v>-5.411397</c:v>
                </c:pt>
                <c:pt idx="970">
                  <c:v>-6.6588950000000002</c:v>
                </c:pt>
                <c:pt idx="971">
                  <c:v>-7.8147840000000004</c:v>
                </c:pt>
                <c:pt idx="972">
                  <c:v>-7.0091929999999998</c:v>
                </c:pt>
                <c:pt idx="973">
                  <c:v>-3.2821769999999999</c:v>
                </c:pt>
                <c:pt idx="974">
                  <c:v>2.3223389999999999</c:v>
                </c:pt>
                <c:pt idx="975">
                  <c:v>7.2817189999999998</c:v>
                </c:pt>
                <c:pt idx="976">
                  <c:v>9.4177309999999999</c:v>
                </c:pt>
                <c:pt idx="977">
                  <c:v>8.4800020000000007</c:v>
                </c:pt>
                <c:pt idx="978">
                  <c:v>6.1689220000000002</c:v>
                </c:pt>
                <c:pt idx="979">
                  <c:v>4.7052420000000001</c:v>
                </c:pt>
                <c:pt idx="980">
                  <c:v>5.2669249999999996</c:v>
                </c:pt>
                <c:pt idx="981">
                  <c:v>7.5036529999999999</c:v>
                </c:pt>
                <c:pt idx="982">
                  <c:v>10.200305999999999</c:v>
                </c:pt>
                <c:pt idx="983">
                  <c:v>12.224173</c:v>
                </c:pt>
                <c:pt idx="984">
                  <c:v>12.964903</c:v>
                </c:pt>
                <c:pt idx="985">
                  <c:v>12.228230999999999</c:v>
                </c:pt>
                <c:pt idx="986">
                  <c:v>10.060293</c:v>
                </c:pt>
                <c:pt idx="987">
                  <c:v>6.8053900000000001</c:v>
                </c:pt>
                <c:pt idx="988">
                  <c:v>3.2094170000000002</c:v>
                </c:pt>
                <c:pt idx="989">
                  <c:v>0.21816199999999999</c:v>
                </c:pt>
                <c:pt idx="990">
                  <c:v>-1.537202</c:v>
                </c:pt>
                <c:pt idx="991">
                  <c:v>-2.1478440000000001</c:v>
                </c:pt>
                <c:pt idx="992">
                  <c:v>-2.310244</c:v>
                </c:pt>
                <c:pt idx="993">
                  <c:v>-2.7383540000000002</c:v>
                </c:pt>
                <c:pt idx="994">
                  <c:v>-3.6250969999999998</c:v>
                </c:pt>
                <c:pt idx="995">
                  <c:v>-4.6329589999999996</c:v>
                </c:pt>
                <c:pt idx="996">
                  <c:v>-5.3581079999999996</c:v>
                </c:pt>
                <c:pt idx="997">
                  <c:v>-5.7327370000000002</c:v>
                </c:pt>
                <c:pt idx="998">
                  <c:v>-5.9340039999999998</c:v>
                </c:pt>
                <c:pt idx="999">
                  <c:v>-5.9621690000000003</c:v>
                </c:pt>
                <c:pt idx="1000">
                  <c:v>-5.4656079999999996</c:v>
                </c:pt>
                <c:pt idx="1001">
                  <c:v>-4.1125829999999999</c:v>
                </c:pt>
                <c:pt idx="1002">
                  <c:v>-2.1199530000000002</c:v>
                </c:pt>
                <c:pt idx="1003">
                  <c:v>-0.269424</c:v>
                </c:pt>
                <c:pt idx="1004">
                  <c:v>0.72474400000000005</c:v>
                </c:pt>
                <c:pt idx="1005">
                  <c:v>0.85651500000000003</c:v>
                </c:pt>
                <c:pt idx="1006">
                  <c:v>0.75505299999999997</c:v>
                </c:pt>
                <c:pt idx="1007">
                  <c:v>0.95543199999999995</c:v>
                </c:pt>
                <c:pt idx="1008">
                  <c:v>1.3311230000000001</c:v>
                </c:pt>
                <c:pt idx="1009">
                  <c:v>1.3289219999999999</c:v>
                </c:pt>
                <c:pt idx="1010">
                  <c:v>0.70897200000000005</c:v>
                </c:pt>
                <c:pt idx="1011">
                  <c:v>-9.7993999999999998E-2</c:v>
                </c:pt>
                <c:pt idx="1012">
                  <c:v>-0.43678899999999998</c:v>
                </c:pt>
                <c:pt idx="1013">
                  <c:v>-0.13731699999999999</c:v>
                </c:pt>
                <c:pt idx="1014">
                  <c:v>0.34715400000000002</c:v>
                </c:pt>
                <c:pt idx="1015">
                  <c:v>0.50061100000000003</c:v>
                </c:pt>
                <c:pt idx="1016">
                  <c:v>0.30526999999999999</c:v>
                </c:pt>
                <c:pt idx="1017">
                  <c:v>0.15328600000000001</c:v>
                </c:pt>
                <c:pt idx="1018">
                  <c:v>0.27681899999999998</c:v>
                </c:pt>
                <c:pt idx="1019">
                  <c:v>0.42288999999999999</c:v>
                </c:pt>
                <c:pt idx="1020">
                  <c:v>0.149557</c:v>
                </c:pt>
                <c:pt idx="1021">
                  <c:v>-0.65157699999999996</c:v>
                </c:pt>
                <c:pt idx="1022">
                  <c:v>-1.6416470000000001</c:v>
                </c:pt>
                <c:pt idx="1023">
                  <c:v>-2.4374530000000001</c:v>
                </c:pt>
                <c:pt idx="1024">
                  <c:v>-3.038475</c:v>
                </c:pt>
                <c:pt idx="1025">
                  <c:v>-3.8146209999999998</c:v>
                </c:pt>
                <c:pt idx="1026">
                  <c:v>-5.134557</c:v>
                </c:pt>
                <c:pt idx="1027">
                  <c:v>-7.081912</c:v>
                </c:pt>
                <c:pt idx="1028">
                  <c:v>-9.5155650000000005</c:v>
                </c:pt>
                <c:pt idx="1029">
                  <c:v>-12.292579</c:v>
                </c:pt>
                <c:pt idx="1030">
                  <c:v>-15.322844</c:v>
                </c:pt>
                <c:pt idx="1031">
                  <c:v>-18.386896</c:v>
                </c:pt>
                <c:pt idx="1032">
                  <c:v>-20.979831000000001</c:v>
                </c:pt>
                <c:pt idx="1033">
                  <c:v>-22.477588999999998</c:v>
                </c:pt>
                <c:pt idx="1034">
                  <c:v>-22.621447</c:v>
                </c:pt>
                <c:pt idx="1035">
                  <c:v>-21.949573000000001</c:v>
                </c:pt>
                <c:pt idx="1036">
                  <c:v>-21.701550999999998</c:v>
                </c:pt>
                <c:pt idx="1037">
                  <c:v>-23.049016000000002</c:v>
                </c:pt>
                <c:pt idx="1038">
                  <c:v>-26.101883000000001</c:v>
                </c:pt>
                <c:pt idx="1039">
                  <c:v>-29.517731000000001</c:v>
                </c:pt>
                <c:pt idx="1040">
                  <c:v>-31.229503000000001</c:v>
                </c:pt>
                <c:pt idx="1041">
                  <c:v>-29.885860000000001</c:v>
                </c:pt>
                <c:pt idx="1042">
                  <c:v>-25.850285</c:v>
                </c:pt>
                <c:pt idx="1043">
                  <c:v>-20.853884000000001</c:v>
                </c:pt>
                <c:pt idx="1044">
                  <c:v>-16.574078</c:v>
                </c:pt>
                <c:pt idx="1045">
                  <c:v>-13.426416</c:v>
                </c:pt>
                <c:pt idx="1046">
                  <c:v>-10.641964</c:v>
                </c:pt>
                <c:pt idx="1047">
                  <c:v>-7.4088419999999999</c:v>
                </c:pt>
                <c:pt idx="1048">
                  <c:v>-3.8064990000000001</c:v>
                </c:pt>
                <c:pt idx="1049">
                  <c:v>-0.57033900000000004</c:v>
                </c:pt>
                <c:pt idx="1050">
                  <c:v>1.9416020000000001</c:v>
                </c:pt>
                <c:pt idx="1051">
                  <c:v>4.3093700000000004</c:v>
                </c:pt>
                <c:pt idx="1052">
                  <c:v>7.4023690000000002</c:v>
                </c:pt>
                <c:pt idx="1053">
                  <c:v>11.175506</c:v>
                </c:pt>
                <c:pt idx="1054">
                  <c:v>14.279964</c:v>
                </c:pt>
                <c:pt idx="1055">
                  <c:v>15.078894</c:v>
                </c:pt>
                <c:pt idx="1056">
                  <c:v>13.178001</c:v>
                </c:pt>
                <c:pt idx="1057">
                  <c:v>9.9638270000000002</c:v>
                </c:pt>
                <c:pt idx="1058">
                  <c:v>7.5600160000000001</c:v>
                </c:pt>
                <c:pt idx="1059">
                  <c:v>7.1409510000000003</c:v>
                </c:pt>
                <c:pt idx="1060">
                  <c:v>8.14072</c:v>
                </c:pt>
                <c:pt idx="1061">
                  <c:v>8.9949349999999999</c:v>
                </c:pt>
                <c:pt idx="1062">
                  <c:v>8.6035830000000004</c:v>
                </c:pt>
                <c:pt idx="1063">
                  <c:v>7.1450339999999999</c:v>
                </c:pt>
                <c:pt idx="1064">
                  <c:v>5.658417</c:v>
                </c:pt>
                <c:pt idx="1065">
                  <c:v>5.0255479999999997</c:v>
                </c:pt>
                <c:pt idx="1066">
                  <c:v>5.3841049999999999</c:v>
                </c:pt>
                <c:pt idx="1067">
                  <c:v>6.3320720000000001</c:v>
                </c:pt>
                <c:pt idx="1068">
                  <c:v>7.4240620000000002</c:v>
                </c:pt>
                <c:pt idx="1069">
                  <c:v>8.3575619999999997</c:v>
                </c:pt>
                <c:pt idx="1070">
                  <c:v>8.8543679999999991</c:v>
                </c:pt>
                <c:pt idx="1071">
                  <c:v>8.6859889999999993</c:v>
                </c:pt>
                <c:pt idx="1072">
                  <c:v>7.9995219999999998</c:v>
                </c:pt>
                <c:pt idx="1073">
                  <c:v>7.5076890000000001</c:v>
                </c:pt>
                <c:pt idx="1074">
                  <c:v>8.0790299999999995</c:v>
                </c:pt>
                <c:pt idx="1075">
                  <c:v>9.9555190000000007</c:v>
                </c:pt>
                <c:pt idx="1076">
                  <c:v>12.408104</c:v>
                </c:pt>
                <c:pt idx="1077">
                  <c:v>14.304970000000001</c:v>
                </c:pt>
                <c:pt idx="1078">
                  <c:v>15.082967999999999</c:v>
                </c:pt>
                <c:pt idx="1079">
                  <c:v>15.108423</c:v>
                </c:pt>
                <c:pt idx="1080">
                  <c:v>15.048657</c:v>
                </c:pt>
                <c:pt idx="1081">
                  <c:v>14.986995</c:v>
                </c:pt>
                <c:pt idx="1082">
                  <c:v>14.323097000000001</c:v>
                </c:pt>
                <c:pt idx="1083">
                  <c:v>12.605867</c:v>
                </c:pt>
                <c:pt idx="1084">
                  <c:v>10.339316</c:v>
                </c:pt>
                <c:pt idx="1085">
                  <c:v>8.7583739999999999</c:v>
                </c:pt>
                <c:pt idx="1086">
                  <c:v>8.6832440000000002</c:v>
                </c:pt>
                <c:pt idx="1087">
                  <c:v>9.6109629999999999</c:v>
                </c:pt>
                <c:pt idx="1088">
                  <c:v>10.027342000000001</c:v>
                </c:pt>
                <c:pt idx="1089">
                  <c:v>8.6993189999999991</c:v>
                </c:pt>
                <c:pt idx="1090">
                  <c:v>5.734089</c:v>
                </c:pt>
                <c:pt idx="1091">
                  <c:v>2.4559959999999998</c:v>
                </c:pt>
                <c:pt idx="1092">
                  <c:v>0.314577</c:v>
                </c:pt>
                <c:pt idx="1093">
                  <c:v>-0.121679</c:v>
                </c:pt>
                <c:pt idx="1094">
                  <c:v>0.71419600000000005</c:v>
                </c:pt>
                <c:pt idx="1095">
                  <c:v>2.0052729999999999</c:v>
                </c:pt>
                <c:pt idx="1096">
                  <c:v>3.1457799999999998</c:v>
                </c:pt>
                <c:pt idx="1097">
                  <c:v>3.8116989999999999</c:v>
                </c:pt>
                <c:pt idx="1098">
                  <c:v>3.708507</c:v>
                </c:pt>
                <c:pt idx="1099">
                  <c:v>2.5260549999999999</c:v>
                </c:pt>
                <c:pt idx="1100">
                  <c:v>0.27384500000000001</c:v>
                </c:pt>
                <c:pt idx="1101">
                  <c:v>-2.3996330000000001</c:v>
                </c:pt>
                <c:pt idx="1102">
                  <c:v>-4.4018800000000002</c:v>
                </c:pt>
                <c:pt idx="1103">
                  <c:v>-4.8998379999999999</c:v>
                </c:pt>
                <c:pt idx="1104">
                  <c:v>-3.9532660000000002</c:v>
                </c:pt>
                <c:pt idx="1105">
                  <c:v>-2.4831880000000002</c:v>
                </c:pt>
                <c:pt idx="1106">
                  <c:v>-1.5657300000000001</c:v>
                </c:pt>
                <c:pt idx="1107">
                  <c:v>-1.6519740000000001</c:v>
                </c:pt>
                <c:pt idx="1108">
                  <c:v>-2.3578350000000001</c:v>
                </c:pt>
                <c:pt idx="1109">
                  <c:v>-2.9344429999999999</c:v>
                </c:pt>
                <c:pt idx="1110">
                  <c:v>-2.9580449999999998</c:v>
                </c:pt>
                <c:pt idx="1111">
                  <c:v>-2.6745749999999999</c:v>
                </c:pt>
                <c:pt idx="1112">
                  <c:v>-2.794286</c:v>
                </c:pt>
                <c:pt idx="1113">
                  <c:v>-3.9524210000000002</c:v>
                </c:pt>
                <c:pt idx="1114">
                  <c:v>-6.2073799999999997</c:v>
                </c:pt>
                <c:pt idx="1115">
                  <c:v>-8.8546779999999998</c:v>
                </c:pt>
                <c:pt idx="1116">
                  <c:v>-10.671396</c:v>
                </c:pt>
                <c:pt idx="1117">
                  <c:v>-10.532441</c:v>
                </c:pt>
                <c:pt idx="1118">
                  <c:v>-8.1199840000000005</c:v>
                </c:pt>
                <c:pt idx="1119">
                  <c:v>-4.2734909999999999</c:v>
                </c:pt>
                <c:pt idx="1120">
                  <c:v>-0.63651199999999997</c:v>
                </c:pt>
                <c:pt idx="1121">
                  <c:v>1.281361</c:v>
                </c:pt>
                <c:pt idx="1122">
                  <c:v>1.0167600000000001</c:v>
                </c:pt>
                <c:pt idx="1123">
                  <c:v>-0.620278</c:v>
                </c:pt>
                <c:pt idx="1124">
                  <c:v>-2.159186</c:v>
                </c:pt>
                <c:pt idx="1125">
                  <c:v>-2.4474819999999999</c:v>
                </c:pt>
                <c:pt idx="1126">
                  <c:v>-1.3143579999999999</c:v>
                </c:pt>
                <c:pt idx="1127">
                  <c:v>0.43073600000000001</c:v>
                </c:pt>
                <c:pt idx="1128">
                  <c:v>1.526322</c:v>
                </c:pt>
                <c:pt idx="1129">
                  <c:v>0.94219200000000003</c:v>
                </c:pt>
                <c:pt idx="1130">
                  <c:v>-1.592387</c:v>
                </c:pt>
                <c:pt idx="1131">
                  <c:v>-5.399464</c:v>
                </c:pt>
                <c:pt idx="1132">
                  <c:v>-9.1102129999999999</c:v>
                </c:pt>
                <c:pt idx="1133">
                  <c:v>-11.333646</c:v>
                </c:pt>
                <c:pt idx="1134">
                  <c:v>-11.418713</c:v>
                </c:pt>
                <c:pt idx="1135">
                  <c:v>-9.7974920000000001</c:v>
                </c:pt>
                <c:pt idx="1136">
                  <c:v>-7.601426</c:v>
                </c:pt>
                <c:pt idx="1137">
                  <c:v>-5.8047959999999996</c:v>
                </c:pt>
                <c:pt idx="1138">
                  <c:v>-4.5822750000000001</c:v>
                </c:pt>
                <c:pt idx="1139">
                  <c:v>-3.4039519999999999</c:v>
                </c:pt>
                <c:pt idx="1140">
                  <c:v>-1.724688</c:v>
                </c:pt>
                <c:pt idx="1141">
                  <c:v>0.41916700000000001</c:v>
                </c:pt>
                <c:pt idx="1142">
                  <c:v>2.4742839999999999</c:v>
                </c:pt>
                <c:pt idx="1143">
                  <c:v>3.9948130000000002</c:v>
                </c:pt>
                <c:pt idx="1144">
                  <c:v>5.165724</c:v>
                </c:pt>
                <c:pt idx="1145">
                  <c:v>6.6633930000000001</c:v>
                </c:pt>
                <c:pt idx="1146">
                  <c:v>8.9460040000000003</c:v>
                </c:pt>
                <c:pt idx="1147">
                  <c:v>11.635494</c:v>
                </c:pt>
                <c:pt idx="1148">
                  <c:v>13.593707999999999</c:v>
                </c:pt>
                <c:pt idx="1149">
                  <c:v>13.672107</c:v>
                </c:pt>
                <c:pt idx="1150">
                  <c:v>11.512639999999999</c:v>
                </c:pt>
                <c:pt idx="1151">
                  <c:v>7.7444569999999997</c:v>
                </c:pt>
                <c:pt idx="1152">
                  <c:v>3.4678680000000002</c:v>
                </c:pt>
                <c:pt idx="1153">
                  <c:v>-0.47021400000000002</c:v>
                </c:pt>
                <c:pt idx="1154">
                  <c:v>-3.7811430000000001</c:v>
                </c:pt>
                <c:pt idx="1155">
                  <c:v>-6.4456540000000002</c:v>
                </c:pt>
                <c:pt idx="1156">
                  <c:v>-8.2401920000000004</c:v>
                </c:pt>
                <c:pt idx="1157">
                  <c:v>-8.6382010000000005</c:v>
                </c:pt>
                <c:pt idx="1158">
                  <c:v>-7.2277909999999999</c:v>
                </c:pt>
                <c:pt idx="1159">
                  <c:v>-4.2236520000000004</c:v>
                </c:pt>
                <c:pt idx="1160">
                  <c:v>-0.51568599999999998</c:v>
                </c:pt>
                <c:pt idx="1161">
                  <c:v>2.8623319999999999</c:v>
                </c:pt>
                <c:pt idx="1162">
                  <c:v>5.3829929999999999</c:v>
                </c:pt>
                <c:pt idx="1163">
                  <c:v>7.2084919999999997</c:v>
                </c:pt>
                <c:pt idx="1164">
                  <c:v>8.7813949999999998</c:v>
                </c:pt>
                <c:pt idx="1165">
                  <c:v>10.271891999999999</c:v>
                </c:pt>
                <c:pt idx="1166">
                  <c:v>11.429691999999999</c:v>
                </c:pt>
                <c:pt idx="1167">
                  <c:v>11.923994</c:v>
                </c:pt>
                <c:pt idx="1168">
                  <c:v>11.732827</c:v>
                </c:pt>
                <c:pt idx="1169">
                  <c:v>11.12481</c:v>
                </c:pt>
                <c:pt idx="1170">
                  <c:v>10.273788</c:v>
                </c:pt>
                <c:pt idx="1171">
                  <c:v>9.0026240000000008</c:v>
                </c:pt>
                <c:pt idx="1172">
                  <c:v>7.0393179999999997</c:v>
                </c:pt>
                <c:pt idx="1173">
                  <c:v>4.5750200000000003</c:v>
                </c:pt>
                <c:pt idx="1174">
                  <c:v>2.4820389999999999</c:v>
                </c:pt>
                <c:pt idx="1175">
                  <c:v>1.803126</c:v>
                </c:pt>
                <c:pt idx="1176">
                  <c:v>2.8712070000000001</c:v>
                </c:pt>
                <c:pt idx="1177">
                  <c:v>4.8962300000000001</c:v>
                </c:pt>
                <c:pt idx="1178">
                  <c:v>6.5034070000000002</c:v>
                </c:pt>
                <c:pt idx="1179">
                  <c:v>6.8038049999999997</c:v>
                </c:pt>
                <c:pt idx="1180">
                  <c:v>6.0241920000000002</c:v>
                </c:pt>
                <c:pt idx="1181">
                  <c:v>5.1236050000000004</c:v>
                </c:pt>
                <c:pt idx="1182">
                  <c:v>4.8120019999999997</c:v>
                </c:pt>
                <c:pt idx="1183">
                  <c:v>4.9522779999999997</c:v>
                </c:pt>
                <c:pt idx="1184">
                  <c:v>4.8779519999999996</c:v>
                </c:pt>
                <c:pt idx="1185">
                  <c:v>4.1802869999999999</c:v>
                </c:pt>
                <c:pt idx="1186">
                  <c:v>3.0693269999999999</c:v>
                </c:pt>
                <c:pt idx="1187">
                  <c:v>1.9622109999999999</c:v>
                </c:pt>
                <c:pt idx="1188">
                  <c:v>0.85212500000000002</c:v>
                </c:pt>
                <c:pt idx="1189">
                  <c:v>-0.76402700000000001</c:v>
                </c:pt>
                <c:pt idx="1190">
                  <c:v>-3.3024309999999999</c:v>
                </c:pt>
                <c:pt idx="1191">
                  <c:v>-6.5274760000000001</c:v>
                </c:pt>
                <c:pt idx="1192">
                  <c:v>-9.6457370000000004</c:v>
                </c:pt>
                <c:pt idx="1193">
                  <c:v>-11.935600000000001</c:v>
                </c:pt>
                <c:pt idx="1194">
                  <c:v>-13.214375</c:v>
                </c:pt>
                <c:pt idx="1195">
                  <c:v>-13.705493000000001</c:v>
                </c:pt>
                <c:pt idx="1196">
                  <c:v>-13.590965000000001</c:v>
                </c:pt>
                <c:pt idx="1197">
                  <c:v>-12.831821</c:v>
                </c:pt>
                <c:pt idx="1198">
                  <c:v>-11.409096</c:v>
                </c:pt>
                <c:pt idx="1199">
                  <c:v>-9.5835989999999995</c:v>
                </c:pt>
                <c:pt idx="1200">
                  <c:v>-7.7946900000000001</c:v>
                </c:pt>
                <c:pt idx="1201">
                  <c:v>-6.3345310000000001</c:v>
                </c:pt>
                <c:pt idx="1202">
                  <c:v>-5.2344860000000004</c:v>
                </c:pt>
                <c:pt idx="1203">
                  <c:v>-4.4908849999999996</c:v>
                </c:pt>
                <c:pt idx="1204">
                  <c:v>-4.2646600000000001</c:v>
                </c:pt>
                <c:pt idx="1205">
                  <c:v>-4.689489</c:v>
                </c:pt>
                <c:pt idx="1206">
                  <c:v>-5.4529699999999997</c:v>
                </c:pt>
                <c:pt idx="1207">
                  <c:v>-5.7087269999999997</c:v>
                </c:pt>
                <c:pt idx="1208">
                  <c:v>-4.5988519999999999</c:v>
                </c:pt>
                <c:pt idx="1209">
                  <c:v>-1.989045</c:v>
                </c:pt>
                <c:pt idx="1210">
                  <c:v>1.288181</c:v>
                </c:pt>
                <c:pt idx="1211">
                  <c:v>3.9604430000000002</c:v>
                </c:pt>
                <c:pt idx="1212">
                  <c:v>5.175306</c:v>
                </c:pt>
                <c:pt idx="1213">
                  <c:v>4.9790910000000004</c:v>
                </c:pt>
                <c:pt idx="1214">
                  <c:v>4.0909170000000001</c:v>
                </c:pt>
                <c:pt idx="1215">
                  <c:v>3.2667359999999999</c:v>
                </c:pt>
                <c:pt idx="1216">
                  <c:v>2.816703</c:v>
                </c:pt>
                <c:pt idx="1217">
                  <c:v>2.5968360000000001</c:v>
                </c:pt>
                <c:pt idx="1218">
                  <c:v>2.3453430000000002</c:v>
                </c:pt>
                <c:pt idx="1219">
                  <c:v>1.980056</c:v>
                </c:pt>
                <c:pt idx="1220">
                  <c:v>1.5865899999999999</c:v>
                </c:pt>
                <c:pt idx="1221">
                  <c:v>1.1690160000000001</c:v>
                </c:pt>
                <c:pt idx="1222">
                  <c:v>0.49398199999999998</c:v>
                </c:pt>
                <c:pt idx="1223">
                  <c:v>-0.71820799999999996</c:v>
                </c:pt>
                <c:pt idx="1224">
                  <c:v>-2.3826489999999998</c:v>
                </c:pt>
                <c:pt idx="1225">
                  <c:v>-3.8689360000000002</c:v>
                </c:pt>
                <c:pt idx="1226">
                  <c:v>-4.3753399999999996</c:v>
                </c:pt>
                <c:pt idx="1227">
                  <c:v>-3.6358229999999998</c:v>
                </c:pt>
                <c:pt idx="1228">
                  <c:v>-2.2974209999999999</c:v>
                </c:pt>
                <c:pt idx="1229">
                  <c:v>-1.502837</c:v>
                </c:pt>
                <c:pt idx="1230">
                  <c:v>-1.951919</c:v>
                </c:pt>
                <c:pt idx="1231">
                  <c:v>-3.2719320000000001</c:v>
                </c:pt>
                <c:pt idx="1232">
                  <c:v>-4.2893720000000002</c:v>
                </c:pt>
                <c:pt idx="1233">
                  <c:v>-3.9635919999999998</c:v>
                </c:pt>
                <c:pt idx="1234">
                  <c:v>-2.1486719999999999</c:v>
                </c:pt>
                <c:pt idx="1235">
                  <c:v>0.42597200000000002</c:v>
                </c:pt>
                <c:pt idx="1236">
                  <c:v>2.8064070000000001</c:v>
                </c:pt>
                <c:pt idx="1237">
                  <c:v>4.4431620000000001</c:v>
                </c:pt>
                <c:pt idx="1238">
                  <c:v>5.325291</c:v>
                </c:pt>
                <c:pt idx="1239">
                  <c:v>5.690544</c:v>
                </c:pt>
                <c:pt idx="1240">
                  <c:v>5.6903309999999996</c:v>
                </c:pt>
                <c:pt idx="1241">
                  <c:v>5.2585170000000003</c:v>
                </c:pt>
                <c:pt idx="1242">
                  <c:v>4.1668269999999996</c:v>
                </c:pt>
                <c:pt idx="1243">
                  <c:v>2.1697989999999998</c:v>
                </c:pt>
                <c:pt idx="1244">
                  <c:v>-0.78835100000000002</c:v>
                </c:pt>
                <c:pt idx="1245">
                  <c:v>-4.3520339999999997</c:v>
                </c:pt>
                <c:pt idx="1246">
                  <c:v>-7.7074990000000003</c:v>
                </c:pt>
                <c:pt idx="1247">
                  <c:v>-9.9186019999999999</c:v>
                </c:pt>
                <c:pt idx="1248">
                  <c:v>-10.566741</c:v>
                </c:pt>
                <c:pt idx="1249">
                  <c:v>-10.228253</c:v>
                </c:pt>
                <c:pt idx="1250">
                  <c:v>-10.268356000000001</c:v>
                </c:pt>
                <c:pt idx="1251">
                  <c:v>-11.904933</c:v>
                </c:pt>
                <c:pt idx="1252">
                  <c:v>-15.165706999999999</c:v>
                </c:pt>
                <c:pt idx="1253">
                  <c:v>-18.610206000000002</c:v>
                </c:pt>
                <c:pt idx="1254">
                  <c:v>-20.182426</c:v>
                </c:pt>
                <c:pt idx="1255">
                  <c:v>-18.633818000000002</c:v>
                </c:pt>
                <c:pt idx="1256">
                  <c:v>-14.398232</c:v>
                </c:pt>
                <c:pt idx="1257">
                  <c:v>-9.1777829999999998</c:v>
                </c:pt>
                <c:pt idx="1258">
                  <c:v>-4.5783110000000002</c:v>
                </c:pt>
                <c:pt idx="1259">
                  <c:v>-0.98236999999999997</c:v>
                </c:pt>
                <c:pt idx="1260">
                  <c:v>2.3564370000000001</c:v>
                </c:pt>
                <c:pt idx="1261">
                  <c:v>6.1554159999999998</c:v>
                </c:pt>
                <c:pt idx="1262">
                  <c:v>10.063845000000001</c:v>
                </c:pt>
                <c:pt idx="1263">
                  <c:v>12.811247</c:v>
                </c:pt>
                <c:pt idx="1264">
                  <c:v>13.416269</c:v>
                </c:pt>
                <c:pt idx="1265">
                  <c:v>12.226276</c:v>
                </c:pt>
                <c:pt idx="1266">
                  <c:v>10.687787</c:v>
                </c:pt>
                <c:pt idx="1267">
                  <c:v>10.024751999999999</c:v>
                </c:pt>
                <c:pt idx="1268">
                  <c:v>10.136571999999999</c:v>
                </c:pt>
                <c:pt idx="1269">
                  <c:v>9.8338009999999993</c:v>
                </c:pt>
                <c:pt idx="1270">
                  <c:v>8.1751839999999998</c:v>
                </c:pt>
                <c:pt idx="1271">
                  <c:v>5.5396590000000003</c:v>
                </c:pt>
                <c:pt idx="1272">
                  <c:v>3.3332459999999999</c:v>
                </c:pt>
                <c:pt idx="1273">
                  <c:v>2.6243080000000001</c:v>
                </c:pt>
                <c:pt idx="1274">
                  <c:v>3.086246</c:v>
                </c:pt>
                <c:pt idx="1275">
                  <c:v>3.2993890000000001</c:v>
                </c:pt>
                <c:pt idx="1276">
                  <c:v>2.0889139999999999</c:v>
                </c:pt>
                <c:pt idx="1277">
                  <c:v>-0.42207899999999998</c:v>
                </c:pt>
                <c:pt idx="1278">
                  <c:v>-3.003673</c:v>
                </c:pt>
                <c:pt idx="1279">
                  <c:v>-4.4453829999999996</c:v>
                </c:pt>
                <c:pt idx="1280">
                  <c:v>-4.4743680000000001</c:v>
                </c:pt>
                <c:pt idx="1281">
                  <c:v>-3.7069390000000002</c:v>
                </c:pt>
                <c:pt idx="1282">
                  <c:v>-2.9344610000000002</c:v>
                </c:pt>
                <c:pt idx="1283">
                  <c:v>-2.5992869999999999</c:v>
                </c:pt>
                <c:pt idx="1284">
                  <c:v>-2.8691230000000001</c:v>
                </c:pt>
                <c:pt idx="1285">
                  <c:v>-3.9253399999999998</c:v>
                </c:pt>
                <c:pt idx="1286">
                  <c:v>-5.9032669999999996</c:v>
                </c:pt>
                <c:pt idx="1287">
                  <c:v>-8.5007669999999997</c:v>
                </c:pt>
                <c:pt idx="1288">
                  <c:v>-10.825022000000001</c:v>
                </c:pt>
                <c:pt idx="1289">
                  <c:v>-11.859666000000001</c:v>
                </c:pt>
                <c:pt idx="1290">
                  <c:v>-11.214378999999999</c:v>
                </c:pt>
                <c:pt idx="1291">
                  <c:v>-9.4275760000000002</c:v>
                </c:pt>
                <c:pt idx="1292">
                  <c:v>-7.5027670000000004</c:v>
                </c:pt>
                <c:pt idx="1293">
                  <c:v>-6.1126259999999997</c:v>
                </c:pt>
                <c:pt idx="1294">
                  <c:v>-5.1801180000000002</c:v>
                </c:pt>
                <c:pt idx="1295">
                  <c:v>-4.1065129999999996</c:v>
                </c:pt>
                <c:pt idx="1296">
                  <c:v>-2.309377</c:v>
                </c:pt>
                <c:pt idx="1297">
                  <c:v>0.412937</c:v>
                </c:pt>
                <c:pt idx="1298">
                  <c:v>3.8462360000000002</c:v>
                </c:pt>
                <c:pt idx="1299">
                  <c:v>7.491568</c:v>
                </c:pt>
                <c:pt idx="1300">
                  <c:v>10.708269</c:v>
                </c:pt>
                <c:pt idx="1301">
                  <c:v>12.884342</c:v>
                </c:pt>
                <c:pt idx="1302">
                  <c:v>13.664545</c:v>
                </c:pt>
                <c:pt idx="1303">
                  <c:v>13.122673000000001</c:v>
                </c:pt>
                <c:pt idx="1304">
                  <c:v>11.724216999999999</c:v>
                </c:pt>
                <c:pt idx="1305">
                  <c:v>10.09881</c:v>
                </c:pt>
                <c:pt idx="1306">
                  <c:v>8.8142969999999998</c:v>
                </c:pt>
                <c:pt idx="1307">
                  <c:v>8.2837789999999991</c:v>
                </c:pt>
                <c:pt idx="1308">
                  <c:v>8.7305320000000002</c:v>
                </c:pt>
                <c:pt idx="1309">
                  <c:v>10.076639</c:v>
                </c:pt>
                <c:pt idx="1310">
                  <c:v>11.803915999999999</c:v>
                </c:pt>
                <c:pt idx="1311">
                  <c:v>13.012419</c:v>
                </c:pt>
                <c:pt idx="1312">
                  <c:v>12.801791</c:v>
                </c:pt>
                <c:pt idx="1313">
                  <c:v>10.788169999999999</c:v>
                </c:pt>
                <c:pt idx="1314">
                  <c:v>7.3801829999999997</c:v>
                </c:pt>
                <c:pt idx="1315">
                  <c:v>3.5855860000000002</c:v>
                </c:pt>
                <c:pt idx="1316">
                  <c:v>0.46761999999999998</c:v>
                </c:pt>
                <c:pt idx="1317">
                  <c:v>-1.3934530000000001</c:v>
                </c:pt>
                <c:pt idx="1318">
                  <c:v>-2.1148090000000002</c:v>
                </c:pt>
                <c:pt idx="1319">
                  <c:v>-2.3125719999999998</c:v>
                </c:pt>
                <c:pt idx="1320">
                  <c:v>-2.6520679999999999</c:v>
                </c:pt>
                <c:pt idx="1321">
                  <c:v>-3.451044</c:v>
                </c:pt>
                <c:pt idx="1322">
                  <c:v>-4.5986710000000004</c:v>
                </c:pt>
                <c:pt idx="1323">
                  <c:v>-5.8166929999999999</c:v>
                </c:pt>
                <c:pt idx="1324">
                  <c:v>-6.9939200000000001</c:v>
                </c:pt>
                <c:pt idx="1325">
                  <c:v>-8.2390600000000003</c:v>
                </c:pt>
                <c:pt idx="1326">
                  <c:v>-9.5707620000000002</c:v>
                </c:pt>
                <c:pt idx="1327">
                  <c:v>-10.582951</c:v>
                </c:pt>
                <c:pt idx="1328">
                  <c:v>-10.534934</c:v>
                </c:pt>
                <c:pt idx="1329">
                  <c:v>-8.9172530000000005</c:v>
                </c:pt>
                <c:pt idx="1330">
                  <c:v>-5.9965989999999998</c:v>
                </c:pt>
                <c:pt idx="1331">
                  <c:v>-2.7538960000000001</c:v>
                </c:pt>
                <c:pt idx="1332">
                  <c:v>-0.17499200000000001</c:v>
                </c:pt>
                <c:pt idx="1333">
                  <c:v>1.4872240000000001</c:v>
                </c:pt>
                <c:pt idx="1334">
                  <c:v>2.7868620000000002</c:v>
                </c:pt>
                <c:pt idx="1335">
                  <c:v>4.4275539999999998</c:v>
                </c:pt>
                <c:pt idx="1336">
                  <c:v>6.506634</c:v>
                </c:pt>
                <c:pt idx="1337">
                  <c:v>8.3689300000000006</c:v>
                </c:pt>
                <c:pt idx="1338">
                  <c:v>9.1776219999999995</c:v>
                </c:pt>
                <c:pt idx="1339">
                  <c:v>8.6517599999999995</c:v>
                </c:pt>
                <c:pt idx="1340">
                  <c:v>7.3193820000000001</c:v>
                </c:pt>
                <c:pt idx="1341">
                  <c:v>6.1116130000000002</c:v>
                </c:pt>
                <c:pt idx="1342">
                  <c:v>5.6782009999999996</c:v>
                </c:pt>
                <c:pt idx="1343">
                  <c:v>5.9698359999999999</c:v>
                </c:pt>
                <c:pt idx="1344">
                  <c:v>6.3588469999999999</c:v>
                </c:pt>
                <c:pt idx="1345">
                  <c:v>6.1479819999999998</c:v>
                </c:pt>
                <c:pt idx="1346">
                  <c:v>5.0598929999999998</c:v>
                </c:pt>
                <c:pt idx="1347">
                  <c:v>3.3452959999999998</c:v>
                </c:pt>
                <c:pt idx="1348">
                  <c:v>1.44719</c:v>
                </c:pt>
                <c:pt idx="1349">
                  <c:v>-0.48208299999999998</c:v>
                </c:pt>
                <c:pt idx="1350">
                  <c:v>-2.7654260000000002</c:v>
                </c:pt>
                <c:pt idx="1351">
                  <c:v>-5.8727410000000004</c:v>
                </c:pt>
                <c:pt idx="1352">
                  <c:v>-9.8358369999999997</c:v>
                </c:pt>
                <c:pt idx="1353">
                  <c:v>-13.955280999999999</c:v>
                </c:pt>
                <c:pt idx="1354">
                  <c:v>-17.137353999999998</c:v>
                </c:pt>
                <c:pt idx="1355">
                  <c:v>-18.625872999999999</c:v>
                </c:pt>
                <c:pt idx="1356">
                  <c:v>-18.493749999999999</c:v>
                </c:pt>
                <c:pt idx="1357">
                  <c:v>-17.445021000000001</c:v>
                </c:pt>
                <c:pt idx="1358">
                  <c:v>-16.098966000000001</c:v>
                </c:pt>
                <c:pt idx="1359">
                  <c:v>-14.401585000000001</c:v>
                </c:pt>
                <c:pt idx="1360">
                  <c:v>-11.697016</c:v>
                </c:pt>
                <c:pt idx="1361">
                  <c:v>-7.4109420000000004</c:v>
                </c:pt>
                <c:pt idx="1362">
                  <c:v>-1.773544</c:v>
                </c:pt>
                <c:pt idx="1363">
                  <c:v>4.0311370000000002</c:v>
                </c:pt>
                <c:pt idx="1364">
                  <c:v>8.4626300000000008</c:v>
                </c:pt>
                <c:pt idx="1365">
                  <c:v>10.575994</c:v>
                </c:pt>
                <c:pt idx="1366">
                  <c:v>10.648273</c:v>
                </c:pt>
                <c:pt idx="1367">
                  <c:v>9.9933230000000002</c:v>
                </c:pt>
                <c:pt idx="1368">
                  <c:v>10.053106</c:v>
                </c:pt>
                <c:pt idx="1369">
                  <c:v>11.421205</c:v>
                </c:pt>
                <c:pt idx="1370">
                  <c:v>13.547219</c:v>
                </c:pt>
                <c:pt idx="1371">
                  <c:v>15.324986000000001</c:v>
                </c:pt>
                <c:pt idx="1372">
                  <c:v>15.994832000000001</c:v>
                </c:pt>
                <c:pt idx="1373">
                  <c:v>15.52206</c:v>
                </c:pt>
                <c:pt idx="1374">
                  <c:v>14.183370999999999</c:v>
                </c:pt>
                <c:pt idx="1375">
                  <c:v>11.964356</c:v>
                </c:pt>
                <c:pt idx="1376">
                  <c:v>8.5875140000000005</c:v>
                </c:pt>
                <c:pt idx="1377">
                  <c:v>4.2268970000000001</c:v>
                </c:pt>
                <c:pt idx="1378">
                  <c:v>2.6456E-2</c:v>
                </c:pt>
                <c:pt idx="1379">
                  <c:v>-2.4355540000000002</c:v>
                </c:pt>
                <c:pt idx="1380">
                  <c:v>-2.4665870000000001</c:v>
                </c:pt>
                <c:pt idx="1381">
                  <c:v>-1.0545230000000001</c:v>
                </c:pt>
                <c:pt idx="1382">
                  <c:v>-0.14602799999999999</c:v>
                </c:pt>
                <c:pt idx="1383">
                  <c:v>-0.93395499999999998</c:v>
                </c:pt>
                <c:pt idx="1384">
                  <c:v>-2.8104450000000001</c:v>
                </c:pt>
                <c:pt idx="1385">
                  <c:v>-4.0756959999999998</c:v>
                </c:pt>
                <c:pt idx="1386">
                  <c:v>-3.7174800000000001</c:v>
                </c:pt>
                <c:pt idx="1387">
                  <c:v>-2.4556290000000001</c:v>
                </c:pt>
                <c:pt idx="1388">
                  <c:v>-2.0005700000000002</c:v>
                </c:pt>
                <c:pt idx="1389">
                  <c:v>-3.3211349999999999</c:v>
                </c:pt>
                <c:pt idx="1390">
                  <c:v>-5.7017749999999996</c:v>
                </c:pt>
                <c:pt idx="1391">
                  <c:v>-7.4904510000000002</c:v>
                </c:pt>
                <c:pt idx="1392">
                  <c:v>-7.6887720000000002</c:v>
                </c:pt>
                <c:pt idx="1393">
                  <c:v>-6.7626689999999998</c:v>
                </c:pt>
                <c:pt idx="1394">
                  <c:v>-5.9664679999999999</c:v>
                </c:pt>
                <c:pt idx="1395">
                  <c:v>-5.9991709999999996</c:v>
                </c:pt>
                <c:pt idx="1396">
                  <c:v>-6.3606049999999996</c:v>
                </c:pt>
                <c:pt idx="1397">
                  <c:v>-5.9242039999999996</c:v>
                </c:pt>
                <c:pt idx="1398">
                  <c:v>-4.0186250000000001</c:v>
                </c:pt>
                <c:pt idx="1399">
                  <c:v>-0.95535099999999995</c:v>
                </c:pt>
                <c:pt idx="1400">
                  <c:v>2.3558430000000001</c:v>
                </c:pt>
                <c:pt idx="1401">
                  <c:v>5.1679719999999998</c:v>
                </c:pt>
                <c:pt idx="1402">
                  <c:v>7.2983690000000001</c:v>
                </c:pt>
                <c:pt idx="1403">
                  <c:v>8.9571430000000003</c:v>
                </c:pt>
                <c:pt idx="1404">
                  <c:v>10.363640999999999</c:v>
                </c:pt>
                <c:pt idx="1405">
                  <c:v>11.576167999999999</c:v>
                </c:pt>
                <c:pt idx="1406">
                  <c:v>12.589841</c:v>
                </c:pt>
                <c:pt idx="1407">
                  <c:v>13.446510999999999</c:v>
                </c:pt>
                <c:pt idx="1408">
                  <c:v>14.168279999999999</c:v>
                </c:pt>
                <c:pt idx="1409">
                  <c:v>14.616977</c:v>
                </c:pt>
                <c:pt idx="1410">
                  <c:v>14.512477000000001</c:v>
                </c:pt>
                <c:pt idx="1411">
                  <c:v>13.654002</c:v>
                </c:pt>
                <c:pt idx="1412">
                  <c:v>12.11126</c:v>
                </c:pt>
                <c:pt idx="1413">
                  <c:v>10.133345</c:v>
                </c:pt>
                <c:pt idx="1414">
                  <c:v>7.8246469999999997</c:v>
                </c:pt>
                <c:pt idx="1415">
                  <c:v>4.942056</c:v>
                </c:pt>
                <c:pt idx="1416">
                  <c:v>1.110025</c:v>
                </c:pt>
                <c:pt idx="1417">
                  <c:v>-3.6701839999999999</c:v>
                </c:pt>
                <c:pt idx="1418">
                  <c:v>-8.707929</c:v>
                </c:pt>
                <c:pt idx="1419">
                  <c:v>-12.894107</c:v>
                </c:pt>
                <c:pt idx="1420">
                  <c:v>-15.409587</c:v>
                </c:pt>
                <c:pt idx="1421">
                  <c:v>-16.273446</c:v>
                </c:pt>
                <c:pt idx="1422">
                  <c:v>-16.235377</c:v>
                </c:pt>
                <c:pt idx="1423">
                  <c:v>-16.10474</c:v>
                </c:pt>
                <c:pt idx="1424">
                  <c:v>-16.117433999999999</c:v>
                </c:pt>
                <c:pt idx="1425">
                  <c:v>-15.877594</c:v>
                </c:pt>
                <c:pt idx="1426">
                  <c:v>-14.855105</c:v>
                </c:pt>
                <c:pt idx="1427">
                  <c:v>-12.929717</c:v>
                </c:pt>
                <c:pt idx="1428">
                  <c:v>-10.500788</c:v>
                </c:pt>
                <c:pt idx="1429">
                  <c:v>-8.1387870000000007</c:v>
                </c:pt>
                <c:pt idx="1430">
                  <c:v>-6.1578379999999999</c:v>
                </c:pt>
                <c:pt idx="1431">
                  <c:v>-4.4843440000000001</c:v>
                </c:pt>
                <c:pt idx="1432">
                  <c:v>-2.8730030000000002</c:v>
                </c:pt>
                <c:pt idx="1433">
                  <c:v>-1.2280819999999999</c:v>
                </c:pt>
                <c:pt idx="1434">
                  <c:v>0.249281</c:v>
                </c:pt>
                <c:pt idx="1435">
                  <c:v>1.1972430000000001</c:v>
                </c:pt>
                <c:pt idx="1436">
                  <c:v>1.4135679999999999</c:v>
                </c:pt>
                <c:pt idx="1437">
                  <c:v>1.122142</c:v>
                </c:pt>
                <c:pt idx="1438">
                  <c:v>0.93607799999999997</c:v>
                </c:pt>
                <c:pt idx="1439">
                  <c:v>1.440482</c:v>
                </c:pt>
                <c:pt idx="1440">
                  <c:v>2.6435059999999999</c:v>
                </c:pt>
                <c:pt idx="1441">
                  <c:v>3.780999</c:v>
                </c:pt>
                <c:pt idx="1442">
                  <c:v>3.794206</c:v>
                </c:pt>
                <c:pt idx="1443">
                  <c:v>2.2271540000000001</c:v>
                </c:pt>
                <c:pt idx="1444">
                  <c:v>-0.21118899999999999</c:v>
                </c:pt>
                <c:pt idx="1445">
                  <c:v>-2.0338539999999998</c:v>
                </c:pt>
                <c:pt idx="1446">
                  <c:v>-2.1243319999999999</c:v>
                </c:pt>
                <c:pt idx="1447">
                  <c:v>-0.697156</c:v>
                </c:pt>
                <c:pt idx="1448">
                  <c:v>0.81698700000000002</c:v>
                </c:pt>
                <c:pt idx="1449">
                  <c:v>0.92849400000000004</c:v>
                </c:pt>
                <c:pt idx="1450">
                  <c:v>-0.693079</c:v>
                </c:pt>
                <c:pt idx="1451">
                  <c:v>-2.9928720000000002</c:v>
                </c:pt>
                <c:pt idx="1452">
                  <c:v>-4.4658389999999999</c:v>
                </c:pt>
                <c:pt idx="1453">
                  <c:v>-4.4091610000000001</c:v>
                </c:pt>
                <c:pt idx="1454">
                  <c:v>-3.4201489999999999</c:v>
                </c:pt>
                <c:pt idx="1455">
                  <c:v>-2.7790819999999998</c:v>
                </c:pt>
                <c:pt idx="1456">
                  <c:v>-3.321488</c:v>
                </c:pt>
                <c:pt idx="1457">
                  <c:v>-4.7815089999999998</c:v>
                </c:pt>
                <c:pt idx="1458">
                  <c:v>-6.1129810000000004</c:v>
                </c:pt>
                <c:pt idx="1459">
                  <c:v>-6.4341280000000003</c:v>
                </c:pt>
                <c:pt idx="1460">
                  <c:v>-5.7390359999999996</c:v>
                </c:pt>
                <c:pt idx="1461">
                  <c:v>-4.7764709999999999</c:v>
                </c:pt>
                <c:pt idx="1462">
                  <c:v>-4.2683530000000003</c:v>
                </c:pt>
                <c:pt idx="1463">
                  <c:v>-4.2386239999999997</c:v>
                </c:pt>
                <c:pt idx="1464">
                  <c:v>-4.0969069999999999</c:v>
                </c:pt>
                <c:pt idx="1465">
                  <c:v>-3.3664369999999999</c:v>
                </c:pt>
                <c:pt idx="1466">
                  <c:v>-2.2795190000000001</c:v>
                </c:pt>
                <c:pt idx="1467">
                  <c:v>-1.5761890000000001</c:v>
                </c:pt>
                <c:pt idx="1468">
                  <c:v>-1.6739299999999999</c:v>
                </c:pt>
                <c:pt idx="1469">
                  <c:v>-2.0905779999999998</c:v>
                </c:pt>
                <c:pt idx="1470">
                  <c:v>-1.804462</c:v>
                </c:pt>
                <c:pt idx="1471">
                  <c:v>-0.25933699999999998</c:v>
                </c:pt>
                <c:pt idx="1472">
                  <c:v>2.0195690000000002</c:v>
                </c:pt>
                <c:pt idx="1473">
                  <c:v>3.8941409999999999</c:v>
                </c:pt>
                <c:pt idx="1474">
                  <c:v>4.7346399999999997</c:v>
                </c:pt>
                <c:pt idx="1475">
                  <c:v>5.0336509999999999</c:v>
                </c:pt>
                <c:pt idx="1476">
                  <c:v>5.8467650000000004</c:v>
                </c:pt>
                <c:pt idx="1477">
                  <c:v>7.6285730000000003</c:v>
                </c:pt>
                <c:pt idx="1478">
                  <c:v>9.6926330000000007</c:v>
                </c:pt>
                <c:pt idx="1479">
                  <c:v>10.879398</c:v>
                </c:pt>
                <c:pt idx="1480">
                  <c:v>10.736762000000001</c:v>
                </c:pt>
                <c:pt idx="1481">
                  <c:v>9.9681569999999997</c:v>
                </c:pt>
                <c:pt idx="1482">
                  <c:v>9.6711310000000008</c:v>
                </c:pt>
                <c:pt idx="1483">
                  <c:v>10.157012999999999</c:v>
                </c:pt>
                <c:pt idx="1484">
                  <c:v>10.574605</c:v>
                </c:pt>
                <c:pt idx="1485">
                  <c:v>9.7264020000000002</c:v>
                </c:pt>
                <c:pt idx="1486">
                  <c:v>7.2583789999999997</c:v>
                </c:pt>
                <c:pt idx="1487">
                  <c:v>4.0586679999999999</c:v>
                </c:pt>
                <c:pt idx="1488">
                  <c:v>1.51207</c:v>
                </c:pt>
                <c:pt idx="1489">
                  <c:v>0.35249000000000003</c:v>
                </c:pt>
                <c:pt idx="1490">
                  <c:v>0.16176099999999999</c:v>
                </c:pt>
                <c:pt idx="1491">
                  <c:v>-0.120283</c:v>
                </c:pt>
                <c:pt idx="1492">
                  <c:v>-1.2302839999999999</c:v>
                </c:pt>
                <c:pt idx="1493">
                  <c:v>-3.017401</c:v>
                </c:pt>
                <c:pt idx="1494">
                  <c:v>-4.6681869999999996</c:v>
                </c:pt>
                <c:pt idx="1495">
                  <c:v>-5.4145940000000001</c:v>
                </c:pt>
                <c:pt idx="1496">
                  <c:v>-5.1093019999999996</c:v>
                </c:pt>
                <c:pt idx="1497">
                  <c:v>-4.2659060000000002</c:v>
                </c:pt>
                <c:pt idx="1498">
                  <c:v>-3.6088049999999998</c:v>
                </c:pt>
                <c:pt idx="1499">
                  <c:v>-3.5072640000000002</c:v>
                </c:pt>
                <c:pt idx="1500">
                  <c:v>-3.7138620000000002</c:v>
                </c:pt>
                <c:pt idx="1501">
                  <c:v>-3.602141</c:v>
                </c:pt>
                <c:pt idx="1502">
                  <c:v>-2.728847</c:v>
                </c:pt>
                <c:pt idx="1503">
                  <c:v>-1.264051</c:v>
                </c:pt>
                <c:pt idx="1504">
                  <c:v>0.109085</c:v>
                </c:pt>
                <c:pt idx="1505">
                  <c:v>0.78518399999999999</c:v>
                </c:pt>
                <c:pt idx="1506">
                  <c:v>0.79633900000000002</c:v>
                </c:pt>
                <c:pt idx="1507">
                  <c:v>0.77832999999999997</c:v>
                </c:pt>
                <c:pt idx="1508">
                  <c:v>1.3143849999999999</c:v>
                </c:pt>
                <c:pt idx="1509">
                  <c:v>2.2681010000000001</c:v>
                </c:pt>
                <c:pt idx="1510">
                  <c:v>2.7981720000000001</c:v>
                </c:pt>
                <c:pt idx="1511">
                  <c:v>2.1120670000000001</c:v>
                </c:pt>
                <c:pt idx="1512">
                  <c:v>0.26095699999999999</c:v>
                </c:pt>
                <c:pt idx="1513">
                  <c:v>-1.8146139999999999</c:v>
                </c:pt>
                <c:pt idx="1514">
                  <c:v>-3.0729289999999998</c:v>
                </c:pt>
                <c:pt idx="1515">
                  <c:v>-3.262991</c:v>
                </c:pt>
                <c:pt idx="1516">
                  <c:v>-3.0856970000000001</c:v>
                </c:pt>
                <c:pt idx="1517">
                  <c:v>-3.4969730000000001</c:v>
                </c:pt>
                <c:pt idx="1518">
                  <c:v>-4.8320970000000001</c:v>
                </c:pt>
                <c:pt idx="1519">
                  <c:v>-6.5542059999999998</c:v>
                </c:pt>
                <c:pt idx="1520">
                  <c:v>-7.7970560000000004</c:v>
                </c:pt>
                <c:pt idx="1521">
                  <c:v>-8.1381219999999992</c:v>
                </c:pt>
                <c:pt idx="1522">
                  <c:v>-7.8926930000000004</c:v>
                </c:pt>
                <c:pt idx="1523">
                  <c:v>-7.7303649999999999</c:v>
                </c:pt>
                <c:pt idx="1524">
                  <c:v>-8.0390879999999996</c:v>
                </c:pt>
                <c:pt idx="1525">
                  <c:v>-8.6236969999999999</c:v>
                </c:pt>
                <c:pt idx="1526">
                  <c:v>-8.9457989999999992</c:v>
                </c:pt>
                <c:pt idx="1527">
                  <c:v>-8.6072019999999991</c:v>
                </c:pt>
                <c:pt idx="1528">
                  <c:v>-7.6196429999999999</c:v>
                </c:pt>
                <c:pt idx="1529">
                  <c:v>-6.2813109999999996</c:v>
                </c:pt>
                <c:pt idx="1530">
                  <c:v>-4.8730640000000003</c:v>
                </c:pt>
                <c:pt idx="1531">
                  <c:v>-3.5041609999999999</c:v>
                </c:pt>
                <c:pt idx="1532">
                  <c:v>-2.203398</c:v>
                </c:pt>
                <c:pt idx="1533">
                  <c:v>-1.057113</c:v>
                </c:pt>
                <c:pt idx="1534">
                  <c:v>-0.17281099999999999</c:v>
                </c:pt>
                <c:pt idx="1535">
                  <c:v>0.49575200000000003</c:v>
                </c:pt>
                <c:pt idx="1536">
                  <c:v>1.2126110000000001</c:v>
                </c:pt>
                <c:pt idx="1537">
                  <c:v>2.27041</c:v>
                </c:pt>
                <c:pt idx="1538">
                  <c:v>3.7214719999999999</c:v>
                </c:pt>
                <c:pt idx="1539">
                  <c:v>5.3373609999999996</c:v>
                </c:pt>
                <c:pt idx="1540">
                  <c:v>6.8614249999999997</c:v>
                </c:pt>
                <c:pt idx="1541">
                  <c:v>8.2638459999999991</c:v>
                </c:pt>
                <c:pt idx="1542">
                  <c:v>9.6829400000000003</c:v>
                </c:pt>
                <c:pt idx="1543">
                  <c:v>11.109909999999999</c:v>
                </c:pt>
                <c:pt idx="1544">
                  <c:v>12.216839</c:v>
                </c:pt>
                <c:pt idx="1545">
                  <c:v>12.601699999999999</c:v>
                </c:pt>
                <c:pt idx="1546">
                  <c:v>12.233135000000001</c:v>
                </c:pt>
                <c:pt idx="1547">
                  <c:v>11.589224</c:v>
                </c:pt>
                <c:pt idx="1548">
                  <c:v>11.27126</c:v>
                </c:pt>
                <c:pt idx="1549">
                  <c:v>11.447528</c:v>
                </c:pt>
                <c:pt idx="1550">
                  <c:v>11.698643000000001</c:v>
                </c:pt>
                <c:pt idx="1551">
                  <c:v>11.433918999999999</c:v>
                </c:pt>
                <c:pt idx="1552">
                  <c:v>10.458691999999999</c:v>
                </c:pt>
                <c:pt idx="1553">
                  <c:v>9.1316520000000008</c:v>
                </c:pt>
                <c:pt idx="1554">
                  <c:v>7.9907260000000004</c:v>
                </c:pt>
                <c:pt idx="1555">
                  <c:v>7.2541729999999998</c:v>
                </c:pt>
                <c:pt idx="1556">
                  <c:v>6.6772520000000002</c:v>
                </c:pt>
                <c:pt idx="1557">
                  <c:v>5.8448419999999999</c:v>
                </c:pt>
                <c:pt idx="1558">
                  <c:v>4.564362</c:v>
                </c:pt>
                <c:pt idx="1559">
                  <c:v>2.9901550000000001</c:v>
                </c:pt>
                <c:pt idx="1560">
                  <c:v>1.4185840000000001</c:v>
                </c:pt>
                <c:pt idx="1561">
                  <c:v>-4.9309999999999996E-3</c:v>
                </c:pt>
                <c:pt idx="1562">
                  <c:v>-1.388568</c:v>
                </c:pt>
                <c:pt idx="1563">
                  <c:v>-2.928385</c:v>
                </c:pt>
                <c:pt idx="1564">
                  <c:v>-4.6339920000000001</c:v>
                </c:pt>
                <c:pt idx="1565">
                  <c:v>-6.2031850000000004</c:v>
                </c:pt>
                <c:pt idx="1566">
                  <c:v>-7.1945139999999999</c:v>
                </c:pt>
                <c:pt idx="1567">
                  <c:v>-7.3920000000000003</c:v>
                </c:pt>
                <c:pt idx="1568">
                  <c:v>-7.0424579999999999</c:v>
                </c:pt>
                <c:pt idx="1569">
                  <c:v>-6.6936280000000004</c:v>
                </c:pt>
                <c:pt idx="1570">
                  <c:v>-6.7061900000000003</c:v>
                </c:pt>
                <c:pt idx="1571">
                  <c:v>-6.8714370000000002</c:v>
                </c:pt>
                <c:pt idx="1572">
                  <c:v>-6.5451790000000001</c:v>
                </c:pt>
                <c:pt idx="1573">
                  <c:v>-5.2393299999999998</c:v>
                </c:pt>
                <c:pt idx="1574">
                  <c:v>-3.1263160000000001</c:v>
                </c:pt>
                <c:pt idx="1575">
                  <c:v>-0.94294500000000003</c:v>
                </c:pt>
                <c:pt idx="1576">
                  <c:v>0.63749400000000001</c:v>
                </c:pt>
                <c:pt idx="1577">
                  <c:v>1.5450980000000001</c:v>
                </c:pt>
                <c:pt idx="1578">
                  <c:v>2.2282320000000002</c:v>
                </c:pt>
                <c:pt idx="1579">
                  <c:v>3.0637819999999998</c:v>
                </c:pt>
                <c:pt idx="1580">
                  <c:v>3.9157769999999998</c:v>
                </c:pt>
                <c:pt idx="1581">
                  <c:v>4.31921</c:v>
                </c:pt>
                <c:pt idx="1582">
                  <c:v>4.0679109999999996</c:v>
                </c:pt>
                <c:pt idx="1583">
                  <c:v>3.5310820000000001</c:v>
                </c:pt>
                <c:pt idx="1584">
                  <c:v>3.3138719999999999</c:v>
                </c:pt>
                <c:pt idx="1585">
                  <c:v>3.598176</c:v>
                </c:pt>
                <c:pt idx="1586">
                  <c:v>3.8691749999999998</c:v>
                </c:pt>
                <c:pt idx="1587">
                  <c:v>3.3542070000000002</c:v>
                </c:pt>
                <c:pt idx="1588">
                  <c:v>1.7750680000000001</c:v>
                </c:pt>
                <c:pt idx="1589">
                  <c:v>-0.30724000000000001</c:v>
                </c:pt>
                <c:pt idx="1590">
                  <c:v>-1.8856550000000001</c:v>
                </c:pt>
                <c:pt idx="1591">
                  <c:v>-2.280322</c:v>
                </c:pt>
                <c:pt idx="1592">
                  <c:v>-1.618854</c:v>
                </c:pt>
                <c:pt idx="1593">
                  <c:v>-0.66028500000000001</c:v>
                </c:pt>
                <c:pt idx="1594">
                  <c:v>-0.183138</c:v>
                </c:pt>
                <c:pt idx="1595">
                  <c:v>-0.47096500000000002</c:v>
                </c:pt>
                <c:pt idx="1596">
                  <c:v>-1.2555160000000001</c:v>
                </c:pt>
                <c:pt idx="1597">
                  <c:v>-2.0563600000000002</c:v>
                </c:pt>
                <c:pt idx="1598">
                  <c:v>-2.5766979999999999</c:v>
                </c:pt>
                <c:pt idx="1599">
                  <c:v>-2.85928</c:v>
                </c:pt>
                <c:pt idx="1600">
                  <c:v>-3.155427</c:v>
                </c:pt>
                <c:pt idx="1601">
                  <c:v>-3.6750799999999999</c:v>
                </c:pt>
                <c:pt idx="1602">
                  <c:v>-4.4235490000000004</c:v>
                </c:pt>
                <c:pt idx="1603">
                  <c:v>-5.2165359999999996</c:v>
                </c:pt>
                <c:pt idx="1604">
                  <c:v>-5.819572</c:v>
                </c:pt>
                <c:pt idx="1605">
                  <c:v>-6.0874639999999998</c:v>
                </c:pt>
                <c:pt idx="1606">
                  <c:v>-6.012416</c:v>
                </c:pt>
                <c:pt idx="1607">
                  <c:v>-5.6782170000000001</c:v>
                </c:pt>
                <c:pt idx="1608">
                  <c:v>-5.1846160000000001</c:v>
                </c:pt>
                <c:pt idx="1609">
                  <c:v>-4.6040900000000002</c:v>
                </c:pt>
                <c:pt idx="1610">
                  <c:v>-3.9808910000000002</c:v>
                </c:pt>
                <c:pt idx="1611">
                  <c:v>-3.3402419999999999</c:v>
                </c:pt>
                <c:pt idx="1612">
                  <c:v>-2.6841529999999998</c:v>
                </c:pt>
                <c:pt idx="1613">
                  <c:v>-1.9891399999999999</c:v>
                </c:pt>
                <c:pt idx="1614">
                  <c:v>-1.2343459999999999</c:v>
                </c:pt>
                <c:pt idx="1615">
                  <c:v>-0.45179999999999998</c:v>
                </c:pt>
                <c:pt idx="1616">
                  <c:v>0.256438</c:v>
                </c:pt>
                <c:pt idx="1617">
                  <c:v>0.78270600000000001</c:v>
                </c:pt>
                <c:pt idx="1618">
                  <c:v>1.1339710000000001</c:v>
                </c:pt>
                <c:pt idx="1619">
                  <c:v>1.5034270000000001</c:v>
                </c:pt>
                <c:pt idx="1620">
                  <c:v>2.1928369999999999</c:v>
                </c:pt>
                <c:pt idx="1621">
                  <c:v>3.394647</c:v>
                </c:pt>
                <c:pt idx="1622">
                  <c:v>4.980988</c:v>
                </c:pt>
                <c:pt idx="1623">
                  <c:v>6.4886660000000003</c:v>
                </c:pt>
                <c:pt idx="1624">
                  <c:v>7.3694269999999999</c:v>
                </c:pt>
                <c:pt idx="1625">
                  <c:v>7.3607940000000003</c:v>
                </c:pt>
                <c:pt idx="1626">
                  <c:v>6.6948100000000004</c:v>
                </c:pt>
                <c:pt idx="1627">
                  <c:v>5.9427050000000001</c:v>
                </c:pt>
                <c:pt idx="1628">
                  <c:v>5.5698259999999999</c:v>
                </c:pt>
                <c:pt idx="1629">
                  <c:v>5.5383560000000003</c:v>
                </c:pt>
                <c:pt idx="1630">
                  <c:v>5.3035899999999998</c:v>
                </c:pt>
                <c:pt idx="1631">
                  <c:v>4.2501480000000003</c:v>
                </c:pt>
                <c:pt idx="1632">
                  <c:v>2.2350349999999999</c:v>
                </c:pt>
                <c:pt idx="1633">
                  <c:v>-0.21601999999999999</c:v>
                </c:pt>
                <c:pt idx="1634">
                  <c:v>-2.2359800000000001</c:v>
                </c:pt>
                <c:pt idx="1635">
                  <c:v>-3.1972299999999998</c:v>
                </c:pt>
                <c:pt idx="1636">
                  <c:v>-3.0646930000000001</c:v>
                </c:pt>
                <c:pt idx="1637">
                  <c:v>-2.2664300000000002</c:v>
                </c:pt>
                <c:pt idx="1638">
                  <c:v>-1.2695399999999999</c:v>
                </c:pt>
                <c:pt idx="1639">
                  <c:v>-0.27718599999999999</c:v>
                </c:pt>
                <c:pt idx="1640">
                  <c:v>0.72917100000000001</c:v>
                </c:pt>
                <c:pt idx="1641">
                  <c:v>1.758804</c:v>
                </c:pt>
                <c:pt idx="1642">
                  <c:v>2.7061799999999998</c:v>
                </c:pt>
                <c:pt idx="1643">
                  <c:v>3.4758789999999999</c:v>
                </c:pt>
                <c:pt idx="1644">
                  <c:v>4.1373980000000001</c:v>
                </c:pt>
                <c:pt idx="1645">
                  <c:v>4.8705410000000002</c:v>
                </c:pt>
                <c:pt idx="1646">
                  <c:v>5.7277149999999999</c:v>
                </c:pt>
                <c:pt idx="1647">
                  <c:v>6.4862250000000001</c:v>
                </c:pt>
                <c:pt idx="1648">
                  <c:v>6.7920499999999997</c:v>
                </c:pt>
                <c:pt idx="1649">
                  <c:v>6.4803740000000003</c:v>
                </c:pt>
                <c:pt idx="1650">
                  <c:v>5.7539420000000003</c:v>
                </c:pt>
                <c:pt idx="1651">
                  <c:v>5.0350849999999996</c:v>
                </c:pt>
                <c:pt idx="1652">
                  <c:v>4.6300340000000002</c:v>
                </c:pt>
                <c:pt idx="1653">
                  <c:v>4.5130759999999999</c:v>
                </c:pt>
                <c:pt idx="1654">
                  <c:v>4.3997330000000003</c:v>
                </c:pt>
                <c:pt idx="1655">
                  <c:v>4.0030169999999998</c:v>
                </c:pt>
                <c:pt idx="1656">
                  <c:v>3.2300230000000001</c:v>
                </c:pt>
                <c:pt idx="1657">
                  <c:v>2.1719780000000002</c:v>
                </c:pt>
                <c:pt idx="1658">
                  <c:v>0.93861000000000006</c:v>
                </c:pt>
                <c:pt idx="1659">
                  <c:v>-0.49334299999999998</c:v>
                </c:pt>
                <c:pt idx="1660">
                  <c:v>-2.2785099999999998</c:v>
                </c:pt>
                <c:pt idx="1661">
                  <c:v>-4.541525</c:v>
                </c:pt>
                <c:pt idx="1662">
                  <c:v>-7.1843589999999997</c:v>
                </c:pt>
                <c:pt idx="1663">
                  <c:v>-9.8321330000000007</c:v>
                </c:pt>
                <c:pt idx="1664">
                  <c:v>-11.988469</c:v>
                </c:pt>
                <c:pt idx="1665">
                  <c:v>-13.294323</c:v>
                </c:pt>
                <c:pt idx="1666">
                  <c:v>-13.686505</c:v>
                </c:pt>
                <c:pt idx="1667">
                  <c:v>-13.344578</c:v>
                </c:pt>
                <c:pt idx="1668">
                  <c:v>-12.514904</c:v>
                </c:pt>
                <c:pt idx="1669">
                  <c:v>-11.3924</c:v>
                </c:pt>
                <c:pt idx="1670">
                  <c:v>-10.124509</c:v>
                </c:pt>
                <c:pt idx="1671">
                  <c:v>-8.834422</c:v>
                </c:pt>
                <c:pt idx="1672">
                  <c:v>-7.5684500000000003</c:v>
                </c:pt>
                <c:pt idx="1673">
                  <c:v>-6.2448940000000004</c:v>
                </c:pt>
                <c:pt idx="1674">
                  <c:v>-4.7581709999999999</c:v>
                </c:pt>
                <c:pt idx="1675">
                  <c:v>-3.2087629999999998</c:v>
                </c:pt>
                <c:pt idx="1676">
                  <c:v>-1.9905250000000001</c:v>
                </c:pt>
                <c:pt idx="1677">
                  <c:v>-1.5277149999999999</c:v>
                </c:pt>
                <c:pt idx="1678">
                  <c:v>-1.839531</c:v>
                </c:pt>
                <c:pt idx="1679">
                  <c:v>-2.392509</c:v>
                </c:pt>
                <c:pt idx="1680">
                  <c:v>-2.4822410000000001</c:v>
                </c:pt>
                <c:pt idx="1681">
                  <c:v>-1.8303689999999999</c:v>
                </c:pt>
                <c:pt idx="1682">
                  <c:v>-0.80559499999999995</c:v>
                </c:pt>
                <c:pt idx="1683">
                  <c:v>-3.7373000000000003E-2</c:v>
                </c:pt>
                <c:pt idx="1684">
                  <c:v>0.17549100000000001</c:v>
                </c:pt>
                <c:pt idx="1685">
                  <c:v>5.7668999999999998E-2</c:v>
                </c:pt>
                <c:pt idx="1686">
                  <c:v>7.5620000000000001E-3</c:v>
                </c:pt>
                <c:pt idx="1687">
                  <c:v>0.15257699999999999</c:v>
                </c:pt>
                <c:pt idx="1688">
                  <c:v>0.30774200000000002</c:v>
                </c:pt>
                <c:pt idx="1689">
                  <c:v>0.317187</c:v>
                </c:pt>
                <c:pt idx="1690">
                  <c:v>0.30385600000000001</c:v>
                </c:pt>
                <c:pt idx="1691">
                  <c:v>0.49546899999999999</c:v>
                </c:pt>
                <c:pt idx="1692">
                  <c:v>0.84036500000000003</c:v>
                </c:pt>
                <c:pt idx="1693">
                  <c:v>0.910084</c:v>
                </c:pt>
                <c:pt idx="1694">
                  <c:v>0.26993600000000001</c:v>
                </c:pt>
                <c:pt idx="1695">
                  <c:v>-1.0419849999999999</c:v>
                </c:pt>
                <c:pt idx="1696">
                  <c:v>-2.4338449999999998</c:v>
                </c:pt>
                <c:pt idx="1697">
                  <c:v>-3.18825</c:v>
                </c:pt>
                <c:pt idx="1698">
                  <c:v>-3.0212639999999999</c:v>
                </c:pt>
                <c:pt idx="1699">
                  <c:v>-2.3057370000000001</c:v>
                </c:pt>
                <c:pt idx="1700">
                  <c:v>-1.821334</c:v>
                </c:pt>
                <c:pt idx="1701">
                  <c:v>-2.255884</c:v>
                </c:pt>
                <c:pt idx="1702">
                  <c:v>-3.7804769999999999</c:v>
                </c:pt>
                <c:pt idx="1703">
                  <c:v>-5.9030469999999999</c:v>
                </c:pt>
                <c:pt idx="1704">
                  <c:v>-7.6646179999999999</c:v>
                </c:pt>
                <c:pt idx="1705">
                  <c:v>-8.1251429999999996</c:v>
                </c:pt>
                <c:pt idx="1706">
                  <c:v>-6.9243079999999999</c:v>
                </c:pt>
                <c:pt idx="1707">
                  <c:v>-4.5584829999999998</c:v>
                </c:pt>
                <c:pt idx="1708">
                  <c:v>-2.1027450000000001</c:v>
                </c:pt>
                <c:pt idx="1709">
                  <c:v>-0.49740800000000002</c:v>
                </c:pt>
                <c:pt idx="1710">
                  <c:v>7.8959000000000001E-2</c:v>
                </c:pt>
                <c:pt idx="1711">
                  <c:v>0.23518700000000001</c:v>
                </c:pt>
                <c:pt idx="1712">
                  <c:v>0.76895199999999997</c:v>
                </c:pt>
                <c:pt idx="1713">
                  <c:v>1.9699679999999999</c:v>
                </c:pt>
                <c:pt idx="1714">
                  <c:v>3.4284300000000001</c:v>
                </c:pt>
                <c:pt idx="1715">
                  <c:v>4.4761800000000003</c:v>
                </c:pt>
                <c:pt idx="1716">
                  <c:v>4.814527</c:v>
                </c:pt>
                <c:pt idx="1717">
                  <c:v>4.7470039999999996</c:v>
                </c:pt>
                <c:pt idx="1718">
                  <c:v>4.8353950000000001</c:v>
                </c:pt>
                <c:pt idx="1719">
                  <c:v>5.3339119999999998</c:v>
                </c:pt>
                <c:pt idx="1720">
                  <c:v>5.938879</c:v>
                </c:pt>
                <c:pt idx="1721">
                  <c:v>6.0801439999999998</c:v>
                </c:pt>
                <c:pt idx="1722">
                  <c:v>5.4748020000000004</c:v>
                </c:pt>
                <c:pt idx="1723">
                  <c:v>4.4173260000000001</c:v>
                </c:pt>
                <c:pt idx="1724">
                  <c:v>3.5153470000000002</c:v>
                </c:pt>
                <c:pt idx="1725">
                  <c:v>3.0996299999999999</c:v>
                </c:pt>
                <c:pt idx="1726">
                  <c:v>2.8727529999999999</c:v>
                </c:pt>
                <c:pt idx="1727">
                  <c:v>2.1732140000000002</c:v>
                </c:pt>
                <c:pt idx="1728">
                  <c:v>0.64871900000000005</c:v>
                </c:pt>
                <c:pt idx="1729">
                  <c:v>-1.3039909999999999</c:v>
                </c:pt>
                <c:pt idx="1730">
                  <c:v>-2.8009949999999999</c:v>
                </c:pt>
                <c:pt idx="1731">
                  <c:v>-3.2314590000000001</c:v>
                </c:pt>
                <c:pt idx="1732">
                  <c:v>-2.796319</c:v>
                </c:pt>
                <c:pt idx="1733">
                  <c:v>-2.2950240000000002</c:v>
                </c:pt>
                <c:pt idx="1734">
                  <c:v>-2.368468</c:v>
                </c:pt>
                <c:pt idx="1735">
                  <c:v>-2.9423149999999998</c:v>
                </c:pt>
                <c:pt idx="1736">
                  <c:v>-3.388703</c:v>
                </c:pt>
                <c:pt idx="1737">
                  <c:v>-3.1830989999999999</c:v>
                </c:pt>
                <c:pt idx="1738">
                  <c:v>-2.368512</c:v>
                </c:pt>
                <c:pt idx="1739">
                  <c:v>-1.4158120000000001</c:v>
                </c:pt>
                <c:pt idx="1740">
                  <c:v>-0.72781899999999999</c:v>
                </c:pt>
                <c:pt idx="1741">
                  <c:v>-0.33648499999999998</c:v>
                </c:pt>
                <c:pt idx="1742">
                  <c:v>-1.7389000000000002E-2</c:v>
                </c:pt>
                <c:pt idx="1743">
                  <c:v>0.44458700000000001</c:v>
                </c:pt>
                <c:pt idx="1744">
                  <c:v>1.1739919999999999</c:v>
                </c:pt>
                <c:pt idx="1745">
                  <c:v>2.2869350000000002</c:v>
                </c:pt>
                <c:pt idx="1746">
                  <c:v>3.860125</c:v>
                </c:pt>
                <c:pt idx="1747">
                  <c:v>5.7078470000000001</c:v>
                </c:pt>
                <c:pt idx="1748">
                  <c:v>7.259684</c:v>
                </c:pt>
                <c:pt idx="1749">
                  <c:v>7.8378350000000001</c:v>
                </c:pt>
                <c:pt idx="1750">
                  <c:v>7.1902470000000003</c:v>
                </c:pt>
                <c:pt idx="1751">
                  <c:v>5.7637090000000004</c:v>
                </c:pt>
                <c:pt idx="1752">
                  <c:v>4.3921219999999996</c:v>
                </c:pt>
                <c:pt idx="1753">
                  <c:v>3.6655829999999998</c:v>
                </c:pt>
                <c:pt idx="1754">
                  <c:v>3.5780859999999999</c:v>
                </c:pt>
                <c:pt idx="1755">
                  <c:v>3.7448839999999999</c:v>
                </c:pt>
                <c:pt idx="1756">
                  <c:v>3.8825020000000001</c:v>
                </c:pt>
                <c:pt idx="1757">
                  <c:v>4.0214829999999999</c:v>
                </c:pt>
                <c:pt idx="1758">
                  <c:v>4.2884849999999997</c:v>
                </c:pt>
                <c:pt idx="1759">
                  <c:v>4.5941700000000001</c:v>
                </c:pt>
                <c:pt idx="1760">
                  <c:v>4.6298750000000002</c:v>
                </c:pt>
                <c:pt idx="1761">
                  <c:v>4.1783390000000002</c:v>
                </c:pt>
                <c:pt idx="1762">
                  <c:v>3.3721160000000001</c:v>
                </c:pt>
                <c:pt idx="1763">
                  <c:v>2.6003829999999999</c:v>
                </c:pt>
                <c:pt idx="1764">
                  <c:v>2.1566930000000002</c:v>
                </c:pt>
                <c:pt idx="1765">
                  <c:v>1.9841569999999999</c:v>
                </c:pt>
                <c:pt idx="1766">
                  <c:v>1.7510509999999999</c:v>
                </c:pt>
                <c:pt idx="1767">
                  <c:v>1.156509</c:v>
                </c:pt>
                <c:pt idx="1768">
                  <c:v>0.177761</c:v>
                </c:pt>
                <c:pt idx="1769">
                  <c:v>-0.92956899999999998</c:v>
                </c:pt>
                <c:pt idx="1770">
                  <c:v>-1.8323750000000001</c:v>
                </c:pt>
                <c:pt idx="1771">
                  <c:v>-2.3346830000000001</c:v>
                </c:pt>
                <c:pt idx="1772">
                  <c:v>-2.4501379999999999</c:v>
                </c:pt>
                <c:pt idx="1773">
                  <c:v>-2.309469</c:v>
                </c:pt>
                <c:pt idx="1774">
                  <c:v>-2.0033479999999999</c:v>
                </c:pt>
                <c:pt idx="1775">
                  <c:v>-1.500035</c:v>
                </c:pt>
                <c:pt idx="1776">
                  <c:v>-0.70827499999999999</c:v>
                </c:pt>
                <c:pt idx="1777">
                  <c:v>0.37654300000000002</c:v>
                </c:pt>
                <c:pt idx="1778">
                  <c:v>1.590652</c:v>
                </c:pt>
                <c:pt idx="1779">
                  <c:v>2.6788720000000001</c:v>
                </c:pt>
                <c:pt idx="1780">
                  <c:v>3.4701849999999999</c:v>
                </c:pt>
                <c:pt idx="1781">
                  <c:v>3.9926400000000002</c:v>
                </c:pt>
                <c:pt idx="1782">
                  <c:v>4.4311689999999997</c:v>
                </c:pt>
                <c:pt idx="1783">
                  <c:v>4.9834800000000001</c:v>
                </c:pt>
                <c:pt idx="1784">
                  <c:v>5.7404130000000002</c:v>
                </c:pt>
                <c:pt idx="1785">
                  <c:v>6.6511849999999999</c:v>
                </c:pt>
                <c:pt idx="1786">
                  <c:v>7.5452539999999999</c:v>
                </c:pt>
                <c:pt idx="1787">
                  <c:v>8.1849000000000007</c:v>
                </c:pt>
                <c:pt idx="1788">
                  <c:v>8.3674590000000002</c:v>
                </c:pt>
                <c:pt idx="1789">
                  <c:v>8.0585950000000004</c:v>
                </c:pt>
                <c:pt idx="1790">
                  <c:v>7.436439</c:v>
                </c:pt>
                <c:pt idx="1791">
                  <c:v>6.7381330000000004</c:v>
                </c:pt>
                <c:pt idx="1792">
                  <c:v>6.0020179999999996</c:v>
                </c:pt>
                <c:pt idx="1793">
                  <c:v>4.9828159999999997</c:v>
                </c:pt>
                <c:pt idx="1794">
                  <c:v>3.401491</c:v>
                </c:pt>
                <c:pt idx="1795">
                  <c:v>1.31843</c:v>
                </c:pt>
                <c:pt idx="1796">
                  <c:v>-0.79596699999999998</c:v>
                </c:pt>
                <c:pt idx="1797">
                  <c:v>-2.4521500000000001</c:v>
                </c:pt>
                <c:pt idx="1798">
                  <c:v>-3.6281850000000002</c:v>
                </c:pt>
                <c:pt idx="1799">
                  <c:v>-4.8039529999999999</c:v>
                </c:pt>
                <c:pt idx="1800">
                  <c:v>-6.435028</c:v>
                </c:pt>
                <c:pt idx="1801">
                  <c:v>-8.3870920000000009</c:v>
                </c:pt>
                <c:pt idx="1802">
                  <c:v>-9.9518179999999994</c:v>
                </c:pt>
                <c:pt idx="1803">
                  <c:v>-10.470402999999999</c:v>
                </c:pt>
                <c:pt idx="1804">
                  <c:v>-9.9309949999999994</c:v>
                </c:pt>
                <c:pt idx="1805">
                  <c:v>-8.9220509999999997</c:v>
                </c:pt>
                <c:pt idx="1806">
                  <c:v>-8.0148709999999994</c:v>
                </c:pt>
                <c:pt idx="1807">
                  <c:v>-7.2525659999999998</c:v>
                </c:pt>
                <c:pt idx="1808">
                  <c:v>-6.2739070000000003</c:v>
                </c:pt>
                <c:pt idx="1809">
                  <c:v>-4.8828269999999998</c:v>
                </c:pt>
                <c:pt idx="1810">
                  <c:v>-3.3991690000000001</c:v>
                </c:pt>
                <c:pt idx="1811">
                  <c:v>-2.4036010000000001</c:v>
                </c:pt>
                <c:pt idx="1812">
                  <c:v>-2.1722700000000001</c:v>
                </c:pt>
                <c:pt idx="1813">
                  <c:v>-2.4127719999999999</c:v>
                </c:pt>
                <c:pt idx="1814">
                  <c:v>-2.5492050000000002</c:v>
                </c:pt>
                <c:pt idx="1815">
                  <c:v>-2.216386</c:v>
                </c:pt>
                <c:pt idx="1816">
                  <c:v>-1.4652540000000001</c:v>
                </c:pt>
                <c:pt idx="1817">
                  <c:v>-0.56511599999999995</c:v>
                </c:pt>
                <c:pt idx="1818">
                  <c:v>0.27959000000000001</c:v>
                </c:pt>
                <c:pt idx="1819">
                  <c:v>0.97866600000000004</c:v>
                </c:pt>
                <c:pt idx="1820">
                  <c:v>1.4113530000000001</c:v>
                </c:pt>
                <c:pt idx="1821">
                  <c:v>1.374595</c:v>
                </c:pt>
                <c:pt idx="1822">
                  <c:v>0.76128300000000004</c:v>
                </c:pt>
                <c:pt idx="1823">
                  <c:v>-0.228656</c:v>
                </c:pt>
                <c:pt idx="1824">
                  <c:v>-1.1361460000000001</c:v>
                </c:pt>
                <c:pt idx="1825">
                  <c:v>-1.5739339999999999</c:v>
                </c:pt>
                <c:pt idx="1826">
                  <c:v>-1.5404819999999999</c:v>
                </c:pt>
                <c:pt idx="1827">
                  <c:v>-1.4054199999999999</c:v>
                </c:pt>
                <c:pt idx="1828">
                  <c:v>-1.5752489999999999</c:v>
                </c:pt>
                <c:pt idx="1829">
                  <c:v>-2.1590929999999999</c:v>
                </c:pt>
                <c:pt idx="1830">
                  <c:v>-2.9356909999999998</c:v>
                </c:pt>
                <c:pt idx="1831">
                  <c:v>-3.6074449999999998</c:v>
                </c:pt>
                <c:pt idx="1832">
                  <c:v>-4.0504680000000004</c:v>
                </c:pt>
                <c:pt idx="1833">
                  <c:v>-4.3113999999999999</c:v>
                </c:pt>
                <c:pt idx="1834">
                  <c:v>-4.4027770000000004</c:v>
                </c:pt>
                <c:pt idx="1835">
                  <c:v>-4.1804629999999996</c:v>
                </c:pt>
                <c:pt idx="1836">
                  <c:v>-3.4939279999999999</c:v>
                </c:pt>
                <c:pt idx="1837">
                  <c:v>-2.4721410000000001</c:v>
                </c:pt>
                <c:pt idx="1838">
                  <c:v>-1.598876</c:v>
                </c:pt>
                <c:pt idx="1839">
                  <c:v>-1.3972610000000001</c:v>
                </c:pt>
                <c:pt idx="1840">
                  <c:v>-1.9519770000000001</c:v>
                </c:pt>
                <c:pt idx="1841">
                  <c:v>-2.7293229999999999</c:v>
                </c:pt>
                <c:pt idx="1842">
                  <c:v>-2.9292769999999999</c:v>
                </c:pt>
                <c:pt idx="1843">
                  <c:v>-2.102036</c:v>
                </c:pt>
                <c:pt idx="1844">
                  <c:v>-0.48334700000000003</c:v>
                </c:pt>
                <c:pt idx="1845">
                  <c:v>1.245474</c:v>
                </c:pt>
                <c:pt idx="1846">
                  <c:v>2.5196710000000002</c:v>
                </c:pt>
                <c:pt idx="1847">
                  <c:v>3.2355049999999999</c:v>
                </c:pt>
                <c:pt idx="1848">
                  <c:v>3.6041829999999999</c:v>
                </c:pt>
                <c:pt idx="1849">
                  <c:v>3.7673779999999999</c:v>
                </c:pt>
                <c:pt idx="1850">
                  <c:v>3.6398869999999999</c:v>
                </c:pt>
                <c:pt idx="1851">
                  <c:v>3.1310690000000001</c:v>
                </c:pt>
                <c:pt idx="1852">
                  <c:v>2.4322689999999998</c:v>
                </c:pt>
                <c:pt idx="1853">
                  <c:v>1.97986</c:v>
                </c:pt>
                <c:pt idx="1854">
                  <c:v>2.0932759999999999</c:v>
                </c:pt>
                <c:pt idx="1855">
                  <c:v>2.6788259999999999</c:v>
                </c:pt>
                <c:pt idx="1856">
                  <c:v>3.3218570000000001</c:v>
                </c:pt>
                <c:pt idx="1857">
                  <c:v>3.649321</c:v>
                </c:pt>
                <c:pt idx="1858">
                  <c:v>3.5596670000000001</c:v>
                </c:pt>
                <c:pt idx="1859">
                  <c:v>3.1183209999999999</c:v>
                </c:pt>
                <c:pt idx="1860">
                  <c:v>2.3406129999999998</c:v>
                </c:pt>
                <c:pt idx="1861">
                  <c:v>1.1971160000000001</c:v>
                </c:pt>
                <c:pt idx="1862">
                  <c:v>-0.16012899999999999</c:v>
                </c:pt>
                <c:pt idx="1863">
                  <c:v>-1.30244</c:v>
                </c:pt>
                <c:pt idx="1864">
                  <c:v>-1.8026009999999999</c:v>
                </c:pt>
                <c:pt idx="1865">
                  <c:v>-1.654002</c:v>
                </c:pt>
                <c:pt idx="1866">
                  <c:v>-1.341318</c:v>
                </c:pt>
                <c:pt idx="1867">
                  <c:v>-1.3992039999999999</c:v>
                </c:pt>
                <c:pt idx="1868">
                  <c:v>-1.875794</c:v>
                </c:pt>
                <c:pt idx="1869">
                  <c:v>-2.2783600000000002</c:v>
                </c:pt>
                <c:pt idx="1870">
                  <c:v>-2.0911729999999999</c:v>
                </c:pt>
                <c:pt idx="1871">
                  <c:v>-1.3354980000000001</c:v>
                </c:pt>
                <c:pt idx="1872">
                  <c:v>-0.57979800000000004</c:v>
                </c:pt>
                <c:pt idx="1873">
                  <c:v>-0.38577899999999998</c:v>
                </c:pt>
                <c:pt idx="1874">
                  <c:v>-0.76685000000000003</c:v>
                </c:pt>
                <c:pt idx="1875">
                  <c:v>-1.2060010000000001</c:v>
                </c:pt>
                <c:pt idx="1876">
                  <c:v>-1.18221</c:v>
                </c:pt>
                <c:pt idx="1877">
                  <c:v>-0.64400400000000002</c:v>
                </c:pt>
                <c:pt idx="1878">
                  <c:v>2.8993000000000001E-2</c:v>
                </c:pt>
                <c:pt idx="1879">
                  <c:v>0.47425600000000001</c:v>
                </c:pt>
                <c:pt idx="1880">
                  <c:v>0.70029600000000003</c:v>
                </c:pt>
                <c:pt idx="1881">
                  <c:v>0.99719599999999997</c:v>
                </c:pt>
                <c:pt idx="1882">
                  <c:v>1.5507789999999999</c:v>
                </c:pt>
                <c:pt idx="1883">
                  <c:v>2.2001780000000002</c:v>
                </c:pt>
                <c:pt idx="1884">
                  <c:v>2.5880619999999999</c:v>
                </c:pt>
                <c:pt idx="1885">
                  <c:v>2.5212180000000002</c:v>
                </c:pt>
                <c:pt idx="1886">
                  <c:v>2.1510039999999999</c:v>
                </c:pt>
                <c:pt idx="1887">
                  <c:v>1.792864</c:v>
                </c:pt>
                <c:pt idx="1888">
                  <c:v>1.5873619999999999</c:v>
                </c:pt>
                <c:pt idx="1889">
                  <c:v>1.362366</c:v>
                </c:pt>
                <c:pt idx="1890">
                  <c:v>0.84114299999999997</c:v>
                </c:pt>
                <c:pt idx="1891">
                  <c:v>-1.3391E-2</c:v>
                </c:pt>
                <c:pt idx="1892">
                  <c:v>-0.86527799999999999</c:v>
                </c:pt>
                <c:pt idx="1893">
                  <c:v>-1.22418</c:v>
                </c:pt>
                <c:pt idx="1894">
                  <c:v>-0.82251799999999997</c:v>
                </c:pt>
                <c:pt idx="1895">
                  <c:v>0.179595</c:v>
                </c:pt>
                <c:pt idx="1896">
                  <c:v>1.3165359999999999</c:v>
                </c:pt>
                <c:pt idx="1897">
                  <c:v>2.1268410000000002</c:v>
                </c:pt>
                <c:pt idx="1898">
                  <c:v>2.3864209999999999</c:v>
                </c:pt>
                <c:pt idx="1899">
                  <c:v>2.1349559999999999</c:v>
                </c:pt>
                <c:pt idx="1900">
                  <c:v>1.574932</c:v>
                </c:pt>
                <c:pt idx="1901">
                  <c:v>0.97986899999999999</c:v>
                </c:pt>
                <c:pt idx="1902">
                  <c:v>0.63358599999999998</c:v>
                </c:pt>
                <c:pt idx="1903">
                  <c:v>0.72667999999999999</c:v>
                </c:pt>
                <c:pt idx="1904">
                  <c:v>1.208688</c:v>
                </c:pt>
                <c:pt idx="1905">
                  <c:v>1.7413110000000001</c:v>
                </c:pt>
                <c:pt idx="1906">
                  <c:v>1.8907499999999999</c:v>
                </c:pt>
                <c:pt idx="1907">
                  <c:v>1.4717709999999999</c:v>
                </c:pt>
                <c:pt idx="1908">
                  <c:v>0.74001700000000004</c:v>
                </c:pt>
                <c:pt idx="1909">
                  <c:v>0.20414099999999999</c:v>
                </c:pt>
                <c:pt idx="1910">
                  <c:v>0.18156800000000001</c:v>
                </c:pt>
                <c:pt idx="1911">
                  <c:v>0.502135</c:v>
                </c:pt>
                <c:pt idx="1912">
                  <c:v>0.65124700000000002</c:v>
                </c:pt>
                <c:pt idx="1913">
                  <c:v>0.22195500000000001</c:v>
                </c:pt>
                <c:pt idx="1914">
                  <c:v>-0.75531999999999999</c:v>
                </c:pt>
                <c:pt idx="1915">
                  <c:v>-1.896603</c:v>
                </c:pt>
                <c:pt idx="1916">
                  <c:v>-2.8233100000000002</c:v>
                </c:pt>
                <c:pt idx="1917">
                  <c:v>-3.402666</c:v>
                </c:pt>
                <c:pt idx="1918">
                  <c:v>-3.6598700000000002</c:v>
                </c:pt>
                <c:pt idx="1919">
                  <c:v>-3.5488559999999998</c:v>
                </c:pt>
                <c:pt idx="1920">
                  <c:v>-2.9198680000000001</c:v>
                </c:pt>
                <c:pt idx="1921">
                  <c:v>-1.7585150000000001</c:v>
                </c:pt>
                <c:pt idx="1922">
                  <c:v>-0.40341100000000002</c:v>
                </c:pt>
                <c:pt idx="1923">
                  <c:v>0.58333000000000002</c:v>
                </c:pt>
                <c:pt idx="1924">
                  <c:v>0.85099599999999997</c:v>
                </c:pt>
                <c:pt idx="1925">
                  <c:v>0.58565699999999998</c:v>
                </c:pt>
                <c:pt idx="1926">
                  <c:v>0.36035200000000001</c:v>
                </c:pt>
                <c:pt idx="1927">
                  <c:v>0.60205500000000001</c:v>
                </c:pt>
                <c:pt idx="1928">
                  <c:v>1.1723939999999999</c:v>
                </c:pt>
                <c:pt idx="1929">
                  <c:v>1.4794050000000001</c:v>
                </c:pt>
                <c:pt idx="1930">
                  <c:v>1.0289539999999999</c:v>
                </c:pt>
                <c:pt idx="1931">
                  <c:v>-0.111222</c:v>
                </c:pt>
                <c:pt idx="1932">
                  <c:v>-1.3813219999999999</c:v>
                </c:pt>
                <c:pt idx="1933">
                  <c:v>-2.253444</c:v>
                </c:pt>
                <c:pt idx="1934">
                  <c:v>-2.6826780000000001</c:v>
                </c:pt>
                <c:pt idx="1935">
                  <c:v>-3.0423119999999999</c:v>
                </c:pt>
                <c:pt idx="1936">
                  <c:v>-3.6330610000000001</c:v>
                </c:pt>
                <c:pt idx="1937">
                  <c:v>-4.2936370000000004</c:v>
                </c:pt>
                <c:pt idx="1938">
                  <c:v>-4.5287829999999998</c:v>
                </c:pt>
                <c:pt idx="1939">
                  <c:v>-4.0222930000000003</c:v>
                </c:pt>
                <c:pt idx="1940">
                  <c:v>-2.9899879999999999</c:v>
                </c:pt>
                <c:pt idx="1941">
                  <c:v>-1.9913639999999999</c:v>
                </c:pt>
                <c:pt idx="1942">
                  <c:v>-1.392968</c:v>
                </c:pt>
                <c:pt idx="1943">
                  <c:v>-1.050691</c:v>
                </c:pt>
                <c:pt idx="1944">
                  <c:v>-0.54484699999999997</c:v>
                </c:pt>
                <c:pt idx="1945">
                  <c:v>0.29530400000000001</c:v>
                </c:pt>
                <c:pt idx="1946">
                  <c:v>1.156914</c:v>
                </c:pt>
                <c:pt idx="1947">
                  <c:v>1.563709</c:v>
                </c:pt>
                <c:pt idx="1948">
                  <c:v>1.4066000000000001</c:v>
                </c:pt>
                <c:pt idx="1949">
                  <c:v>1.099642</c:v>
                </c:pt>
                <c:pt idx="1950">
                  <c:v>1.171716</c:v>
                </c:pt>
                <c:pt idx="1951">
                  <c:v>1.7121660000000001</c:v>
                </c:pt>
                <c:pt idx="1952">
                  <c:v>2.2536119999999999</c:v>
                </c:pt>
                <c:pt idx="1953">
                  <c:v>2.2224149999999998</c:v>
                </c:pt>
                <c:pt idx="1954">
                  <c:v>1.5028630000000001</c:v>
                </c:pt>
                <c:pt idx="1955">
                  <c:v>0.55715999999999999</c:v>
                </c:pt>
                <c:pt idx="1956">
                  <c:v>5.9829999999999996E-3</c:v>
                </c:pt>
                <c:pt idx="1957">
                  <c:v>0.101592</c:v>
                </c:pt>
                <c:pt idx="1958">
                  <c:v>0.58624699999999996</c:v>
                </c:pt>
                <c:pt idx="1959">
                  <c:v>1.0099050000000001</c:v>
                </c:pt>
                <c:pt idx="1960">
                  <c:v>1.1475880000000001</c:v>
                </c:pt>
                <c:pt idx="1961">
                  <c:v>1.127019</c:v>
                </c:pt>
                <c:pt idx="1962">
                  <c:v>1.2136020000000001</c:v>
                </c:pt>
                <c:pt idx="1963">
                  <c:v>1.5188470000000001</c:v>
                </c:pt>
                <c:pt idx="1964">
                  <c:v>1.907168</c:v>
                </c:pt>
                <c:pt idx="1965">
                  <c:v>2.1365620000000001</c:v>
                </c:pt>
                <c:pt idx="1966">
                  <c:v>2.0585939999999998</c:v>
                </c:pt>
                <c:pt idx="1967">
                  <c:v>1.6997819999999999</c:v>
                </c:pt>
                <c:pt idx="1968">
                  <c:v>1.1914070000000001</c:v>
                </c:pt>
                <c:pt idx="1969">
                  <c:v>0.64124300000000001</c:v>
                </c:pt>
                <c:pt idx="1970">
                  <c:v>5.7946999999999999E-2</c:v>
                </c:pt>
                <c:pt idx="1971">
                  <c:v>-0.62419800000000003</c:v>
                </c:pt>
                <c:pt idx="1972">
                  <c:v>-1.448744</c:v>
                </c:pt>
                <c:pt idx="1973">
                  <c:v>-2.3461979999999998</c:v>
                </c:pt>
                <c:pt idx="1974">
                  <c:v>-3.128558</c:v>
                </c:pt>
                <c:pt idx="1975">
                  <c:v>-3.5928640000000001</c:v>
                </c:pt>
                <c:pt idx="1976">
                  <c:v>-3.6656689999999998</c:v>
                </c:pt>
                <c:pt idx="1977">
                  <c:v>-3.4668939999999999</c:v>
                </c:pt>
                <c:pt idx="1978">
                  <c:v>-3.223398</c:v>
                </c:pt>
                <c:pt idx="1979">
                  <c:v>-3.0936300000000001</c:v>
                </c:pt>
                <c:pt idx="1980">
                  <c:v>-3.0548679999999999</c:v>
                </c:pt>
                <c:pt idx="1981">
                  <c:v>-2.9553750000000001</c:v>
                </c:pt>
                <c:pt idx="1982">
                  <c:v>-2.6817190000000002</c:v>
                </c:pt>
                <c:pt idx="1983">
                  <c:v>-2.283544</c:v>
                </c:pt>
                <c:pt idx="1984">
                  <c:v>-1.9421580000000001</c:v>
                </c:pt>
                <c:pt idx="1985">
                  <c:v>-1.8208569999999999</c:v>
                </c:pt>
                <c:pt idx="1986">
                  <c:v>-1.942212</c:v>
                </c:pt>
                <c:pt idx="1987">
                  <c:v>-2.1990690000000002</c:v>
                </c:pt>
                <c:pt idx="1988">
                  <c:v>-2.4690639999999999</c:v>
                </c:pt>
                <c:pt idx="1989">
                  <c:v>-2.7080869999999999</c:v>
                </c:pt>
                <c:pt idx="1990">
                  <c:v>-2.9354040000000001</c:v>
                </c:pt>
                <c:pt idx="1991">
                  <c:v>-3.1458529999999998</c:v>
                </c:pt>
                <c:pt idx="1992">
                  <c:v>-3.2637800000000001</c:v>
                </c:pt>
                <c:pt idx="1993">
                  <c:v>-3.207052</c:v>
                </c:pt>
                <c:pt idx="1994">
                  <c:v>-3.002094</c:v>
                </c:pt>
                <c:pt idx="1995">
                  <c:v>-2.8132790000000001</c:v>
                </c:pt>
                <c:pt idx="1996">
                  <c:v>-2.8142960000000001</c:v>
                </c:pt>
                <c:pt idx="1997">
                  <c:v>-2.9910929999999998</c:v>
                </c:pt>
                <c:pt idx="1998">
                  <c:v>-3.0692650000000001</c:v>
                </c:pt>
                <c:pt idx="1999">
                  <c:v>-2.6783380000000001</c:v>
                </c:pt>
                <c:pt idx="2000">
                  <c:v>-1.6468309999999999</c:v>
                </c:pt>
                <c:pt idx="2001">
                  <c:v>-0.16902600000000001</c:v>
                </c:pt>
                <c:pt idx="2002">
                  <c:v>1.328222</c:v>
                </c:pt>
                <c:pt idx="2003">
                  <c:v>2.513773</c:v>
                </c:pt>
                <c:pt idx="2004">
                  <c:v>3.3691230000000001</c:v>
                </c:pt>
                <c:pt idx="2005">
                  <c:v>4.0850720000000003</c:v>
                </c:pt>
                <c:pt idx="2006">
                  <c:v>4.7550129999999999</c:v>
                </c:pt>
                <c:pt idx="2007">
                  <c:v>5.2053909999999997</c:v>
                </c:pt>
                <c:pt idx="2008">
                  <c:v>5.169136</c:v>
                </c:pt>
                <c:pt idx="2009">
                  <c:v>4.6305969999999999</c:v>
                </c:pt>
                <c:pt idx="2010">
                  <c:v>3.9512849999999999</c:v>
                </c:pt>
                <c:pt idx="2011">
                  <c:v>3.588981</c:v>
                </c:pt>
                <c:pt idx="2012">
                  <c:v>3.662423</c:v>
                </c:pt>
                <c:pt idx="2013">
                  <c:v>3.8191639999999998</c:v>
                </c:pt>
                <c:pt idx="2014">
                  <c:v>3.5831689999999998</c:v>
                </c:pt>
                <c:pt idx="2015">
                  <c:v>2.8587859999999998</c:v>
                </c:pt>
                <c:pt idx="2016">
                  <c:v>2.0770409999999999</c:v>
                </c:pt>
                <c:pt idx="2017">
                  <c:v>1.812881</c:v>
                </c:pt>
                <c:pt idx="2018">
                  <c:v>2.2388020000000002</c:v>
                </c:pt>
                <c:pt idx="2019">
                  <c:v>2.9545819999999998</c:v>
                </c:pt>
                <c:pt idx="2020">
                  <c:v>3.3597969999999999</c:v>
                </c:pt>
                <c:pt idx="2021">
                  <c:v>3.199424</c:v>
                </c:pt>
                <c:pt idx="2022">
                  <c:v>2.758327</c:v>
                </c:pt>
                <c:pt idx="2023">
                  <c:v>2.546554</c:v>
                </c:pt>
                <c:pt idx="2024">
                  <c:v>2.8123550000000002</c:v>
                </c:pt>
                <c:pt idx="2025">
                  <c:v>3.350346</c:v>
                </c:pt>
                <c:pt idx="2026">
                  <c:v>3.7454209999999999</c:v>
                </c:pt>
                <c:pt idx="2027">
                  <c:v>3.771836</c:v>
                </c:pt>
                <c:pt idx="2028">
                  <c:v>3.5634070000000002</c:v>
                </c:pt>
                <c:pt idx="2029">
                  <c:v>3.4389599999999998</c:v>
                </c:pt>
                <c:pt idx="2030">
                  <c:v>3.5995720000000002</c:v>
                </c:pt>
                <c:pt idx="2031">
                  <c:v>3.9900869999999999</c:v>
                </c:pt>
                <c:pt idx="2032">
                  <c:v>4.409713</c:v>
                </c:pt>
                <c:pt idx="2033">
                  <c:v>4.7091539999999998</c:v>
                </c:pt>
                <c:pt idx="2034">
                  <c:v>4.8655860000000004</c:v>
                </c:pt>
                <c:pt idx="2035">
                  <c:v>4.8941470000000002</c:v>
                </c:pt>
                <c:pt idx="2036">
                  <c:v>4.7405499999999998</c:v>
                </c:pt>
                <c:pt idx="2037">
                  <c:v>4.311286</c:v>
                </c:pt>
                <c:pt idx="2038">
                  <c:v>3.6300880000000002</c:v>
                </c:pt>
                <c:pt idx="2039">
                  <c:v>2.941001</c:v>
                </c:pt>
                <c:pt idx="2040">
                  <c:v>2.5963880000000001</c:v>
                </c:pt>
                <c:pt idx="2041">
                  <c:v>2.7764449999999998</c:v>
                </c:pt>
                <c:pt idx="2042">
                  <c:v>3.2850990000000002</c:v>
                </c:pt>
                <c:pt idx="2043">
                  <c:v>3.6392910000000001</c:v>
                </c:pt>
                <c:pt idx="2044">
                  <c:v>3.4117449999999998</c:v>
                </c:pt>
                <c:pt idx="2045">
                  <c:v>2.542138</c:v>
                </c:pt>
                <c:pt idx="2046">
                  <c:v>1.350052</c:v>
                </c:pt>
                <c:pt idx="2047">
                  <c:v>0.258349</c:v>
                </c:pt>
                <c:pt idx="2048">
                  <c:v>-0.50682899999999997</c:v>
                </c:pt>
                <c:pt idx="2049">
                  <c:v>-0.98846000000000001</c:v>
                </c:pt>
                <c:pt idx="2050">
                  <c:v>-1.3431919999999999</c:v>
                </c:pt>
                <c:pt idx="2051">
                  <c:v>-1.664158</c:v>
                </c:pt>
                <c:pt idx="2052">
                  <c:v>-1.9474720000000001</c:v>
                </c:pt>
                <c:pt idx="2053">
                  <c:v>-2.1698940000000002</c:v>
                </c:pt>
                <c:pt idx="2054">
                  <c:v>-2.3378739999999998</c:v>
                </c:pt>
                <c:pt idx="2055">
                  <c:v>-2.4526159999999999</c:v>
                </c:pt>
                <c:pt idx="2056">
                  <c:v>-2.4677910000000001</c:v>
                </c:pt>
                <c:pt idx="2057">
                  <c:v>-2.318892</c:v>
                </c:pt>
                <c:pt idx="2058">
                  <c:v>-1.993967</c:v>
                </c:pt>
                <c:pt idx="2059">
                  <c:v>-1.5602119999999999</c:v>
                </c:pt>
                <c:pt idx="2060">
                  <c:v>-1.1310929999999999</c:v>
                </c:pt>
                <c:pt idx="2061">
                  <c:v>-0.83794400000000002</c:v>
                </c:pt>
                <c:pt idx="2062">
                  <c:v>-0.83344700000000005</c:v>
                </c:pt>
                <c:pt idx="2063">
                  <c:v>-1.261503</c:v>
                </c:pt>
                <c:pt idx="2064">
                  <c:v>-2.1438229999999998</c:v>
                </c:pt>
                <c:pt idx="2065">
                  <c:v>-3.2747980000000001</c:v>
                </c:pt>
                <c:pt idx="2066">
                  <c:v>-4.2877999999999998</c:v>
                </c:pt>
                <c:pt idx="2067">
                  <c:v>-4.9046190000000003</c:v>
                </c:pt>
                <c:pt idx="2068">
                  <c:v>-5.1428890000000003</c:v>
                </c:pt>
                <c:pt idx="2069">
                  <c:v>-5.2403789999999999</c:v>
                </c:pt>
                <c:pt idx="2070">
                  <c:v>-5.3444909999999997</c:v>
                </c:pt>
                <c:pt idx="2071">
                  <c:v>-5.3074820000000003</c:v>
                </c:pt>
                <c:pt idx="2072">
                  <c:v>-4.8548840000000002</c:v>
                </c:pt>
                <c:pt idx="2073">
                  <c:v>-3.9827599999999999</c:v>
                </c:pt>
                <c:pt idx="2074">
                  <c:v>-3.1362369999999999</c:v>
                </c:pt>
                <c:pt idx="2075">
                  <c:v>-2.9029639999999999</c:v>
                </c:pt>
                <c:pt idx="2076">
                  <c:v>-3.4685510000000002</c:v>
                </c:pt>
                <c:pt idx="2077">
                  <c:v>-4.3770749999999996</c:v>
                </c:pt>
                <c:pt idx="2078">
                  <c:v>-4.8729570000000004</c:v>
                </c:pt>
                <c:pt idx="2079">
                  <c:v>-4.5264139999999999</c:v>
                </c:pt>
                <c:pt idx="2080">
                  <c:v>-3.5573969999999999</c:v>
                </c:pt>
                <c:pt idx="2081">
                  <c:v>-2.5703399999999998</c:v>
                </c:pt>
                <c:pt idx="2082">
                  <c:v>-1.984742</c:v>
                </c:pt>
                <c:pt idx="2083">
                  <c:v>-1.715578</c:v>
                </c:pt>
                <c:pt idx="2084">
                  <c:v>-1.3748279999999999</c:v>
                </c:pt>
                <c:pt idx="2085">
                  <c:v>-0.74261500000000003</c:v>
                </c:pt>
                <c:pt idx="2086">
                  <c:v>-1.7344999999999999E-2</c:v>
                </c:pt>
                <c:pt idx="2087">
                  <c:v>0.39221800000000001</c:v>
                </c:pt>
                <c:pt idx="2088">
                  <c:v>0.30376700000000001</c:v>
                </c:pt>
                <c:pt idx="2089">
                  <c:v>-1.8994E-2</c:v>
                </c:pt>
                <c:pt idx="2090">
                  <c:v>-8.4184999999999996E-2</c:v>
                </c:pt>
                <c:pt idx="2091">
                  <c:v>0.38495499999999999</c:v>
                </c:pt>
                <c:pt idx="2092">
                  <c:v>1.2100839999999999</c:v>
                </c:pt>
                <c:pt idx="2093">
                  <c:v>1.9472929999999999</c:v>
                </c:pt>
                <c:pt idx="2094">
                  <c:v>2.3115559999999999</c:v>
                </c:pt>
                <c:pt idx="2095">
                  <c:v>2.4142679999999999</c:v>
                </c:pt>
                <c:pt idx="2096">
                  <c:v>2.5848979999999999</c:v>
                </c:pt>
                <c:pt idx="2097">
                  <c:v>2.9723549999999999</c:v>
                </c:pt>
                <c:pt idx="2098">
                  <c:v>3.349542</c:v>
                </c:pt>
                <c:pt idx="2099">
                  <c:v>3.3352189999999999</c:v>
                </c:pt>
                <c:pt idx="2100">
                  <c:v>2.8072379999999999</c:v>
                </c:pt>
                <c:pt idx="2101">
                  <c:v>2.0684999999999998</c:v>
                </c:pt>
                <c:pt idx="2102">
                  <c:v>1.5751790000000001</c:v>
                </c:pt>
                <c:pt idx="2103">
                  <c:v>1.495849</c:v>
                </c:pt>
                <c:pt idx="2104">
                  <c:v>1.5563450000000001</c:v>
                </c:pt>
                <c:pt idx="2105">
                  <c:v>1.3346960000000001</c:v>
                </c:pt>
                <c:pt idx="2106">
                  <c:v>0.70459899999999998</c:v>
                </c:pt>
                <c:pt idx="2107">
                  <c:v>-2.5187999999999999E-2</c:v>
                </c:pt>
                <c:pt idx="2108">
                  <c:v>-0.408968</c:v>
                </c:pt>
                <c:pt idx="2109">
                  <c:v>-0.28564699999999998</c:v>
                </c:pt>
                <c:pt idx="2110">
                  <c:v>9.8465999999999998E-2</c:v>
                </c:pt>
                <c:pt idx="2111">
                  <c:v>0.36057499999999998</c:v>
                </c:pt>
                <c:pt idx="2112">
                  <c:v>0.34062399999999998</c:v>
                </c:pt>
                <c:pt idx="2113">
                  <c:v>0.18656200000000001</c:v>
                </c:pt>
                <c:pt idx="2114">
                  <c:v>0.121267</c:v>
                </c:pt>
                <c:pt idx="2115">
                  <c:v>0.178508</c:v>
                </c:pt>
                <c:pt idx="2116">
                  <c:v>0.19456699999999999</c:v>
                </c:pt>
                <c:pt idx="2117">
                  <c:v>3.9370000000000002E-2</c:v>
                </c:pt>
                <c:pt idx="2118">
                  <c:v>-0.18943399999999999</c:v>
                </c:pt>
                <c:pt idx="2119">
                  <c:v>-0.23262099999999999</c:v>
                </c:pt>
                <c:pt idx="2120">
                  <c:v>6.9723999999999994E-2</c:v>
                </c:pt>
                <c:pt idx="2121">
                  <c:v>0.59514299999999998</c:v>
                </c:pt>
                <c:pt idx="2122">
                  <c:v>1.0235920000000001</c:v>
                </c:pt>
                <c:pt idx="2123">
                  <c:v>1.109421</c:v>
                </c:pt>
                <c:pt idx="2124">
                  <c:v>0.88054100000000002</c:v>
                </c:pt>
                <c:pt idx="2125">
                  <c:v>0.582982</c:v>
                </c:pt>
                <c:pt idx="2126">
                  <c:v>0.43249700000000002</c:v>
                </c:pt>
                <c:pt idx="2127">
                  <c:v>0.40803400000000001</c:v>
                </c:pt>
                <c:pt idx="2128">
                  <c:v>0.27472600000000003</c:v>
                </c:pt>
                <c:pt idx="2129">
                  <c:v>-0.187865</c:v>
                </c:pt>
                <c:pt idx="2130">
                  <c:v>-0.96024299999999996</c:v>
                </c:pt>
                <c:pt idx="2131">
                  <c:v>-1.7650809999999999</c:v>
                </c:pt>
                <c:pt idx="2132">
                  <c:v>-2.2765070000000001</c:v>
                </c:pt>
                <c:pt idx="2133">
                  <c:v>-2.3718530000000002</c:v>
                </c:pt>
                <c:pt idx="2134">
                  <c:v>-2.2025160000000001</c:v>
                </c:pt>
                <c:pt idx="2135">
                  <c:v>-2.0289109999999999</c:v>
                </c:pt>
                <c:pt idx="2136">
                  <c:v>-1.9860899999999999</c:v>
                </c:pt>
                <c:pt idx="2137">
                  <c:v>-2.0062030000000002</c:v>
                </c:pt>
                <c:pt idx="2138">
                  <c:v>-1.9578009999999999</c:v>
                </c:pt>
                <c:pt idx="2139">
                  <c:v>-1.8364119999999999</c:v>
                </c:pt>
                <c:pt idx="2140">
                  <c:v>-1.79179</c:v>
                </c:pt>
                <c:pt idx="2141">
                  <c:v>-1.959365</c:v>
                </c:pt>
                <c:pt idx="2142">
                  <c:v>-2.2820969999999998</c:v>
                </c:pt>
                <c:pt idx="2143">
                  <c:v>-2.5260120000000001</c:v>
                </c:pt>
                <c:pt idx="2144">
                  <c:v>-2.4876390000000002</c:v>
                </c:pt>
                <c:pt idx="2145">
                  <c:v>-2.1857500000000001</c:v>
                </c:pt>
                <c:pt idx="2146">
                  <c:v>-1.8432789999999999</c:v>
                </c:pt>
                <c:pt idx="2147">
                  <c:v>-1.6787049999999999</c:v>
                </c:pt>
                <c:pt idx="2148">
                  <c:v>-1.712081</c:v>
                </c:pt>
                <c:pt idx="2149">
                  <c:v>-1.765128</c:v>
                </c:pt>
                <c:pt idx="2150">
                  <c:v>-1.6415409999999999</c:v>
                </c:pt>
                <c:pt idx="2151">
                  <c:v>-1.3135950000000001</c:v>
                </c:pt>
                <c:pt idx="2152">
                  <c:v>-0.95362400000000003</c:v>
                </c:pt>
                <c:pt idx="2153">
                  <c:v>-0.79397899999999999</c:v>
                </c:pt>
                <c:pt idx="2154">
                  <c:v>-0.93505400000000005</c:v>
                </c:pt>
                <c:pt idx="2155">
                  <c:v>-1.2496659999999999</c:v>
                </c:pt>
                <c:pt idx="2156">
                  <c:v>-1.4561599999999999</c:v>
                </c:pt>
                <c:pt idx="2157">
                  <c:v>-1.3141</c:v>
                </c:pt>
                <c:pt idx="2158">
                  <c:v>-0.80585300000000004</c:v>
                </c:pt>
                <c:pt idx="2159">
                  <c:v>-0.16363</c:v>
                </c:pt>
                <c:pt idx="2160">
                  <c:v>0.29461900000000002</c:v>
                </c:pt>
                <c:pt idx="2161">
                  <c:v>0.40442699999999998</c:v>
                </c:pt>
                <c:pt idx="2162">
                  <c:v>0.27696999999999999</c:v>
                </c:pt>
                <c:pt idx="2163">
                  <c:v>0.19889599999999999</c:v>
                </c:pt>
                <c:pt idx="2164">
                  <c:v>0.39563500000000001</c:v>
                </c:pt>
                <c:pt idx="2165">
                  <c:v>0.86482199999999998</c:v>
                </c:pt>
                <c:pt idx="2166">
                  <c:v>1.4160699999999999</c:v>
                </c:pt>
                <c:pt idx="2167">
                  <c:v>1.8574299999999999</c:v>
                </c:pt>
                <c:pt idx="2168">
                  <c:v>2.1411020000000001</c:v>
                </c:pt>
                <c:pt idx="2169">
                  <c:v>2.342832</c:v>
                </c:pt>
                <c:pt idx="2170">
                  <c:v>2.5265719999999998</c:v>
                </c:pt>
                <c:pt idx="2171">
                  <c:v>2.6529129999999999</c:v>
                </c:pt>
                <c:pt idx="2172">
                  <c:v>2.6258219999999999</c:v>
                </c:pt>
                <c:pt idx="2173">
                  <c:v>2.4168639999999999</c:v>
                </c:pt>
                <c:pt idx="2174">
                  <c:v>2.1242809999999999</c:v>
                </c:pt>
                <c:pt idx="2175">
                  <c:v>1.894712</c:v>
                </c:pt>
                <c:pt idx="2176">
                  <c:v>1.7803519999999999</c:v>
                </c:pt>
                <c:pt idx="2177">
                  <c:v>1.6762109999999999</c:v>
                </c:pt>
                <c:pt idx="2178">
                  <c:v>1.4091769999999999</c:v>
                </c:pt>
                <c:pt idx="2179">
                  <c:v>0.90299799999999997</c:v>
                </c:pt>
                <c:pt idx="2180">
                  <c:v>0.26524300000000001</c:v>
                </c:pt>
                <c:pt idx="2181">
                  <c:v>-0.28648499999999999</c:v>
                </c:pt>
                <c:pt idx="2182">
                  <c:v>-0.58714</c:v>
                </c:pt>
                <c:pt idx="2183">
                  <c:v>-0.62032399999999999</c:v>
                </c:pt>
                <c:pt idx="2184">
                  <c:v>-0.46919499999999997</c:v>
                </c:pt>
                <c:pt idx="2185">
                  <c:v>-0.20127999999999999</c:v>
                </c:pt>
                <c:pt idx="2186">
                  <c:v>0.16878899999999999</c:v>
                </c:pt>
                <c:pt idx="2187">
                  <c:v>0.60096400000000005</c:v>
                </c:pt>
                <c:pt idx="2188">
                  <c:v>0.95592500000000002</c:v>
                </c:pt>
                <c:pt idx="2189">
                  <c:v>1.060349</c:v>
                </c:pt>
                <c:pt idx="2190">
                  <c:v>0.87958499999999995</c:v>
                </c:pt>
                <c:pt idx="2191">
                  <c:v>0.60561799999999999</c:v>
                </c:pt>
                <c:pt idx="2192">
                  <c:v>0.52142500000000003</c:v>
                </c:pt>
                <c:pt idx="2193">
                  <c:v>0.74120699999999995</c:v>
                </c:pt>
                <c:pt idx="2194">
                  <c:v>1.08785</c:v>
                </c:pt>
                <c:pt idx="2195">
                  <c:v>1.2508900000000001</c:v>
                </c:pt>
                <c:pt idx="2196">
                  <c:v>1.076735</c:v>
                </c:pt>
                <c:pt idx="2197">
                  <c:v>0.69650900000000004</c:v>
                </c:pt>
                <c:pt idx="2198">
                  <c:v>0.36763400000000002</c:v>
                </c:pt>
                <c:pt idx="2199">
                  <c:v>0.211171</c:v>
                </c:pt>
                <c:pt idx="2200">
                  <c:v>0.12879599999999999</c:v>
                </c:pt>
                <c:pt idx="2201">
                  <c:v>-2.9722999999999999E-2</c:v>
                </c:pt>
                <c:pt idx="2202">
                  <c:v>-0.259992</c:v>
                </c:pt>
                <c:pt idx="2203">
                  <c:v>-0.400343</c:v>
                </c:pt>
                <c:pt idx="2204">
                  <c:v>-0.32890000000000003</c:v>
                </c:pt>
                <c:pt idx="2205">
                  <c:v>-0.121544</c:v>
                </c:pt>
                <c:pt idx="2206">
                  <c:v>2.0521000000000001E-2</c:v>
                </c:pt>
                <c:pt idx="2207">
                  <c:v>-4.5580000000000004E-3</c:v>
                </c:pt>
                <c:pt idx="2208">
                  <c:v>-7.9098000000000002E-2</c:v>
                </c:pt>
                <c:pt idx="2209">
                  <c:v>7.2269999999999999E-3</c:v>
                </c:pt>
                <c:pt idx="2210">
                  <c:v>0.313693</c:v>
                </c:pt>
                <c:pt idx="2211">
                  <c:v>0.64478599999999997</c:v>
                </c:pt>
                <c:pt idx="2212">
                  <c:v>0.69413400000000003</c:v>
                </c:pt>
                <c:pt idx="2213">
                  <c:v>0.295124</c:v>
                </c:pt>
                <c:pt idx="2214">
                  <c:v>-0.44800800000000002</c:v>
                </c:pt>
                <c:pt idx="2215">
                  <c:v>-1.2360390000000001</c:v>
                </c:pt>
                <c:pt idx="2216">
                  <c:v>-1.7582009999999999</c:v>
                </c:pt>
                <c:pt idx="2217">
                  <c:v>-1.835167</c:v>
                </c:pt>
                <c:pt idx="2218">
                  <c:v>-1.4626920000000001</c:v>
                </c:pt>
                <c:pt idx="2219">
                  <c:v>-0.78577799999999998</c:v>
                </c:pt>
                <c:pt idx="2220">
                  <c:v>-3.7238E-2</c:v>
                </c:pt>
                <c:pt idx="2221">
                  <c:v>0.55490099999999998</c:v>
                </c:pt>
                <c:pt idx="2222">
                  <c:v>0.87027900000000002</c:v>
                </c:pt>
                <c:pt idx="2223">
                  <c:v>0.94392500000000001</c:v>
                </c:pt>
                <c:pt idx="2224">
                  <c:v>0.90659699999999999</c:v>
                </c:pt>
                <c:pt idx="2225">
                  <c:v>0.856325</c:v>
                </c:pt>
                <c:pt idx="2226">
                  <c:v>0.77487099999999998</c:v>
                </c:pt>
                <c:pt idx="2227">
                  <c:v>0.56667100000000004</c:v>
                </c:pt>
                <c:pt idx="2228">
                  <c:v>0.17787600000000001</c:v>
                </c:pt>
                <c:pt idx="2229">
                  <c:v>-0.32357200000000003</c:v>
                </c:pt>
                <c:pt idx="2230">
                  <c:v>-0.779582</c:v>
                </c:pt>
                <c:pt idx="2231">
                  <c:v>-1.045261</c:v>
                </c:pt>
                <c:pt idx="2232">
                  <c:v>-1.0667390000000001</c:v>
                </c:pt>
                <c:pt idx="2233">
                  <c:v>-0.88281399999999999</c:v>
                </c:pt>
                <c:pt idx="2234">
                  <c:v>-0.58235400000000004</c:v>
                </c:pt>
                <c:pt idx="2235">
                  <c:v>-0.27471600000000002</c:v>
                </c:pt>
                <c:pt idx="2236">
                  <c:v>-8.4459000000000006E-2</c:v>
                </c:pt>
                <c:pt idx="2237">
                  <c:v>-0.132109</c:v>
                </c:pt>
                <c:pt idx="2238">
                  <c:v>-0.47306500000000001</c:v>
                </c:pt>
                <c:pt idx="2239">
                  <c:v>-1.0265960000000001</c:v>
                </c:pt>
                <c:pt idx="2240">
                  <c:v>-1.56823</c:v>
                </c:pt>
                <c:pt idx="2241">
                  <c:v>-1.8285039999999999</c:v>
                </c:pt>
                <c:pt idx="2242">
                  <c:v>-1.6541429999999999</c:v>
                </c:pt>
                <c:pt idx="2243">
                  <c:v>-1.1181540000000001</c:v>
                </c:pt>
                <c:pt idx="2244">
                  <c:v>-0.48383199999999998</c:v>
                </c:pt>
                <c:pt idx="2245">
                  <c:v>-3.5432999999999999E-2</c:v>
                </c:pt>
                <c:pt idx="2246">
                  <c:v>9.8896999999999999E-2</c:v>
                </c:pt>
                <c:pt idx="2247">
                  <c:v>-6.6020000000000002E-3</c:v>
                </c:pt>
                <c:pt idx="2248">
                  <c:v>-0.18634100000000001</c:v>
                </c:pt>
                <c:pt idx="2249">
                  <c:v>-0.33815000000000001</c:v>
                </c:pt>
                <c:pt idx="2250">
                  <c:v>-0.47672500000000001</c:v>
                </c:pt>
                <c:pt idx="2251">
                  <c:v>-0.65352399999999999</c:v>
                </c:pt>
                <c:pt idx="2252">
                  <c:v>-0.851939</c:v>
                </c:pt>
                <c:pt idx="2253">
                  <c:v>-0.98346500000000003</c:v>
                </c:pt>
                <c:pt idx="2254">
                  <c:v>-0.984321</c:v>
                </c:pt>
                <c:pt idx="2255">
                  <c:v>-0.88749299999999998</c:v>
                </c:pt>
                <c:pt idx="2256">
                  <c:v>-0.77140500000000001</c:v>
                </c:pt>
                <c:pt idx="2257">
                  <c:v>-0.63973400000000002</c:v>
                </c:pt>
                <c:pt idx="2258">
                  <c:v>-0.38714700000000002</c:v>
                </c:pt>
                <c:pt idx="2259">
                  <c:v>7.8145000000000006E-2</c:v>
                </c:pt>
                <c:pt idx="2260">
                  <c:v>0.67175399999999996</c:v>
                </c:pt>
                <c:pt idx="2261">
                  <c:v>1.1244350000000001</c:v>
                </c:pt>
                <c:pt idx="2262">
                  <c:v>1.1814659999999999</c:v>
                </c:pt>
                <c:pt idx="2263">
                  <c:v>0.840588</c:v>
                </c:pt>
                <c:pt idx="2264">
                  <c:v>0.39146999999999998</c:v>
                </c:pt>
                <c:pt idx="2265">
                  <c:v>0.19547</c:v>
                </c:pt>
                <c:pt idx="2266">
                  <c:v>0.39588499999999999</c:v>
                </c:pt>
                <c:pt idx="2267">
                  <c:v>0.82331500000000002</c:v>
                </c:pt>
                <c:pt idx="2268">
                  <c:v>1.1793419999999999</c:v>
                </c:pt>
                <c:pt idx="2269">
                  <c:v>1.319993</c:v>
                </c:pt>
                <c:pt idx="2270">
                  <c:v>1.3717630000000001</c:v>
                </c:pt>
                <c:pt idx="2271">
                  <c:v>1.579944</c:v>
                </c:pt>
                <c:pt idx="2272">
                  <c:v>2.0472000000000001</c:v>
                </c:pt>
                <c:pt idx="2273">
                  <c:v>2.6208800000000001</c:v>
                </c:pt>
                <c:pt idx="2274">
                  <c:v>3.0355970000000001</c:v>
                </c:pt>
                <c:pt idx="2275">
                  <c:v>3.1626569999999998</c:v>
                </c:pt>
                <c:pt idx="2276">
                  <c:v>3.111024</c:v>
                </c:pt>
                <c:pt idx="2277">
                  <c:v>3.0756350000000001</c:v>
                </c:pt>
                <c:pt idx="2278">
                  <c:v>3.0928659999999999</c:v>
                </c:pt>
                <c:pt idx="2279">
                  <c:v>2.9719530000000001</c:v>
                </c:pt>
                <c:pt idx="2280">
                  <c:v>2.5007990000000002</c:v>
                </c:pt>
                <c:pt idx="2281">
                  <c:v>1.7328859999999999</c:v>
                </c:pt>
                <c:pt idx="2282">
                  <c:v>1.047593</c:v>
                </c:pt>
                <c:pt idx="2283">
                  <c:v>0.876135</c:v>
                </c:pt>
                <c:pt idx="2284">
                  <c:v>1.3182370000000001</c:v>
                </c:pt>
                <c:pt idx="2285">
                  <c:v>2.007565</c:v>
                </c:pt>
                <c:pt idx="2286">
                  <c:v>2.3696760000000001</c:v>
                </c:pt>
                <c:pt idx="2287">
                  <c:v>2.054608</c:v>
                </c:pt>
                <c:pt idx="2288">
                  <c:v>1.1694370000000001</c:v>
                </c:pt>
                <c:pt idx="2289">
                  <c:v>0.133213</c:v>
                </c:pt>
                <c:pt idx="2290">
                  <c:v>-0.67511699999999997</c:v>
                </c:pt>
                <c:pt idx="2291">
                  <c:v>-1.146792</c:v>
                </c:pt>
                <c:pt idx="2292">
                  <c:v>-1.3869050000000001</c:v>
                </c:pt>
                <c:pt idx="2293">
                  <c:v>-1.5007010000000001</c:v>
                </c:pt>
                <c:pt idx="2294">
                  <c:v>-1.472855</c:v>
                </c:pt>
                <c:pt idx="2295">
                  <c:v>-1.2433270000000001</c:v>
                </c:pt>
                <c:pt idx="2296">
                  <c:v>-0.85436299999999998</c:v>
                </c:pt>
                <c:pt idx="2297">
                  <c:v>-0.48003200000000001</c:v>
                </c:pt>
                <c:pt idx="2298">
                  <c:v>-0.29932399999999998</c:v>
                </c:pt>
                <c:pt idx="2299">
                  <c:v>-0.352765</c:v>
                </c:pt>
                <c:pt idx="2300">
                  <c:v>-0.53396399999999999</c:v>
                </c:pt>
                <c:pt idx="2301">
                  <c:v>-0.71280299999999996</c:v>
                </c:pt>
                <c:pt idx="2302">
                  <c:v>-0.84794199999999997</c:v>
                </c:pt>
                <c:pt idx="2303">
                  <c:v>-0.97293399999999997</c:v>
                </c:pt>
                <c:pt idx="2304">
                  <c:v>-1.0903119999999999</c:v>
                </c:pt>
                <c:pt idx="2305">
                  <c:v>-1.1080399999999999</c:v>
                </c:pt>
                <c:pt idx="2306">
                  <c:v>-0.89789099999999999</c:v>
                </c:pt>
                <c:pt idx="2307">
                  <c:v>-0.41821199999999997</c:v>
                </c:pt>
                <c:pt idx="2308">
                  <c:v>0.22220699999999999</c:v>
                </c:pt>
                <c:pt idx="2309">
                  <c:v>0.81702699999999995</c:v>
                </c:pt>
                <c:pt idx="2310">
                  <c:v>1.179548</c:v>
                </c:pt>
                <c:pt idx="2311">
                  <c:v>1.232685</c:v>
                </c:pt>
                <c:pt idx="2312">
                  <c:v>1.0286390000000001</c:v>
                </c:pt>
                <c:pt idx="2313">
                  <c:v>0.71337700000000004</c:v>
                </c:pt>
                <c:pt idx="2314">
                  <c:v>0.46130100000000002</c:v>
                </c:pt>
                <c:pt idx="2315">
                  <c:v>0.39326899999999998</c:v>
                </c:pt>
                <c:pt idx="2316">
                  <c:v>0.50544699999999998</c:v>
                </c:pt>
                <c:pt idx="2317">
                  <c:v>0.66308199999999995</c:v>
                </c:pt>
                <c:pt idx="2318">
                  <c:v>0.69074500000000005</c:v>
                </c:pt>
                <c:pt idx="2319">
                  <c:v>0.50847299999999995</c:v>
                </c:pt>
                <c:pt idx="2320">
                  <c:v>0.201738</c:v>
                </c:pt>
                <c:pt idx="2321">
                  <c:v>-4.4797999999999998E-2</c:v>
                </c:pt>
                <c:pt idx="2322">
                  <c:v>-9.9265999999999993E-2</c:v>
                </c:pt>
                <c:pt idx="2323">
                  <c:v>9.894E-3</c:v>
                </c:pt>
                <c:pt idx="2324">
                  <c:v>0.118191</c:v>
                </c:pt>
                <c:pt idx="2325">
                  <c:v>5.0056999999999997E-2</c:v>
                </c:pt>
                <c:pt idx="2326">
                  <c:v>-0.26161200000000001</c:v>
                </c:pt>
                <c:pt idx="2327">
                  <c:v>-0.74123399999999995</c:v>
                </c:pt>
                <c:pt idx="2328">
                  <c:v>-1.223706</c:v>
                </c:pt>
                <c:pt idx="2329">
                  <c:v>-1.5473939999999999</c:v>
                </c:pt>
                <c:pt idx="2330">
                  <c:v>-1.637799</c:v>
                </c:pt>
                <c:pt idx="2331">
                  <c:v>-1.546265</c:v>
                </c:pt>
                <c:pt idx="2332">
                  <c:v>-1.4193800000000001</c:v>
                </c:pt>
                <c:pt idx="2333">
                  <c:v>-1.403</c:v>
                </c:pt>
                <c:pt idx="2334">
                  <c:v>-1.5343309999999999</c:v>
                </c:pt>
                <c:pt idx="2335">
                  <c:v>-1.701948</c:v>
                </c:pt>
                <c:pt idx="2336">
                  <c:v>-1.7127859999999999</c:v>
                </c:pt>
                <c:pt idx="2337">
                  <c:v>-1.4211499999999999</c:v>
                </c:pt>
                <c:pt idx="2338">
                  <c:v>-0.82706900000000005</c:v>
                </c:pt>
                <c:pt idx="2339">
                  <c:v>-8.4169999999999995E-2</c:v>
                </c:pt>
                <c:pt idx="2340">
                  <c:v>0.57099200000000006</c:v>
                </c:pt>
                <c:pt idx="2341">
                  <c:v>0.91781900000000005</c:v>
                </c:pt>
                <c:pt idx="2342">
                  <c:v>0.83948199999999995</c:v>
                </c:pt>
                <c:pt idx="2343">
                  <c:v>0.37750299999999998</c:v>
                </c:pt>
                <c:pt idx="2344">
                  <c:v>-0.27238800000000002</c:v>
                </c:pt>
                <c:pt idx="2345">
                  <c:v>-0.84213700000000002</c:v>
                </c:pt>
                <c:pt idx="2346">
                  <c:v>-1.1225670000000001</c:v>
                </c:pt>
                <c:pt idx="2347">
                  <c:v>-1.0623830000000001</c:v>
                </c:pt>
                <c:pt idx="2348">
                  <c:v>-0.76551999999999998</c:v>
                </c:pt>
                <c:pt idx="2349">
                  <c:v>-0.40085599999999999</c:v>
                </c:pt>
                <c:pt idx="2350">
                  <c:v>-0.108458</c:v>
                </c:pt>
                <c:pt idx="2351">
                  <c:v>3.4419999999999999E-2</c:v>
                </c:pt>
                <c:pt idx="2352">
                  <c:v>4.6090000000000002E-3</c:v>
                </c:pt>
                <c:pt idx="2353">
                  <c:v>-0.16636400000000001</c:v>
                </c:pt>
                <c:pt idx="2354">
                  <c:v>-0.380658</c:v>
                </c:pt>
                <c:pt idx="2355">
                  <c:v>-0.50521899999999997</c:v>
                </c:pt>
                <c:pt idx="2356">
                  <c:v>-0.46639000000000003</c:v>
                </c:pt>
                <c:pt idx="2357">
                  <c:v>-0.33480300000000002</c:v>
                </c:pt>
                <c:pt idx="2358">
                  <c:v>-0.29809999999999998</c:v>
                </c:pt>
                <c:pt idx="2359">
                  <c:v>-0.51633600000000002</c:v>
                </c:pt>
                <c:pt idx="2360">
                  <c:v>-0.98323499999999997</c:v>
                </c:pt>
                <c:pt idx="2361">
                  <c:v>-1.5265789999999999</c:v>
                </c:pt>
                <c:pt idx="2362">
                  <c:v>-1.9499219999999999</c:v>
                </c:pt>
                <c:pt idx="2363">
                  <c:v>-2.1820919999999999</c:v>
                </c:pt>
                <c:pt idx="2364">
                  <c:v>-2.3014939999999999</c:v>
                </c:pt>
                <c:pt idx="2365">
                  <c:v>-2.4291290000000001</c:v>
                </c:pt>
                <c:pt idx="2366">
                  <c:v>-2.6004939999999999</c:v>
                </c:pt>
                <c:pt idx="2367">
                  <c:v>-2.7264210000000002</c:v>
                </c:pt>
                <c:pt idx="2368">
                  <c:v>-2.6612429999999998</c:v>
                </c:pt>
                <c:pt idx="2369">
                  <c:v>-2.3134100000000002</c:v>
                </c:pt>
                <c:pt idx="2370">
                  <c:v>-1.718183</c:v>
                </c:pt>
                <c:pt idx="2371">
                  <c:v>-1.0284979999999999</c:v>
                </c:pt>
                <c:pt idx="2372">
                  <c:v>-0.429616</c:v>
                </c:pt>
                <c:pt idx="2373">
                  <c:v>-2.7459999999999998E-2</c:v>
                </c:pt>
                <c:pt idx="2374">
                  <c:v>0.214088</c:v>
                </c:pt>
                <c:pt idx="2375">
                  <c:v>0.43268099999999998</c:v>
                </c:pt>
                <c:pt idx="2376">
                  <c:v>0.74496899999999999</c:v>
                </c:pt>
                <c:pt idx="2377">
                  <c:v>1.140422</c:v>
                </c:pt>
                <c:pt idx="2378">
                  <c:v>1.4873080000000001</c:v>
                </c:pt>
                <c:pt idx="2379">
                  <c:v>1.6474549999999999</c:v>
                </c:pt>
                <c:pt idx="2380">
                  <c:v>1.590103</c:v>
                </c:pt>
                <c:pt idx="2381">
                  <c:v>1.3948370000000001</c:v>
                </c:pt>
                <c:pt idx="2382">
                  <c:v>1.148558</c:v>
                </c:pt>
                <c:pt idx="2383">
                  <c:v>0.85375900000000005</c:v>
                </c:pt>
                <c:pt idx="2384">
                  <c:v>0.45213799999999998</c:v>
                </c:pt>
                <c:pt idx="2385">
                  <c:v>-6.182E-2</c:v>
                </c:pt>
                <c:pt idx="2386">
                  <c:v>-0.56919600000000004</c:v>
                </c:pt>
                <c:pt idx="2387">
                  <c:v>-0.89269100000000001</c:v>
                </c:pt>
                <c:pt idx="2388">
                  <c:v>-0.949152</c:v>
                </c:pt>
                <c:pt idx="2389">
                  <c:v>-0.83449099999999998</c:v>
                </c:pt>
                <c:pt idx="2390">
                  <c:v>-0.74292999999999998</c:v>
                </c:pt>
                <c:pt idx="2391">
                  <c:v>-0.78721300000000005</c:v>
                </c:pt>
                <c:pt idx="2392">
                  <c:v>-0.89228600000000002</c:v>
                </c:pt>
                <c:pt idx="2393">
                  <c:v>-0.86966100000000002</c:v>
                </c:pt>
                <c:pt idx="2394">
                  <c:v>-0.60399700000000001</c:v>
                </c:pt>
                <c:pt idx="2395">
                  <c:v>-0.17274100000000001</c:v>
                </c:pt>
                <c:pt idx="2396">
                  <c:v>0.21435000000000001</c:v>
                </c:pt>
                <c:pt idx="2397">
                  <c:v>0.39248300000000003</c:v>
                </c:pt>
                <c:pt idx="2398">
                  <c:v>0.36303099999999999</c:v>
                </c:pt>
                <c:pt idx="2399">
                  <c:v>0.25086199999999997</c:v>
                </c:pt>
                <c:pt idx="2400">
                  <c:v>0.15825400000000001</c:v>
                </c:pt>
                <c:pt idx="2401">
                  <c:v>7.2964000000000001E-2</c:v>
                </c:pt>
                <c:pt idx="2402">
                  <c:v>-8.1463999999999995E-2</c:v>
                </c:pt>
                <c:pt idx="2403">
                  <c:v>-0.32099</c:v>
                </c:pt>
                <c:pt idx="2404">
                  <c:v>-0.54540900000000003</c:v>
                </c:pt>
                <c:pt idx="2405">
                  <c:v>-0.61511800000000005</c:v>
                </c:pt>
                <c:pt idx="2406">
                  <c:v>-0.479348</c:v>
                </c:pt>
                <c:pt idx="2407">
                  <c:v>-0.220805</c:v>
                </c:pt>
                <c:pt idx="2408">
                  <c:v>2.9825999999999998E-2</c:v>
                </c:pt>
                <c:pt idx="2409">
                  <c:v>0.22282099999999999</c:v>
                </c:pt>
                <c:pt idx="2410">
                  <c:v>0.43404300000000001</c:v>
                </c:pt>
                <c:pt idx="2411">
                  <c:v>0.78249899999999994</c:v>
                </c:pt>
                <c:pt idx="2412">
                  <c:v>1.298143</c:v>
                </c:pt>
                <c:pt idx="2413">
                  <c:v>1.859496</c:v>
                </c:pt>
                <c:pt idx="2414">
                  <c:v>2.257895</c:v>
                </c:pt>
                <c:pt idx="2415">
                  <c:v>2.3420359999999998</c:v>
                </c:pt>
                <c:pt idx="2416">
                  <c:v>2.1357409999999999</c:v>
                </c:pt>
                <c:pt idx="2417">
                  <c:v>1.8400080000000001</c:v>
                </c:pt>
                <c:pt idx="2418">
                  <c:v>1.708812</c:v>
                </c:pt>
                <c:pt idx="2419">
                  <c:v>1.877626</c:v>
                </c:pt>
                <c:pt idx="2420">
                  <c:v>2.26633</c:v>
                </c:pt>
                <c:pt idx="2421">
                  <c:v>2.6344949999999998</c:v>
                </c:pt>
                <c:pt idx="2422">
                  <c:v>2.753663</c:v>
                </c:pt>
                <c:pt idx="2423">
                  <c:v>2.561912</c:v>
                </c:pt>
                <c:pt idx="2424">
                  <c:v>2.1741890000000001</c:v>
                </c:pt>
                <c:pt idx="2425">
                  <c:v>1.7459290000000001</c:v>
                </c:pt>
                <c:pt idx="2426">
                  <c:v>1.3207850000000001</c:v>
                </c:pt>
                <c:pt idx="2427">
                  <c:v>0.80661700000000003</c:v>
                </c:pt>
                <c:pt idx="2428">
                  <c:v>9.8348000000000005E-2</c:v>
                </c:pt>
                <c:pt idx="2429">
                  <c:v>-0.77697099999999997</c:v>
                </c:pt>
                <c:pt idx="2430">
                  <c:v>-1.6366989999999999</c:v>
                </c:pt>
                <c:pt idx="2431">
                  <c:v>-2.2635320000000001</c:v>
                </c:pt>
                <c:pt idx="2432">
                  <c:v>-2.5569579999999998</c:v>
                </c:pt>
                <c:pt idx="2433">
                  <c:v>-2.5825040000000001</c:v>
                </c:pt>
                <c:pt idx="2434">
                  <c:v>-2.4917370000000001</c:v>
                </c:pt>
                <c:pt idx="2435">
                  <c:v>-2.4017189999999999</c:v>
                </c:pt>
                <c:pt idx="2436">
                  <c:v>-2.3392029999999999</c:v>
                </c:pt>
                <c:pt idx="2437">
                  <c:v>-2.2743259999999998</c:v>
                </c:pt>
                <c:pt idx="2438">
                  <c:v>-2.184107</c:v>
                </c:pt>
                <c:pt idx="2439">
                  <c:v>-2.0758869999999998</c:v>
                </c:pt>
                <c:pt idx="2440">
                  <c:v>-1.957465</c:v>
                </c:pt>
                <c:pt idx="2441">
                  <c:v>-1.7971509999999999</c:v>
                </c:pt>
                <c:pt idx="2442">
                  <c:v>-1.5222150000000001</c:v>
                </c:pt>
                <c:pt idx="2443">
                  <c:v>-1.064479</c:v>
                </c:pt>
                <c:pt idx="2444">
                  <c:v>-0.41914099999999999</c:v>
                </c:pt>
                <c:pt idx="2445">
                  <c:v>0.328683</c:v>
                </c:pt>
                <c:pt idx="2446">
                  <c:v>1.0324040000000001</c:v>
                </c:pt>
                <c:pt idx="2447">
                  <c:v>1.5524210000000001</c:v>
                </c:pt>
                <c:pt idx="2448">
                  <c:v>1.8226020000000001</c:v>
                </c:pt>
                <c:pt idx="2449">
                  <c:v>1.87323</c:v>
                </c:pt>
                <c:pt idx="2450">
                  <c:v>1.797234</c:v>
                </c:pt>
                <c:pt idx="2451">
                  <c:v>1.6846460000000001</c:v>
                </c:pt>
                <c:pt idx="2452">
                  <c:v>1.5717490000000001</c:v>
                </c:pt>
                <c:pt idx="2453">
                  <c:v>1.43971</c:v>
                </c:pt>
                <c:pt idx="2454">
                  <c:v>1.2597529999999999</c:v>
                </c:pt>
                <c:pt idx="2455">
                  <c:v>1.044867</c:v>
                </c:pt>
                <c:pt idx="2456">
                  <c:v>0.86056299999999997</c:v>
                </c:pt>
                <c:pt idx="2457">
                  <c:v>0.77875899999999998</c:v>
                </c:pt>
                <c:pt idx="2458">
                  <c:v>0.80927099999999996</c:v>
                </c:pt>
                <c:pt idx="2459">
                  <c:v>0.87152600000000002</c:v>
                </c:pt>
                <c:pt idx="2460">
                  <c:v>0.84299999999999997</c:v>
                </c:pt>
                <c:pt idx="2461">
                  <c:v>0.65305100000000005</c:v>
                </c:pt>
                <c:pt idx="2462">
                  <c:v>0.340447</c:v>
                </c:pt>
                <c:pt idx="2463">
                  <c:v>1.7256000000000001E-2</c:v>
                </c:pt>
                <c:pt idx="2464">
                  <c:v>-0.22992000000000001</c:v>
                </c:pt>
                <c:pt idx="2465">
                  <c:v>-0.403304</c:v>
                </c:pt>
                <c:pt idx="2466">
                  <c:v>-0.55643299999999996</c:v>
                </c:pt>
                <c:pt idx="2467">
                  <c:v>-0.69979599999999997</c:v>
                </c:pt>
                <c:pt idx="2468">
                  <c:v>-0.76281699999999997</c:v>
                </c:pt>
                <c:pt idx="2469">
                  <c:v>-0.66758799999999996</c:v>
                </c:pt>
                <c:pt idx="2470">
                  <c:v>-0.43787500000000001</c:v>
                </c:pt>
                <c:pt idx="2471">
                  <c:v>-0.21044099999999999</c:v>
                </c:pt>
                <c:pt idx="2472">
                  <c:v>-0.112314</c:v>
                </c:pt>
                <c:pt idx="2473">
                  <c:v>-0.121311</c:v>
                </c:pt>
                <c:pt idx="2474">
                  <c:v>-6.4174999999999996E-2</c:v>
                </c:pt>
                <c:pt idx="2475">
                  <c:v>0.22677700000000001</c:v>
                </c:pt>
                <c:pt idx="2476">
                  <c:v>0.74436999999999998</c:v>
                </c:pt>
                <c:pt idx="2477">
                  <c:v>1.2901400000000001</c:v>
                </c:pt>
                <c:pt idx="2478">
                  <c:v>1.6258809999999999</c:v>
                </c:pt>
                <c:pt idx="2479">
                  <c:v>1.647351</c:v>
                </c:pt>
                <c:pt idx="2480">
                  <c:v>1.4270020000000001</c:v>
                </c:pt>
                <c:pt idx="2481">
                  <c:v>1.1131549999999999</c:v>
                </c:pt>
                <c:pt idx="2482">
                  <c:v>0.80626600000000004</c:v>
                </c:pt>
                <c:pt idx="2483">
                  <c:v>0.529505</c:v>
                </c:pt>
                <c:pt idx="2484">
                  <c:v>0.29492299999999999</c:v>
                </c:pt>
                <c:pt idx="2485">
                  <c:v>0.16819100000000001</c:v>
                </c:pt>
                <c:pt idx="2486">
                  <c:v>0.24673800000000001</c:v>
                </c:pt>
                <c:pt idx="2487">
                  <c:v>0.562419</c:v>
                </c:pt>
                <c:pt idx="2488">
                  <c:v>1.001992</c:v>
                </c:pt>
                <c:pt idx="2489">
                  <c:v>1.333437</c:v>
                </c:pt>
                <c:pt idx="2490">
                  <c:v>1.340192</c:v>
                </c:pt>
                <c:pt idx="2491">
                  <c:v>0.97009999999999996</c:v>
                </c:pt>
                <c:pt idx="2492">
                  <c:v>0.38108599999999998</c:v>
                </c:pt>
                <c:pt idx="2493">
                  <c:v>-0.16064800000000001</c:v>
                </c:pt>
                <c:pt idx="2494">
                  <c:v>-0.45527099999999998</c:v>
                </c:pt>
                <c:pt idx="2495">
                  <c:v>-0.48037200000000002</c:v>
                </c:pt>
                <c:pt idx="2496">
                  <c:v>-0.35908600000000002</c:v>
                </c:pt>
                <c:pt idx="2497">
                  <c:v>-0.23372399999999999</c:v>
                </c:pt>
                <c:pt idx="2498">
                  <c:v>-0.16877500000000001</c:v>
                </c:pt>
                <c:pt idx="2499">
                  <c:v>-0.15689400000000001</c:v>
                </c:pt>
                <c:pt idx="2500">
                  <c:v>-0.185331</c:v>
                </c:pt>
                <c:pt idx="2501">
                  <c:v>-0.26814300000000002</c:v>
                </c:pt>
                <c:pt idx="2502">
                  <c:v>-0.41335</c:v>
                </c:pt>
                <c:pt idx="2503">
                  <c:v>-0.58663200000000004</c:v>
                </c:pt>
                <c:pt idx="2504">
                  <c:v>-0.735398</c:v>
                </c:pt>
                <c:pt idx="2505">
                  <c:v>-0.84798399999999996</c:v>
                </c:pt>
                <c:pt idx="2506">
                  <c:v>-0.96285900000000002</c:v>
                </c:pt>
                <c:pt idx="2507">
                  <c:v>-1.1003540000000001</c:v>
                </c:pt>
                <c:pt idx="2508">
                  <c:v>-1.1987369999999999</c:v>
                </c:pt>
                <c:pt idx="2509">
                  <c:v>-1.151724</c:v>
                </c:pt>
                <c:pt idx="2510">
                  <c:v>-0.92723100000000003</c:v>
                </c:pt>
                <c:pt idx="2511">
                  <c:v>-0.63195100000000004</c:v>
                </c:pt>
                <c:pt idx="2512">
                  <c:v>-0.425811</c:v>
                </c:pt>
                <c:pt idx="2513">
                  <c:v>-0.35949500000000001</c:v>
                </c:pt>
                <c:pt idx="2514">
                  <c:v>-0.31399100000000002</c:v>
                </c:pt>
                <c:pt idx="2515">
                  <c:v>-0.125523</c:v>
                </c:pt>
                <c:pt idx="2516">
                  <c:v>0.22603899999999999</c:v>
                </c:pt>
                <c:pt idx="2517">
                  <c:v>0.57081300000000001</c:v>
                </c:pt>
                <c:pt idx="2518">
                  <c:v>0.70635800000000004</c:v>
                </c:pt>
                <c:pt idx="2519">
                  <c:v>0.59951500000000002</c:v>
                </c:pt>
                <c:pt idx="2520">
                  <c:v>0.41915999999999998</c:v>
                </c:pt>
                <c:pt idx="2521">
                  <c:v>0.36375299999999999</c:v>
                </c:pt>
                <c:pt idx="2522">
                  <c:v>0.465555</c:v>
                </c:pt>
                <c:pt idx="2523">
                  <c:v>0.57654499999999997</c:v>
                </c:pt>
                <c:pt idx="2524">
                  <c:v>0.54645299999999997</c:v>
                </c:pt>
                <c:pt idx="2525">
                  <c:v>0.40115899999999999</c:v>
                </c:pt>
                <c:pt idx="2526">
                  <c:v>0.33176699999999998</c:v>
                </c:pt>
                <c:pt idx="2527">
                  <c:v>0.50227200000000005</c:v>
                </c:pt>
                <c:pt idx="2528">
                  <c:v>0.86754299999999995</c:v>
                </c:pt>
                <c:pt idx="2529">
                  <c:v>1.180445</c:v>
                </c:pt>
                <c:pt idx="2530">
                  <c:v>1.1818</c:v>
                </c:pt>
                <c:pt idx="2531">
                  <c:v>0.79978099999999996</c:v>
                </c:pt>
                <c:pt idx="2532">
                  <c:v>0.19067000000000001</c:v>
                </c:pt>
                <c:pt idx="2533">
                  <c:v>-0.39327200000000001</c:v>
                </c:pt>
                <c:pt idx="2534">
                  <c:v>-0.77764699999999998</c:v>
                </c:pt>
                <c:pt idx="2535">
                  <c:v>-0.93935400000000002</c:v>
                </c:pt>
                <c:pt idx="2536">
                  <c:v>-0.94771099999999997</c:v>
                </c:pt>
                <c:pt idx="2537">
                  <c:v>-0.85670100000000005</c:v>
                </c:pt>
                <c:pt idx="2538">
                  <c:v>-0.65428299999999995</c:v>
                </c:pt>
                <c:pt idx="2539">
                  <c:v>-0.30401099999999998</c:v>
                </c:pt>
                <c:pt idx="2540">
                  <c:v>0.17327200000000001</c:v>
                </c:pt>
                <c:pt idx="2541">
                  <c:v>0.66070399999999996</c:v>
                </c:pt>
                <c:pt idx="2542">
                  <c:v>0.992031</c:v>
                </c:pt>
                <c:pt idx="2543">
                  <c:v>1.054565</c:v>
                </c:pt>
                <c:pt idx="2544">
                  <c:v>0.87253000000000003</c:v>
                </c:pt>
                <c:pt idx="2545">
                  <c:v>0.60395100000000002</c:v>
                </c:pt>
                <c:pt idx="2546">
                  <c:v>0.443046</c:v>
                </c:pt>
                <c:pt idx="2547">
                  <c:v>0.48974800000000002</c:v>
                </c:pt>
                <c:pt idx="2548">
                  <c:v>0.67943799999999999</c:v>
                </c:pt>
                <c:pt idx="2549">
                  <c:v>0.83025599999999999</c:v>
                </c:pt>
                <c:pt idx="2550">
                  <c:v>0.78009200000000001</c:v>
                </c:pt>
                <c:pt idx="2551">
                  <c:v>0.51132999999999995</c:v>
                </c:pt>
                <c:pt idx="2552">
                  <c:v>0.16236100000000001</c:v>
                </c:pt>
                <c:pt idx="2553">
                  <c:v>-8.863E-2</c:v>
                </c:pt>
                <c:pt idx="2554">
                  <c:v>-0.173487</c:v>
                </c:pt>
                <c:pt idx="2555">
                  <c:v>-0.18717500000000001</c:v>
                </c:pt>
                <c:pt idx="2556">
                  <c:v>-0.29241400000000001</c:v>
                </c:pt>
                <c:pt idx="2557">
                  <c:v>-0.55793000000000004</c:v>
                </c:pt>
                <c:pt idx="2558">
                  <c:v>-0.88029900000000005</c:v>
                </c:pt>
                <c:pt idx="2559">
                  <c:v>-1.0687009999999999</c:v>
                </c:pt>
                <c:pt idx="2560">
                  <c:v>-1.018764</c:v>
                </c:pt>
                <c:pt idx="2561">
                  <c:v>-0.81110199999999999</c:v>
                </c:pt>
                <c:pt idx="2562">
                  <c:v>-0.63786600000000004</c:v>
                </c:pt>
                <c:pt idx="2563">
                  <c:v>-0.62836000000000003</c:v>
                </c:pt>
                <c:pt idx="2564">
                  <c:v>-0.74604999999999999</c:v>
                </c:pt>
                <c:pt idx="2565">
                  <c:v>-0.85639200000000004</c:v>
                </c:pt>
                <c:pt idx="2566">
                  <c:v>-0.88761900000000005</c:v>
                </c:pt>
                <c:pt idx="2567">
                  <c:v>-0.90895599999999999</c:v>
                </c:pt>
                <c:pt idx="2568">
                  <c:v>-1.0393490000000001</c:v>
                </c:pt>
                <c:pt idx="2569">
                  <c:v>-1.284978</c:v>
                </c:pt>
                <c:pt idx="2570">
                  <c:v>-1.488524</c:v>
                </c:pt>
                <c:pt idx="2571">
                  <c:v>-1.4621999999999999</c:v>
                </c:pt>
                <c:pt idx="2572">
                  <c:v>-1.1818649999999999</c:v>
                </c:pt>
                <c:pt idx="2573">
                  <c:v>-0.84514599999999995</c:v>
                </c:pt>
                <c:pt idx="2574">
                  <c:v>-0.72294000000000003</c:v>
                </c:pt>
                <c:pt idx="2575">
                  <c:v>-0.93396500000000005</c:v>
                </c:pt>
                <c:pt idx="2576">
                  <c:v>-1.3459190000000001</c:v>
                </c:pt>
                <c:pt idx="2577">
                  <c:v>-1.686172</c:v>
                </c:pt>
                <c:pt idx="2578">
                  <c:v>-1.755061</c:v>
                </c:pt>
                <c:pt idx="2579">
                  <c:v>-1.5571569999999999</c:v>
                </c:pt>
                <c:pt idx="2580">
                  <c:v>-1.257636</c:v>
                </c:pt>
                <c:pt idx="2581">
                  <c:v>-1.0270649999999999</c:v>
                </c:pt>
                <c:pt idx="2582">
                  <c:v>-0.91363799999999995</c:v>
                </c:pt>
                <c:pt idx="2583">
                  <c:v>-0.831314</c:v>
                </c:pt>
                <c:pt idx="2584">
                  <c:v>-0.64730299999999996</c:v>
                </c:pt>
                <c:pt idx="2585">
                  <c:v>-0.28797400000000001</c:v>
                </c:pt>
                <c:pt idx="2586">
                  <c:v>0.209284</c:v>
                </c:pt>
                <c:pt idx="2587">
                  <c:v>0.72195399999999998</c:v>
                </c:pt>
                <c:pt idx="2588">
                  <c:v>1.1217029999999999</c:v>
                </c:pt>
                <c:pt idx="2589">
                  <c:v>1.354031</c:v>
                </c:pt>
                <c:pt idx="2590">
                  <c:v>1.463209</c:v>
                </c:pt>
                <c:pt idx="2591">
                  <c:v>1.5407360000000001</c:v>
                </c:pt>
                <c:pt idx="2592">
                  <c:v>1.634315</c:v>
                </c:pt>
                <c:pt idx="2593">
                  <c:v>1.694671</c:v>
                </c:pt>
                <c:pt idx="2594">
                  <c:v>1.6134109999999999</c:v>
                </c:pt>
                <c:pt idx="2595">
                  <c:v>1.3249979999999999</c:v>
                </c:pt>
                <c:pt idx="2596">
                  <c:v>0.88214199999999998</c:v>
                </c:pt>
                <c:pt idx="2597">
                  <c:v>0.43333500000000003</c:v>
                </c:pt>
                <c:pt idx="2598">
                  <c:v>0.11999</c:v>
                </c:pt>
                <c:pt idx="2599">
                  <c:v>-1.7996999999999999E-2</c:v>
                </c:pt>
                <c:pt idx="2600">
                  <c:v>-5.3893999999999997E-2</c:v>
                </c:pt>
                <c:pt idx="2601">
                  <c:v>-0.10748199999999999</c:v>
                </c:pt>
                <c:pt idx="2602">
                  <c:v>-0.26563999999999999</c:v>
                </c:pt>
                <c:pt idx="2603">
                  <c:v>-0.54703400000000002</c:v>
                </c:pt>
                <c:pt idx="2604">
                  <c:v>-0.91537800000000002</c:v>
                </c:pt>
                <c:pt idx="2605">
                  <c:v>-1.310236</c:v>
                </c:pt>
                <c:pt idx="2606">
                  <c:v>-1.670242</c:v>
                </c:pt>
                <c:pt idx="2607">
                  <c:v>-1.9457869999999999</c:v>
                </c:pt>
                <c:pt idx="2608">
                  <c:v>-2.1061459999999999</c:v>
                </c:pt>
                <c:pt idx="2609">
                  <c:v>-2.1401309999999998</c:v>
                </c:pt>
                <c:pt idx="2610">
                  <c:v>-2.048054</c:v>
                </c:pt>
                <c:pt idx="2611">
                  <c:v>-1.8308219999999999</c:v>
                </c:pt>
                <c:pt idx="2612">
                  <c:v>-1.4870190000000001</c:v>
                </c:pt>
                <c:pt idx="2613">
                  <c:v>-1.0230360000000001</c:v>
                </c:pt>
                <c:pt idx="2614">
                  <c:v>-0.47075400000000001</c:v>
                </c:pt>
                <c:pt idx="2615">
                  <c:v>9.9615999999999996E-2</c:v>
                </c:pt>
                <c:pt idx="2616">
                  <c:v>0.58577000000000001</c:v>
                </c:pt>
                <c:pt idx="2617">
                  <c:v>0.88770099999999996</c:v>
                </c:pt>
                <c:pt idx="2618">
                  <c:v>0.96126999999999996</c:v>
                </c:pt>
                <c:pt idx="2619">
                  <c:v>0.85741100000000003</c:v>
                </c:pt>
                <c:pt idx="2620">
                  <c:v>0.70851799999999998</c:v>
                </c:pt>
                <c:pt idx="2621">
                  <c:v>0.65785199999999999</c:v>
                </c:pt>
                <c:pt idx="2622">
                  <c:v>0.77823799999999999</c:v>
                </c:pt>
                <c:pt idx="2623">
                  <c:v>1.0396000000000001</c:v>
                </c:pt>
                <c:pt idx="2624">
                  <c:v>1.340252</c:v>
                </c:pt>
                <c:pt idx="2625">
                  <c:v>1.5608850000000001</c:v>
                </c:pt>
                <c:pt idx="2626">
                  <c:v>1.5970279999999999</c:v>
                </c:pt>
                <c:pt idx="2627">
                  <c:v>1.37435</c:v>
                </c:pt>
                <c:pt idx="2628">
                  <c:v>0.88071999999999995</c:v>
                </c:pt>
                <c:pt idx="2629">
                  <c:v>0.21145900000000001</c:v>
                </c:pt>
                <c:pt idx="2630">
                  <c:v>-0.43236000000000002</c:v>
                </c:pt>
                <c:pt idx="2631">
                  <c:v>-0.83780399999999999</c:v>
                </c:pt>
                <c:pt idx="2632">
                  <c:v>-0.91630199999999995</c:v>
                </c:pt>
                <c:pt idx="2633">
                  <c:v>-0.76221700000000003</c:v>
                </c:pt>
                <c:pt idx="2634">
                  <c:v>-0.56765100000000002</c:v>
                </c:pt>
                <c:pt idx="2635">
                  <c:v>-0.46499499999999999</c:v>
                </c:pt>
                <c:pt idx="2636">
                  <c:v>-0.44167400000000001</c:v>
                </c:pt>
                <c:pt idx="2637">
                  <c:v>-0.39430300000000001</c:v>
                </c:pt>
                <c:pt idx="2638">
                  <c:v>-0.247198</c:v>
                </c:pt>
                <c:pt idx="2639">
                  <c:v>-1.1044999999999999E-2</c:v>
                </c:pt>
                <c:pt idx="2640">
                  <c:v>0.25388500000000003</c:v>
                </c:pt>
                <c:pt idx="2641">
                  <c:v>0.49679400000000001</c:v>
                </c:pt>
                <c:pt idx="2642">
                  <c:v>0.68452500000000005</c:v>
                </c:pt>
                <c:pt idx="2643">
                  <c:v>0.777119</c:v>
                </c:pt>
                <c:pt idx="2644">
                  <c:v>0.73991399999999996</c:v>
                </c:pt>
                <c:pt idx="2645">
                  <c:v>0.60116899999999995</c:v>
                </c:pt>
                <c:pt idx="2646">
                  <c:v>0.47669299999999998</c:v>
                </c:pt>
                <c:pt idx="2647">
                  <c:v>0.49516399999999999</c:v>
                </c:pt>
                <c:pt idx="2648">
                  <c:v>0.67138200000000003</c:v>
                </c:pt>
                <c:pt idx="2649">
                  <c:v>0.85574399999999995</c:v>
                </c:pt>
                <c:pt idx="2650">
                  <c:v>0.83074099999999995</c:v>
                </c:pt>
                <c:pt idx="2651">
                  <c:v>0.48257699999999998</c:v>
                </c:pt>
                <c:pt idx="2652">
                  <c:v>-0.100346</c:v>
                </c:pt>
                <c:pt idx="2653">
                  <c:v>-0.68417600000000001</c:v>
                </c:pt>
                <c:pt idx="2654">
                  <c:v>-1.049687</c:v>
                </c:pt>
                <c:pt idx="2655">
                  <c:v>-1.1303529999999999</c:v>
                </c:pt>
                <c:pt idx="2656">
                  <c:v>-1.037091</c:v>
                </c:pt>
                <c:pt idx="2657">
                  <c:v>-0.96514699999999998</c:v>
                </c:pt>
                <c:pt idx="2658">
                  <c:v>-1.048025</c:v>
                </c:pt>
                <c:pt idx="2659">
                  <c:v>-1.2506269999999999</c:v>
                </c:pt>
                <c:pt idx="2660">
                  <c:v>-1.378409</c:v>
                </c:pt>
                <c:pt idx="2661">
                  <c:v>-1.215206</c:v>
                </c:pt>
                <c:pt idx="2662">
                  <c:v>-0.70476300000000003</c:v>
                </c:pt>
                <c:pt idx="2663">
                  <c:v>-3.1468999999999997E-2</c:v>
                </c:pt>
                <c:pt idx="2664">
                  <c:v>0.48674800000000001</c:v>
                </c:pt>
                <c:pt idx="2665">
                  <c:v>0.62467799999999996</c:v>
                </c:pt>
                <c:pt idx="2666">
                  <c:v>0.40931099999999998</c:v>
                </c:pt>
                <c:pt idx="2667">
                  <c:v>7.5128E-2</c:v>
                </c:pt>
                <c:pt idx="2668">
                  <c:v>-0.13922300000000001</c:v>
                </c:pt>
                <c:pt idx="2669">
                  <c:v>-0.166629</c:v>
                </c:pt>
                <c:pt idx="2670">
                  <c:v>-0.11451</c:v>
                </c:pt>
                <c:pt idx="2671">
                  <c:v>-0.12399399999999999</c:v>
                </c:pt>
                <c:pt idx="2672">
                  <c:v>-0.238514</c:v>
                </c:pt>
                <c:pt idx="2673">
                  <c:v>-0.39423799999999998</c:v>
                </c:pt>
                <c:pt idx="2674">
                  <c:v>-0.50547900000000001</c:v>
                </c:pt>
                <c:pt idx="2675">
                  <c:v>-0.53734199999999999</c:v>
                </c:pt>
                <c:pt idx="2676">
                  <c:v>-0.50360099999999997</c:v>
                </c:pt>
                <c:pt idx="2677">
                  <c:v>-0.42226000000000002</c:v>
                </c:pt>
                <c:pt idx="2678">
                  <c:v>-0.293433</c:v>
                </c:pt>
                <c:pt idx="2679">
                  <c:v>-0.117315</c:v>
                </c:pt>
                <c:pt idx="2680">
                  <c:v>8.1717999999999999E-2</c:v>
                </c:pt>
                <c:pt idx="2681">
                  <c:v>0.25717400000000001</c:v>
                </c:pt>
                <c:pt idx="2682">
                  <c:v>0.365504</c:v>
                </c:pt>
                <c:pt idx="2683">
                  <c:v>0.39262200000000003</c:v>
                </c:pt>
                <c:pt idx="2684">
                  <c:v>0.36892200000000003</c:v>
                </c:pt>
                <c:pt idx="2685">
                  <c:v>0.36680800000000002</c:v>
                </c:pt>
                <c:pt idx="2686">
                  <c:v>0.47095199999999998</c:v>
                </c:pt>
                <c:pt idx="2687">
                  <c:v>0.72291899999999998</c:v>
                </c:pt>
                <c:pt idx="2688">
                  <c:v>1.076824</c:v>
                </c:pt>
                <c:pt idx="2689">
                  <c:v>1.4182870000000001</c:v>
                </c:pt>
                <c:pt idx="2690">
                  <c:v>1.651329</c:v>
                </c:pt>
                <c:pt idx="2691">
                  <c:v>1.779795</c:v>
                </c:pt>
                <c:pt idx="2692">
                  <c:v>1.8942730000000001</c:v>
                </c:pt>
                <c:pt idx="2693">
                  <c:v>2.0636700000000001</c:v>
                </c:pt>
                <c:pt idx="2694">
                  <c:v>2.2402129999999998</c:v>
                </c:pt>
                <c:pt idx="2695">
                  <c:v>2.2893119999999998</c:v>
                </c:pt>
                <c:pt idx="2696">
                  <c:v>2.12982</c:v>
                </c:pt>
                <c:pt idx="2697">
                  <c:v>1.8434839999999999</c:v>
                </c:pt>
                <c:pt idx="2698">
                  <c:v>1.6285970000000001</c:v>
                </c:pt>
                <c:pt idx="2699">
                  <c:v>1.6265799999999999</c:v>
                </c:pt>
                <c:pt idx="2700">
                  <c:v>1.784238</c:v>
                </c:pt>
                <c:pt idx="2701">
                  <c:v>1.8875120000000001</c:v>
                </c:pt>
                <c:pt idx="2702">
                  <c:v>1.740858</c:v>
                </c:pt>
                <c:pt idx="2703">
                  <c:v>1.3316269999999999</c:v>
                </c:pt>
                <c:pt idx="2704">
                  <c:v>0.83757899999999996</c:v>
                </c:pt>
                <c:pt idx="2705">
                  <c:v>0.47916900000000001</c:v>
                </c:pt>
                <c:pt idx="2706">
                  <c:v>0.347916</c:v>
                </c:pt>
                <c:pt idx="2707">
                  <c:v>0.35066199999999997</c:v>
                </c:pt>
                <c:pt idx="2708">
                  <c:v>0.30628899999999998</c:v>
                </c:pt>
                <c:pt idx="2709">
                  <c:v>0.110206</c:v>
                </c:pt>
                <c:pt idx="2710">
                  <c:v>-0.16684199999999999</c:v>
                </c:pt>
                <c:pt idx="2711">
                  <c:v>-0.32672499999999999</c:v>
                </c:pt>
                <c:pt idx="2712">
                  <c:v>-0.20549300000000001</c:v>
                </c:pt>
                <c:pt idx="2713">
                  <c:v>0.17885200000000001</c:v>
                </c:pt>
                <c:pt idx="2714">
                  <c:v>0.61809700000000001</c:v>
                </c:pt>
                <c:pt idx="2715">
                  <c:v>0.86176600000000003</c:v>
                </c:pt>
                <c:pt idx="2716">
                  <c:v>0.80358399999999996</c:v>
                </c:pt>
                <c:pt idx="2717">
                  <c:v>0.54935299999999998</c:v>
                </c:pt>
                <c:pt idx="2718">
                  <c:v>0.31176900000000002</c:v>
                </c:pt>
                <c:pt idx="2719">
                  <c:v>0.233519</c:v>
                </c:pt>
                <c:pt idx="2720">
                  <c:v>0.29950199999999999</c:v>
                </c:pt>
                <c:pt idx="2721">
                  <c:v>0.40246599999999999</c:v>
                </c:pt>
                <c:pt idx="2722">
                  <c:v>0.47313499999999997</c:v>
                </c:pt>
                <c:pt idx="2723">
                  <c:v>0.53353499999999998</c:v>
                </c:pt>
                <c:pt idx="2724">
                  <c:v>0.62945099999999998</c:v>
                </c:pt>
                <c:pt idx="2725">
                  <c:v>0.73375199999999996</c:v>
                </c:pt>
                <c:pt idx="2726">
                  <c:v>0.73973199999999995</c:v>
                </c:pt>
                <c:pt idx="2727">
                  <c:v>0.55960299999999996</c:v>
                </c:pt>
                <c:pt idx="2728">
                  <c:v>0.22619500000000001</c:v>
                </c:pt>
                <c:pt idx="2729">
                  <c:v>-0.109692</c:v>
                </c:pt>
                <c:pt idx="2730">
                  <c:v>-0.289659</c:v>
                </c:pt>
                <c:pt idx="2731">
                  <c:v>-0.26803300000000002</c:v>
                </c:pt>
                <c:pt idx="2732">
                  <c:v>-0.14194300000000001</c:v>
                </c:pt>
                <c:pt idx="2733">
                  <c:v>-7.4459999999999998E-2</c:v>
                </c:pt>
                <c:pt idx="2734">
                  <c:v>-0.17685699999999999</c:v>
                </c:pt>
                <c:pt idx="2735">
                  <c:v>-0.43465799999999999</c:v>
                </c:pt>
                <c:pt idx="2736">
                  <c:v>-0.72232799999999997</c:v>
                </c:pt>
                <c:pt idx="2737">
                  <c:v>-0.89392199999999999</c:v>
                </c:pt>
                <c:pt idx="2738">
                  <c:v>-0.89178800000000003</c:v>
                </c:pt>
                <c:pt idx="2739">
                  <c:v>-0.79849000000000003</c:v>
                </c:pt>
                <c:pt idx="2740">
                  <c:v>-0.78441399999999994</c:v>
                </c:pt>
                <c:pt idx="2741">
                  <c:v>-0.97553999999999996</c:v>
                </c:pt>
                <c:pt idx="2742">
                  <c:v>-1.338867</c:v>
                </c:pt>
                <c:pt idx="2743">
                  <c:v>-1.687173</c:v>
                </c:pt>
                <c:pt idx="2744">
                  <c:v>-1.8157289999999999</c:v>
                </c:pt>
                <c:pt idx="2745">
                  <c:v>-1.6677040000000001</c:v>
                </c:pt>
                <c:pt idx="2746">
                  <c:v>-1.3898999999999999</c:v>
                </c:pt>
                <c:pt idx="2747">
                  <c:v>-1.2271529999999999</c:v>
                </c:pt>
                <c:pt idx="2748">
                  <c:v>-1.3382210000000001</c:v>
                </c:pt>
                <c:pt idx="2749">
                  <c:v>-1.6786160000000001</c:v>
                </c:pt>
                <c:pt idx="2750">
                  <c:v>-2.0362800000000001</c:v>
                </c:pt>
                <c:pt idx="2751">
                  <c:v>-2.1839970000000002</c:v>
                </c:pt>
                <c:pt idx="2752">
                  <c:v>-2.0314410000000001</c:v>
                </c:pt>
                <c:pt idx="2753">
                  <c:v>-1.673208</c:v>
                </c:pt>
                <c:pt idx="2754">
                  <c:v>-1.3109580000000001</c:v>
                </c:pt>
                <c:pt idx="2755">
                  <c:v>-1.1126959999999999</c:v>
                </c:pt>
                <c:pt idx="2756">
                  <c:v>-1.107877</c:v>
                </c:pt>
                <c:pt idx="2757">
                  <c:v>-1.186601</c:v>
                </c:pt>
                <c:pt idx="2758">
                  <c:v>-1.19476</c:v>
                </c:pt>
                <c:pt idx="2759">
                  <c:v>-1.046125</c:v>
                </c:pt>
                <c:pt idx="2760">
                  <c:v>-0.76348700000000003</c:v>
                </c:pt>
                <c:pt idx="2761">
                  <c:v>-0.42743900000000001</c:v>
                </c:pt>
                <c:pt idx="2762">
                  <c:v>-9.6305000000000002E-2</c:v>
                </c:pt>
                <c:pt idx="2763">
                  <c:v>0.21931400000000001</c:v>
                </c:pt>
                <c:pt idx="2764">
                  <c:v>0.51175800000000005</c:v>
                </c:pt>
                <c:pt idx="2765">
                  <c:v>0.72875500000000004</c:v>
                </c:pt>
                <c:pt idx="2766">
                  <c:v>0.79422800000000005</c:v>
                </c:pt>
                <c:pt idx="2767">
                  <c:v>0.68530599999999997</c:v>
                </c:pt>
                <c:pt idx="2768">
                  <c:v>0.47824800000000001</c:v>
                </c:pt>
                <c:pt idx="2769">
                  <c:v>0.30025299999999999</c:v>
                </c:pt>
                <c:pt idx="2770">
                  <c:v>0.22570699999999999</c:v>
                </c:pt>
                <c:pt idx="2771">
                  <c:v>0.22014800000000001</c:v>
                </c:pt>
                <c:pt idx="2772">
                  <c:v>0.18790599999999999</c:v>
                </c:pt>
                <c:pt idx="2773">
                  <c:v>7.2035000000000002E-2</c:v>
                </c:pt>
                <c:pt idx="2774">
                  <c:v>-9.4030000000000002E-2</c:v>
                </c:pt>
                <c:pt idx="2775">
                  <c:v>-0.225687</c:v>
                </c:pt>
                <c:pt idx="2776">
                  <c:v>-0.26572099999999998</c:v>
                </c:pt>
                <c:pt idx="2777">
                  <c:v>-0.22253100000000001</c:v>
                </c:pt>
                <c:pt idx="2778">
                  <c:v>-0.144289</c:v>
                </c:pt>
                <c:pt idx="2779">
                  <c:v>-7.1036000000000002E-2</c:v>
                </c:pt>
                <c:pt idx="2780">
                  <c:v>-1.2288E-2</c:v>
                </c:pt>
                <c:pt idx="2781">
                  <c:v>4.6177000000000003E-2</c:v>
                </c:pt>
                <c:pt idx="2782">
                  <c:v>0.13261500000000001</c:v>
                </c:pt>
                <c:pt idx="2783">
                  <c:v>0.28737800000000002</c:v>
                </c:pt>
                <c:pt idx="2784">
                  <c:v>0.55085399999999995</c:v>
                </c:pt>
                <c:pt idx="2785">
                  <c:v>0.92783800000000005</c:v>
                </c:pt>
                <c:pt idx="2786">
                  <c:v>1.35076</c:v>
                </c:pt>
                <c:pt idx="2787">
                  <c:v>1.6853830000000001</c:v>
                </c:pt>
                <c:pt idx="2788">
                  <c:v>1.7960879999999999</c:v>
                </c:pt>
                <c:pt idx="2789">
                  <c:v>1.6337330000000001</c:v>
                </c:pt>
                <c:pt idx="2790">
                  <c:v>1.279504</c:v>
                </c:pt>
                <c:pt idx="2791">
                  <c:v>0.90425900000000003</c:v>
                </c:pt>
                <c:pt idx="2792">
                  <c:v>0.66532100000000005</c:v>
                </c:pt>
                <c:pt idx="2793">
                  <c:v>0.61105500000000001</c:v>
                </c:pt>
                <c:pt idx="2794">
                  <c:v>0.65937599999999996</c:v>
                </c:pt>
                <c:pt idx="2795">
                  <c:v>0.66312899999999997</c:v>
                </c:pt>
                <c:pt idx="2796">
                  <c:v>0.51358300000000001</c:v>
                </c:pt>
                <c:pt idx="2797">
                  <c:v>0.20890500000000001</c:v>
                </c:pt>
                <c:pt idx="2798">
                  <c:v>-0.15603400000000001</c:v>
                </c:pt>
                <c:pt idx="2799">
                  <c:v>-0.46338000000000001</c:v>
                </c:pt>
                <c:pt idx="2800">
                  <c:v>-0.651451</c:v>
                </c:pt>
                <c:pt idx="2801">
                  <c:v>-0.74390400000000001</c:v>
                </c:pt>
                <c:pt idx="2802">
                  <c:v>-0.81496999999999997</c:v>
                </c:pt>
                <c:pt idx="2803">
                  <c:v>-0.92303400000000002</c:v>
                </c:pt>
                <c:pt idx="2804">
                  <c:v>-1.063615</c:v>
                </c:pt>
                <c:pt idx="2805">
                  <c:v>-1.1752370000000001</c:v>
                </c:pt>
                <c:pt idx="2806">
                  <c:v>-1.1930559999999999</c:v>
                </c:pt>
                <c:pt idx="2807">
                  <c:v>-1.1105</c:v>
                </c:pt>
                <c:pt idx="2808">
                  <c:v>-1.000321</c:v>
                </c:pt>
                <c:pt idx="2809">
                  <c:v>-0.97140499999999996</c:v>
                </c:pt>
                <c:pt idx="2810">
                  <c:v>-1.0851949999999999</c:v>
                </c:pt>
                <c:pt idx="2811">
                  <c:v>-1.294173</c:v>
                </c:pt>
                <c:pt idx="2812">
                  <c:v>-1.4601150000000001</c:v>
                </c:pt>
                <c:pt idx="2813">
                  <c:v>-1.453481</c:v>
                </c:pt>
                <c:pt idx="2814">
                  <c:v>-1.2641469999999999</c:v>
                </c:pt>
                <c:pt idx="2815">
                  <c:v>-1.029784</c:v>
                </c:pt>
                <c:pt idx="2816">
                  <c:v>-0.94487600000000005</c:v>
                </c:pt>
                <c:pt idx="2817">
                  <c:v>-1.1137049999999999</c:v>
                </c:pt>
                <c:pt idx="2818">
                  <c:v>-1.467462</c:v>
                </c:pt>
                <c:pt idx="2819">
                  <c:v>-1.8186340000000001</c:v>
                </c:pt>
                <c:pt idx="2820">
                  <c:v>-2.007663</c:v>
                </c:pt>
                <c:pt idx="2821">
                  <c:v>-2.0139079999999998</c:v>
                </c:pt>
                <c:pt idx="2822">
                  <c:v>-1.9367529999999999</c:v>
                </c:pt>
                <c:pt idx="2823">
                  <c:v>-1.875051</c:v>
                </c:pt>
                <c:pt idx="2824">
                  <c:v>-1.826551</c:v>
                </c:pt>
                <c:pt idx="2825">
                  <c:v>-1.702232</c:v>
                </c:pt>
                <c:pt idx="2826">
                  <c:v>-1.4319710000000001</c:v>
                </c:pt>
                <c:pt idx="2827">
                  <c:v>-1.04857</c:v>
                </c:pt>
                <c:pt idx="2828">
                  <c:v>-0.66513800000000001</c:v>
                </c:pt>
                <c:pt idx="2829">
                  <c:v>-0.37267499999999998</c:v>
                </c:pt>
                <c:pt idx="2830">
                  <c:v>-0.16305900000000001</c:v>
                </c:pt>
                <c:pt idx="2831">
                  <c:v>4.9047E-2</c:v>
                </c:pt>
                <c:pt idx="2832">
                  <c:v>0.33375899999999997</c:v>
                </c:pt>
                <c:pt idx="2833">
                  <c:v>0.67661499999999997</c:v>
                </c:pt>
                <c:pt idx="2834">
                  <c:v>0.99383699999999997</c:v>
                </c:pt>
                <c:pt idx="2835">
                  <c:v>1.206933</c:v>
                </c:pt>
                <c:pt idx="2836">
                  <c:v>1.3005720000000001</c:v>
                </c:pt>
                <c:pt idx="2837">
                  <c:v>1.316408</c:v>
                </c:pt>
                <c:pt idx="2838">
                  <c:v>1.303523</c:v>
                </c:pt>
                <c:pt idx="2839">
                  <c:v>1.2816110000000001</c:v>
                </c:pt>
                <c:pt idx="2840">
                  <c:v>1.247711</c:v>
                </c:pt>
                <c:pt idx="2841">
                  <c:v>1.206806</c:v>
                </c:pt>
                <c:pt idx="2842">
                  <c:v>1.18482</c:v>
                </c:pt>
                <c:pt idx="2843">
                  <c:v>1.2067699999999999</c:v>
                </c:pt>
                <c:pt idx="2844">
                  <c:v>1.2629079999999999</c:v>
                </c:pt>
                <c:pt idx="2845">
                  <c:v>1.3004309999999999</c:v>
                </c:pt>
                <c:pt idx="2846">
                  <c:v>1.255215</c:v>
                </c:pt>
                <c:pt idx="2847">
                  <c:v>1.100627</c:v>
                </c:pt>
                <c:pt idx="2848">
                  <c:v>0.873062</c:v>
                </c:pt>
                <c:pt idx="2849">
                  <c:v>0.65098699999999998</c:v>
                </c:pt>
                <c:pt idx="2850">
                  <c:v>0.50151599999999996</c:v>
                </c:pt>
                <c:pt idx="2851">
                  <c:v>0.43560500000000002</c:v>
                </c:pt>
                <c:pt idx="2852">
                  <c:v>0.40798899999999999</c:v>
                </c:pt>
                <c:pt idx="2853">
                  <c:v>0.36350300000000002</c:v>
                </c:pt>
                <c:pt idx="2854">
                  <c:v>0.29330800000000001</c:v>
                </c:pt>
                <c:pt idx="2855">
                  <c:v>0.25345600000000001</c:v>
                </c:pt>
                <c:pt idx="2856">
                  <c:v>0.32558700000000002</c:v>
                </c:pt>
                <c:pt idx="2857">
                  <c:v>0.546292</c:v>
                </c:pt>
                <c:pt idx="2858">
                  <c:v>0.86075000000000002</c:v>
                </c:pt>
                <c:pt idx="2859">
                  <c:v>1.14205</c:v>
                </c:pt>
                <c:pt idx="2860">
                  <c:v>1.2684299999999999</c:v>
                </c:pt>
                <c:pt idx="2861">
                  <c:v>1.20435</c:v>
                </c:pt>
                <c:pt idx="2862">
                  <c:v>1.02542</c:v>
                </c:pt>
                <c:pt idx="2863">
                  <c:v>0.86809700000000001</c:v>
                </c:pt>
                <c:pt idx="2864">
                  <c:v>0.84115200000000001</c:v>
                </c:pt>
                <c:pt idx="2865">
                  <c:v>0.96285900000000002</c:v>
                </c:pt>
                <c:pt idx="2866">
                  <c:v>1.1644829999999999</c:v>
                </c:pt>
                <c:pt idx="2867">
                  <c:v>1.347456</c:v>
                </c:pt>
                <c:pt idx="2868">
                  <c:v>1.4434689999999999</c:v>
                </c:pt>
                <c:pt idx="2869">
                  <c:v>1.4343189999999999</c:v>
                </c:pt>
                <c:pt idx="2870">
                  <c:v>1.330964</c:v>
                </c:pt>
                <c:pt idx="2871">
                  <c:v>1.1470320000000001</c:v>
                </c:pt>
                <c:pt idx="2872">
                  <c:v>0.89807400000000004</c:v>
                </c:pt>
                <c:pt idx="2873">
                  <c:v>0.62148999999999999</c:v>
                </c:pt>
                <c:pt idx="2874">
                  <c:v>0.38350800000000002</c:v>
                </c:pt>
                <c:pt idx="2875">
                  <c:v>0.25034400000000001</c:v>
                </c:pt>
                <c:pt idx="2876">
                  <c:v>0.24087500000000001</c:v>
                </c:pt>
                <c:pt idx="2877">
                  <c:v>0.30543399999999998</c:v>
                </c:pt>
                <c:pt idx="2878">
                  <c:v>0.35813400000000001</c:v>
                </c:pt>
                <c:pt idx="2879">
                  <c:v>0.34160800000000002</c:v>
                </c:pt>
                <c:pt idx="2880">
                  <c:v>0.269843</c:v>
                </c:pt>
                <c:pt idx="2881">
                  <c:v>0.211365</c:v>
                </c:pt>
                <c:pt idx="2882">
                  <c:v>0.22787499999999999</c:v>
                </c:pt>
                <c:pt idx="2883">
                  <c:v>0.32274700000000001</c:v>
                </c:pt>
                <c:pt idx="2884">
                  <c:v>0.44191999999999998</c:v>
                </c:pt>
                <c:pt idx="2885">
                  <c:v>0.51932400000000001</c:v>
                </c:pt>
                <c:pt idx="2886">
                  <c:v>0.52052399999999999</c:v>
                </c:pt>
                <c:pt idx="2887">
                  <c:v>0.44873800000000003</c:v>
                </c:pt>
                <c:pt idx="2888">
                  <c:v>0.32162099999999999</c:v>
                </c:pt>
                <c:pt idx="2889">
                  <c:v>0.15515799999999999</c:v>
                </c:pt>
                <c:pt idx="2890">
                  <c:v>-2.7316E-2</c:v>
                </c:pt>
                <c:pt idx="2891">
                  <c:v>-0.182894</c:v>
                </c:pt>
                <c:pt idx="2892">
                  <c:v>-0.26573600000000003</c:v>
                </c:pt>
                <c:pt idx="2893">
                  <c:v>-0.26813799999999999</c:v>
                </c:pt>
                <c:pt idx="2894">
                  <c:v>-0.24047099999999999</c:v>
                </c:pt>
                <c:pt idx="2895">
                  <c:v>-0.25380399999999997</c:v>
                </c:pt>
                <c:pt idx="2896">
                  <c:v>-0.32931899999999997</c:v>
                </c:pt>
                <c:pt idx="2897">
                  <c:v>-0.40607199999999999</c:v>
                </c:pt>
                <c:pt idx="2898">
                  <c:v>-0.39254899999999998</c:v>
                </c:pt>
                <c:pt idx="2899">
                  <c:v>-0.26375999999999999</c:v>
                </c:pt>
                <c:pt idx="2900">
                  <c:v>-0.10914600000000001</c:v>
                </c:pt>
                <c:pt idx="2901">
                  <c:v>-7.3319999999999996E-2</c:v>
                </c:pt>
                <c:pt idx="2902">
                  <c:v>-0.23310600000000001</c:v>
                </c:pt>
                <c:pt idx="2903">
                  <c:v>-0.52092499999999997</c:v>
                </c:pt>
                <c:pt idx="2904">
                  <c:v>-0.76704799999999995</c:v>
                </c:pt>
                <c:pt idx="2905">
                  <c:v>-0.82593099999999997</c:v>
                </c:pt>
                <c:pt idx="2906">
                  <c:v>-0.67821200000000004</c:v>
                </c:pt>
                <c:pt idx="2907">
                  <c:v>-0.42799799999999999</c:v>
                </c:pt>
                <c:pt idx="2908">
                  <c:v>-0.21199100000000001</c:v>
                </c:pt>
                <c:pt idx="2909">
                  <c:v>-0.107624</c:v>
                </c:pt>
                <c:pt idx="2910">
                  <c:v>-0.111086</c:v>
                </c:pt>
                <c:pt idx="2911">
                  <c:v>-0.180983</c:v>
                </c:pt>
                <c:pt idx="2912">
                  <c:v>-0.28799000000000002</c:v>
                </c:pt>
                <c:pt idx="2913">
                  <c:v>-0.42279299999999997</c:v>
                </c:pt>
                <c:pt idx="2914">
                  <c:v>-0.56955</c:v>
                </c:pt>
                <c:pt idx="2915">
                  <c:v>-0.68832300000000002</c:v>
                </c:pt>
                <c:pt idx="2916">
                  <c:v>-0.73414299999999999</c:v>
                </c:pt>
                <c:pt idx="2917">
                  <c:v>-0.69569700000000001</c:v>
                </c:pt>
                <c:pt idx="2918">
                  <c:v>-0.61228899999999997</c:v>
                </c:pt>
                <c:pt idx="2919">
                  <c:v>-0.54738500000000001</c:v>
                </c:pt>
                <c:pt idx="2920">
                  <c:v>-0.53878300000000001</c:v>
                </c:pt>
                <c:pt idx="2921">
                  <c:v>-0.56813199999999997</c:v>
                </c:pt>
                <c:pt idx="2922">
                  <c:v>-0.575986</c:v>
                </c:pt>
                <c:pt idx="2923">
                  <c:v>-0.509938</c:v>
                </c:pt>
                <c:pt idx="2924">
                  <c:v>-0.36693199999999998</c:v>
                </c:pt>
                <c:pt idx="2925">
                  <c:v>-0.19719500000000001</c:v>
                </c:pt>
                <c:pt idx="2926">
                  <c:v>-6.8081000000000003E-2</c:v>
                </c:pt>
                <c:pt idx="2927">
                  <c:v>-1.6031E-2</c:v>
                </c:pt>
                <c:pt idx="2928">
                  <c:v>-2.2137E-2</c:v>
                </c:pt>
                <c:pt idx="2929">
                  <c:v>-2.8381E-2</c:v>
                </c:pt>
                <c:pt idx="2930">
                  <c:v>1.8003999999999999E-2</c:v>
                </c:pt>
                <c:pt idx="2931">
                  <c:v>0.124656</c:v>
                </c:pt>
                <c:pt idx="2932">
                  <c:v>0.24807299999999999</c:v>
                </c:pt>
                <c:pt idx="2933">
                  <c:v>0.326183</c:v>
                </c:pt>
                <c:pt idx="2934">
                  <c:v>0.32519199999999998</c:v>
                </c:pt>
                <c:pt idx="2935">
                  <c:v>0.264629</c:v>
                </c:pt>
                <c:pt idx="2936">
                  <c:v>0.20036599999999999</c:v>
                </c:pt>
                <c:pt idx="2937">
                  <c:v>0.178255</c:v>
                </c:pt>
                <c:pt idx="2938">
                  <c:v>0.19559199999999999</c:v>
                </c:pt>
                <c:pt idx="2939">
                  <c:v>0.202873</c:v>
                </c:pt>
                <c:pt idx="2940">
                  <c:v>0.14596200000000001</c:v>
                </c:pt>
                <c:pt idx="2941">
                  <c:v>1.426E-2</c:v>
                </c:pt>
                <c:pt idx="2942">
                  <c:v>-0.146624</c:v>
                </c:pt>
                <c:pt idx="2943">
                  <c:v>-0.27029900000000001</c:v>
                </c:pt>
                <c:pt idx="2944">
                  <c:v>-0.32372600000000001</c:v>
                </c:pt>
                <c:pt idx="2945">
                  <c:v>-0.33240900000000001</c:v>
                </c:pt>
                <c:pt idx="2946">
                  <c:v>-0.35314800000000002</c:v>
                </c:pt>
                <c:pt idx="2947">
                  <c:v>-0.41832200000000003</c:v>
                </c:pt>
                <c:pt idx="2948">
                  <c:v>-0.50316300000000003</c:v>
                </c:pt>
                <c:pt idx="2949">
                  <c:v>-0.54760500000000001</c:v>
                </c:pt>
                <c:pt idx="2950">
                  <c:v>-0.51337699999999997</c:v>
                </c:pt>
                <c:pt idx="2951">
                  <c:v>-0.42310700000000001</c:v>
                </c:pt>
                <c:pt idx="2952">
                  <c:v>-0.34485100000000002</c:v>
                </c:pt>
                <c:pt idx="2953">
                  <c:v>-0.33720499999999998</c:v>
                </c:pt>
                <c:pt idx="2954">
                  <c:v>-0.40611599999999998</c:v>
                </c:pt>
                <c:pt idx="2955">
                  <c:v>-0.50978100000000004</c:v>
                </c:pt>
                <c:pt idx="2956">
                  <c:v>-0.59933700000000001</c:v>
                </c:pt>
                <c:pt idx="2957">
                  <c:v>-0.65149500000000005</c:v>
                </c:pt>
                <c:pt idx="2958">
                  <c:v>-0.66569199999999995</c:v>
                </c:pt>
                <c:pt idx="2959">
                  <c:v>-0.64124599999999998</c:v>
                </c:pt>
                <c:pt idx="2960">
                  <c:v>-0.57001100000000005</c:v>
                </c:pt>
                <c:pt idx="2961">
                  <c:v>-0.45557799999999998</c:v>
                </c:pt>
                <c:pt idx="2962">
                  <c:v>-0.33138400000000001</c:v>
                </c:pt>
                <c:pt idx="2963">
                  <c:v>-0.24535299999999999</c:v>
                </c:pt>
                <c:pt idx="2964">
                  <c:v>-0.217304</c:v>
                </c:pt>
                <c:pt idx="2965">
                  <c:v>-0.214223</c:v>
                </c:pt>
                <c:pt idx="2966">
                  <c:v>-0.17847499999999999</c:v>
                </c:pt>
                <c:pt idx="2967">
                  <c:v>-8.8574E-2</c:v>
                </c:pt>
                <c:pt idx="2968">
                  <c:v>1.027E-2</c:v>
                </c:pt>
                <c:pt idx="2969">
                  <c:v>4.5789999999999997E-2</c:v>
                </c:pt>
                <c:pt idx="2970">
                  <c:v>-3.967E-3</c:v>
                </c:pt>
                <c:pt idx="2971">
                  <c:v>-7.5414999999999996E-2</c:v>
                </c:pt>
                <c:pt idx="2972">
                  <c:v>-7.1983000000000005E-2</c:v>
                </c:pt>
                <c:pt idx="2973">
                  <c:v>3.8850000000000003E-2</c:v>
                </c:pt>
                <c:pt idx="2974">
                  <c:v>0.180922</c:v>
                </c:pt>
                <c:pt idx="2975">
                  <c:v>0.23082</c:v>
                </c:pt>
                <c:pt idx="2976">
                  <c:v>0.13501199999999999</c:v>
                </c:pt>
                <c:pt idx="2977">
                  <c:v>-2.9236000000000002E-2</c:v>
                </c:pt>
                <c:pt idx="2978">
                  <c:v>-0.11377</c:v>
                </c:pt>
                <c:pt idx="2979">
                  <c:v>-3.0214999999999999E-2</c:v>
                </c:pt>
                <c:pt idx="2980">
                  <c:v>0.168961</c:v>
                </c:pt>
                <c:pt idx="2981">
                  <c:v>0.33473000000000003</c:v>
                </c:pt>
                <c:pt idx="2982">
                  <c:v>0.34952800000000001</c:v>
                </c:pt>
                <c:pt idx="2983">
                  <c:v>0.22112999999999999</c:v>
                </c:pt>
                <c:pt idx="2984">
                  <c:v>6.1337000000000003E-2</c:v>
                </c:pt>
                <c:pt idx="2985">
                  <c:v>-2.1076000000000001E-2</c:v>
                </c:pt>
                <c:pt idx="2986">
                  <c:v>-8.515E-3</c:v>
                </c:pt>
                <c:pt idx="2987">
                  <c:v>3.1841000000000001E-2</c:v>
                </c:pt>
                <c:pt idx="2988">
                  <c:v>2.793E-2</c:v>
                </c:pt>
                <c:pt idx="2989">
                  <c:v>-3.0263000000000002E-2</c:v>
                </c:pt>
                <c:pt idx="2990">
                  <c:v>-9.7221000000000002E-2</c:v>
                </c:pt>
                <c:pt idx="2991">
                  <c:v>-0.130883</c:v>
                </c:pt>
                <c:pt idx="2992">
                  <c:v>-0.13408100000000001</c:v>
                </c:pt>
                <c:pt idx="2993">
                  <c:v>-0.137795</c:v>
                </c:pt>
                <c:pt idx="2994">
                  <c:v>-0.154085</c:v>
                </c:pt>
                <c:pt idx="2995">
                  <c:v>-0.15712499999999999</c:v>
                </c:pt>
                <c:pt idx="2996">
                  <c:v>-0.11364</c:v>
                </c:pt>
                <c:pt idx="2997">
                  <c:v>-2.5333000000000001E-2</c:v>
                </c:pt>
                <c:pt idx="2998">
                  <c:v>6.7229999999999998E-2</c:v>
                </c:pt>
                <c:pt idx="2999">
                  <c:v>0.12445000000000001</c:v>
                </c:pt>
                <c:pt idx="3000">
                  <c:v>0.14610699999999999</c:v>
                </c:pt>
                <c:pt idx="3001">
                  <c:v>0.165214</c:v>
                </c:pt>
                <c:pt idx="3002">
                  <c:v>0.20513999999999999</c:v>
                </c:pt>
                <c:pt idx="3003">
                  <c:v>0.249247</c:v>
                </c:pt>
                <c:pt idx="3004">
                  <c:v>0.25769300000000001</c:v>
                </c:pt>
                <c:pt idx="3005">
                  <c:v>0.21296300000000001</c:v>
                </c:pt>
                <c:pt idx="3006">
                  <c:v>0.14388600000000001</c:v>
                </c:pt>
                <c:pt idx="3007">
                  <c:v>0.10183</c:v>
                </c:pt>
                <c:pt idx="3008">
                  <c:v>0.11438</c:v>
                </c:pt>
                <c:pt idx="3009">
                  <c:v>0.164323</c:v>
                </c:pt>
                <c:pt idx="3010">
                  <c:v>0.21241699999999999</c:v>
                </c:pt>
                <c:pt idx="3011">
                  <c:v>0.23567099999999999</c:v>
                </c:pt>
                <c:pt idx="3012">
                  <c:v>0.239677</c:v>
                </c:pt>
                <c:pt idx="3013">
                  <c:v>0.23605300000000001</c:v>
                </c:pt>
                <c:pt idx="3014">
                  <c:v>0.216501</c:v>
                </c:pt>
                <c:pt idx="3015">
                  <c:v>0.15825700000000001</c:v>
                </c:pt>
                <c:pt idx="3016">
                  <c:v>5.8117000000000002E-2</c:v>
                </c:pt>
                <c:pt idx="3017">
                  <c:v>-4.4426E-2</c:v>
                </c:pt>
                <c:pt idx="3018">
                  <c:v>-8.8184999999999999E-2</c:v>
                </c:pt>
                <c:pt idx="3019">
                  <c:v>-4.2564999999999999E-2</c:v>
                </c:pt>
                <c:pt idx="3020">
                  <c:v>5.9679000000000003E-2</c:v>
                </c:pt>
                <c:pt idx="3021">
                  <c:v>0.146425</c:v>
                </c:pt>
                <c:pt idx="3022">
                  <c:v>0.16836999999999999</c:v>
                </c:pt>
                <c:pt idx="3023">
                  <c:v>0.139656</c:v>
                </c:pt>
                <c:pt idx="3024">
                  <c:v>0.116454</c:v>
                </c:pt>
                <c:pt idx="3025">
                  <c:v>0.13603000000000001</c:v>
                </c:pt>
                <c:pt idx="3026">
                  <c:v>0.17988699999999999</c:v>
                </c:pt>
                <c:pt idx="3027">
                  <c:v>0.19850000000000001</c:v>
                </c:pt>
                <c:pt idx="3028">
                  <c:v>0.16894600000000001</c:v>
                </c:pt>
                <c:pt idx="3029">
                  <c:v>0.12216</c:v>
                </c:pt>
                <c:pt idx="3030">
                  <c:v>0.111313</c:v>
                </c:pt>
                <c:pt idx="3031">
                  <c:v>0.15745400000000001</c:v>
                </c:pt>
                <c:pt idx="3032">
                  <c:v>0.23117599999999999</c:v>
                </c:pt>
                <c:pt idx="3033">
                  <c:v>0.28629399999999999</c:v>
                </c:pt>
                <c:pt idx="3034">
                  <c:v>0.30445</c:v>
                </c:pt>
                <c:pt idx="3035">
                  <c:v>0.30237399999999998</c:v>
                </c:pt>
                <c:pt idx="3036">
                  <c:v>0.30047099999999999</c:v>
                </c:pt>
                <c:pt idx="3037">
                  <c:v>0.29471900000000001</c:v>
                </c:pt>
                <c:pt idx="3038">
                  <c:v>0.26450200000000001</c:v>
                </c:pt>
                <c:pt idx="3039">
                  <c:v>0.20274700000000001</c:v>
                </c:pt>
                <c:pt idx="3040">
                  <c:v>0.129222</c:v>
                </c:pt>
                <c:pt idx="3041">
                  <c:v>7.1526999999999993E-2</c:v>
                </c:pt>
                <c:pt idx="3042">
                  <c:v>3.8830999999999997E-2</c:v>
                </c:pt>
                <c:pt idx="3043">
                  <c:v>2.0178999999999999E-2</c:v>
                </c:pt>
                <c:pt idx="3044">
                  <c:v>6.1149999999999998E-3</c:v>
                </c:pt>
                <c:pt idx="3045">
                  <c:v>2.6970000000000002E-3</c:v>
                </c:pt>
                <c:pt idx="3046">
                  <c:v>1.8459E-2</c:v>
                </c:pt>
                <c:pt idx="3047">
                  <c:v>4.2472999999999997E-2</c:v>
                </c:pt>
                <c:pt idx="3048">
                  <c:v>4.6892000000000003E-2</c:v>
                </c:pt>
                <c:pt idx="3049">
                  <c:v>1.8563E-2</c:v>
                </c:pt>
                <c:pt idx="3050">
                  <c:v>-1.5410999999999999E-2</c:v>
                </c:pt>
                <c:pt idx="3051">
                  <c:v>-4.1929999999999997E-3</c:v>
                </c:pt>
                <c:pt idx="3052">
                  <c:v>7.6186000000000004E-2</c:v>
                </c:pt>
                <c:pt idx="3053">
                  <c:v>0.18804699999999999</c:v>
                </c:pt>
                <c:pt idx="3054">
                  <c:v>0.25390600000000002</c:v>
                </c:pt>
                <c:pt idx="3055">
                  <c:v>0.22092100000000001</c:v>
                </c:pt>
                <c:pt idx="3056">
                  <c:v>0.108971</c:v>
                </c:pt>
                <c:pt idx="3057">
                  <c:v>-4.1570000000000001E-3</c:v>
                </c:pt>
                <c:pt idx="3058">
                  <c:v>-4.8018999999999999E-2</c:v>
                </c:pt>
                <c:pt idx="3059">
                  <c:v>-1.5358999999999999E-2</c:v>
                </c:pt>
                <c:pt idx="3060">
                  <c:v>4.1154000000000003E-2</c:v>
                </c:pt>
                <c:pt idx="3061">
                  <c:v>6.4061999999999994E-2</c:v>
                </c:pt>
                <c:pt idx="3062">
                  <c:v>4.3180999999999997E-2</c:v>
                </c:pt>
                <c:pt idx="3063">
                  <c:v>1.6053000000000001E-2</c:v>
                </c:pt>
                <c:pt idx="3064">
                  <c:v>2.0681000000000001E-2</c:v>
                </c:pt>
                <c:pt idx="3065">
                  <c:v>5.0859000000000001E-2</c:v>
                </c:pt>
                <c:pt idx="3066">
                  <c:v>6.0115000000000002E-2</c:v>
                </c:pt>
                <c:pt idx="3067">
                  <c:v>1.0433E-2</c:v>
                </c:pt>
                <c:pt idx="3068">
                  <c:v>-8.3821000000000007E-2</c:v>
                </c:pt>
                <c:pt idx="3069">
                  <c:v>-0.162325</c:v>
                </c:pt>
                <c:pt idx="3070">
                  <c:v>-0.171455</c:v>
                </c:pt>
                <c:pt idx="3071">
                  <c:v>-0.11297699999999999</c:v>
                </c:pt>
                <c:pt idx="3072">
                  <c:v>-4.2222000000000003E-2</c:v>
                </c:pt>
                <c:pt idx="3073">
                  <c:v>-1.8298999999999999E-2</c:v>
                </c:pt>
                <c:pt idx="3074">
                  <c:v>-5.4144999999999999E-2</c:v>
                </c:pt>
                <c:pt idx="3075">
                  <c:v>-0.111526</c:v>
                </c:pt>
                <c:pt idx="3076">
                  <c:v>-0.1409</c:v>
                </c:pt>
                <c:pt idx="3077">
                  <c:v>-0.12506300000000001</c:v>
                </c:pt>
                <c:pt idx="3078">
                  <c:v>-8.7318999999999994E-2</c:v>
                </c:pt>
                <c:pt idx="3079">
                  <c:v>-6.2884999999999996E-2</c:v>
                </c:pt>
                <c:pt idx="3080">
                  <c:v>-6.5666000000000002E-2</c:v>
                </c:pt>
                <c:pt idx="3081">
                  <c:v>-8.0907999999999994E-2</c:v>
                </c:pt>
                <c:pt idx="3082">
                  <c:v>-8.4848999999999994E-2</c:v>
                </c:pt>
                <c:pt idx="3083">
                  <c:v>-6.7822999999999994E-2</c:v>
                </c:pt>
                <c:pt idx="3084">
                  <c:v>-3.9197000000000003E-2</c:v>
                </c:pt>
                <c:pt idx="3085">
                  <c:v>-1.4076E-2</c:v>
                </c:pt>
                <c:pt idx="3086">
                  <c:v>1.3389999999999999E-3</c:v>
                </c:pt>
                <c:pt idx="3087">
                  <c:v>1.1454000000000001E-2</c:v>
                </c:pt>
                <c:pt idx="3088">
                  <c:v>2.154E-2</c:v>
                </c:pt>
                <c:pt idx="3089">
                  <c:v>2.9184000000000002E-2</c:v>
                </c:pt>
                <c:pt idx="3090">
                  <c:v>2.6092000000000001E-2</c:v>
                </c:pt>
                <c:pt idx="3091">
                  <c:v>7.2069999999999999E-3</c:v>
                </c:pt>
                <c:pt idx="3092">
                  <c:v>-2.3151999999999999E-2</c:v>
                </c:pt>
                <c:pt idx="3093">
                  <c:v>-5.4033999999999999E-2</c:v>
                </c:pt>
                <c:pt idx="3094">
                  <c:v>-7.5572E-2</c:v>
                </c:pt>
                <c:pt idx="3095">
                  <c:v>-8.3604999999999999E-2</c:v>
                </c:pt>
                <c:pt idx="3096">
                  <c:v>-7.8281000000000003E-2</c:v>
                </c:pt>
                <c:pt idx="3097">
                  <c:v>-6.1136000000000003E-2</c:v>
                </c:pt>
                <c:pt idx="3098">
                  <c:v>-3.5840999999999998E-2</c:v>
                </c:pt>
                <c:pt idx="3099">
                  <c:v>-1.1364000000000001E-2</c:v>
                </c:pt>
                <c:pt idx="3100">
                  <c:v>-1.1540000000000001E-3</c:v>
                </c:pt>
                <c:pt idx="3101">
                  <c:v>-1.5245E-2</c:v>
                </c:pt>
                <c:pt idx="3102">
                  <c:v>-5.0908000000000002E-2</c:v>
                </c:pt>
                <c:pt idx="3103">
                  <c:v>-9.1665999999999997E-2</c:v>
                </c:pt>
                <c:pt idx="3104">
                  <c:v>-0.118008</c:v>
                </c:pt>
                <c:pt idx="3105">
                  <c:v>-0.121755</c:v>
                </c:pt>
                <c:pt idx="3106">
                  <c:v>-0.111332</c:v>
                </c:pt>
                <c:pt idx="3107">
                  <c:v>-0.10288899999999999</c:v>
                </c:pt>
                <c:pt idx="3108">
                  <c:v>-0.105409</c:v>
                </c:pt>
                <c:pt idx="3109">
                  <c:v>-0.11357100000000001</c:v>
                </c:pt>
                <c:pt idx="3110">
                  <c:v>-0.114565</c:v>
                </c:pt>
                <c:pt idx="3111">
                  <c:v>-0.101507</c:v>
                </c:pt>
                <c:pt idx="3112">
                  <c:v>-8.0135999999999999E-2</c:v>
                </c:pt>
                <c:pt idx="3113">
                  <c:v>-6.2743999999999994E-2</c:v>
                </c:pt>
                <c:pt idx="3114">
                  <c:v>-5.6219999999999999E-2</c:v>
                </c:pt>
                <c:pt idx="3115">
                  <c:v>-5.6487999999999997E-2</c:v>
                </c:pt>
                <c:pt idx="3116">
                  <c:v>-5.4346999999999999E-2</c:v>
                </c:pt>
                <c:pt idx="3117">
                  <c:v>-4.5963999999999998E-2</c:v>
                </c:pt>
                <c:pt idx="3118">
                  <c:v>-3.7041999999999999E-2</c:v>
                </c:pt>
                <c:pt idx="3119">
                  <c:v>-3.6776999999999997E-2</c:v>
                </c:pt>
                <c:pt idx="3120">
                  <c:v>-4.8016999999999997E-2</c:v>
                </c:pt>
                <c:pt idx="3121">
                  <c:v>-6.3230999999999996E-2</c:v>
                </c:pt>
                <c:pt idx="3122">
                  <c:v>-6.9741999999999998E-2</c:v>
                </c:pt>
                <c:pt idx="3123">
                  <c:v>-5.9284000000000003E-2</c:v>
                </c:pt>
                <c:pt idx="3124">
                  <c:v>-3.4009999999999999E-2</c:v>
                </c:pt>
                <c:pt idx="3125">
                  <c:v>-4.9300000000000004E-3</c:v>
                </c:pt>
                <c:pt idx="3126">
                  <c:v>1.5303000000000001E-2</c:v>
                </c:pt>
                <c:pt idx="3127">
                  <c:v>2.0029000000000002E-2</c:v>
                </c:pt>
                <c:pt idx="3128">
                  <c:v>1.1875E-2</c:v>
                </c:pt>
                <c:pt idx="3129">
                  <c:v>2.0000000000000002E-5</c:v>
                </c:pt>
                <c:pt idx="3130">
                  <c:v>-6.4650000000000003E-3</c:v>
                </c:pt>
                <c:pt idx="3131">
                  <c:v>-4.496E-3</c:v>
                </c:pt>
                <c:pt idx="3132">
                  <c:v>2.0820000000000001E-3</c:v>
                </c:pt>
                <c:pt idx="3133">
                  <c:v>6.8329999999999997E-3</c:v>
                </c:pt>
                <c:pt idx="3134">
                  <c:v>6.3959999999999998E-3</c:v>
                </c:pt>
                <c:pt idx="3135">
                  <c:v>2.7049999999999999E-3</c:v>
                </c:pt>
                <c:pt idx="3136">
                  <c:v>4.6799999999999999E-4</c:v>
                </c:pt>
                <c:pt idx="3137">
                  <c:v>2.8449999999999999E-3</c:v>
                </c:pt>
                <c:pt idx="3138">
                  <c:v>9.2630000000000004E-3</c:v>
                </c:pt>
                <c:pt idx="3139">
                  <c:v>1.6507000000000001E-2</c:v>
                </c:pt>
                <c:pt idx="3140">
                  <c:v>2.1218000000000001E-2</c:v>
                </c:pt>
                <c:pt idx="3141">
                  <c:v>2.1454999999999998E-2</c:v>
                </c:pt>
                <c:pt idx="3142">
                  <c:v>1.6809999999999999E-2</c:v>
                </c:pt>
                <c:pt idx="3143">
                  <c:v>7.9819999999999995E-3</c:v>
                </c:pt>
                <c:pt idx="3144">
                  <c:v>-3.493E-3</c:v>
                </c:pt>
                <c:pt idx="3145">
                  <c:v>-1.5458E-2</c:v>
                </c:pt>
                <c:pt idx="3146">
                  <c:v>-2.5569000000000001E-2</c:v>
                </c:pt>
                <c:pt idx="3147">
                  <c:v>-3.1830999999999998E-2</c:v>
                </c:pt>
                <c:pt idx="3148">
                  <c:v>-3.3020000000000001E-2</c:v>
                </c:pt>
                <c:pt idx="3149">
                  <c:v>-2.9055000000000001E-2</c:v>
                </c:pt>
                <c:pt idx="3150">
                  <c:v>-2.1323999999999999E-2</c:v>
                </c:pt>
                <c:pt idx="3151">
                  <c:v>-1.2515E-2</c:v>
                </c:pt>
                <c:pt idx="3152">
                  <c:v>-5.4910000000000002E-3</c:v>
                </c:pt>
                <c:pt idx="3153">
                  <c:v>-1.6230000000000001E-3</c:v>
                </c:pt>
                <c:pt idx="3154">
                  <c:v>6.2000000000000003E-5</c:v>
                </c:pt>
                <c:pt idx="3155">
                  <c:v>1.9419999999999999E-3</c:v>
                </c:pt>
                <c:pt idx="3156">
                  <c:v>5.6550000000000003E-3</c:v>
                </c:pt>
                <c:pt idx="3157">
                  <c:v>1.0577E-2</c:v>
                </c:pt>
                <c:pt idx="3158">
                  <c:v>1.4302E-2</c:v>
                </c:pt>
                <c:pt idx="3159">
                  <c:v>1.4734000000000001E-2</c:v>
                </c:pt>
                <c:pt idx="3160">
                  <c:v>1.1991E-2</c:v>
                </c:pt>
                <c:pt idx="3161">
                  <c:v>8.5570000000000004E-3</c:v>
                </c:pt>
                <c:pt idx="3162">
                  <c:v>7.6280000000000002E-3</c:v>
                </c:pt>
                <c:pt idx="3163">
                  <c:v>1.0991000000000001E-2</c:v>
                </c:pt>
                <c:pt idx="3164">
                  <c:v>1.7996000000000002E-2</c:v>
                </c:pt>
                <c:pt idx="3165">
                  <c:v>2.6197000000000002E-2</c:v>
                </c:pt>
                <c:pt idx="3166">
                  <c:v>3.2978E-2</c:v>
                </c:pt>
                <c:pt idx="3167">
                  <c:v>3.6919E-2</c:v>
                </c:pt>
                <c:pt idx="3168">
                  <c:v>3.8086000000000002E-2</c:v>
                </c:pt>
                <c:pt idx="3169">
                  <c:v>3.7376E-2</c:v>
                </c:pt>
                <c:pt idx="3170">
                  <c:v>3.5682999999999999E-2</c:v>
                </c:pt>
                <c:pt idx="3171">
                  <c:v>3.3536000000000003E-2</c:v>
                </c:pt>
                <c:pt idx="3172">
                  <c:v>3.1237000000000001E-2</c:v>
                </c:pt>
                <c:pt idx="3173">
                  <c:v>2.9104000000000001E-2</c:v>
                </c:pt>
                <c:pt idx="3174">
                  <c:v>2.7503E-2</c:v>
                </c:pt>
                <c:pt idx="3175">
                  <c:v>2.6675000000000001E-2</c:v>
                </c:pt>
                <c:pt idx="3176">
                  <c:v>2.6557999999999998E-2</c:v>
                </c:pt>
                <c:pt idx="3177">
                  <c:v>2.6754E-2</c:v>
                </c:pt>
                <c:pt idx="3178">
                  <c:v>2.6671E-2</c:v>
                </c:pt>
                <c:pt idx="3179">
                  <c:v>2.5776E-2</c:v>
                </c:pt>
                <c:pt idx="3180">
                  <c:v>2.3880999999999999E-2</c:v>
                </c:pt>
                <c:pt idx="3181">
                  <c:v>2.1292999999999999E-2</c:v>
                </c:pt>
                <c:pt idx="3182">
                  <c:v>1.8675000000000001E-2</c:v>
                </c:pt>
                <c:pt idx="3183">
                  <c:v>1.6650000000000002E-2</c:v>
                </c:pt>
                <c:pt idx="3184">
                  <c:v>1.5421000000000001E-2</c:v>
                </c:pt>
                <c:pt idx="3185">
                  <c:v>1.4714E-2</c:v>
                </c:pt>
                <c:pt idx="3186">
                  <c:v>1.4069E-2</c:v>
                </c:pt>
                <c:pt idx="3187">
                  <c:v>1.321E-2</c:v>
                </c:pt>
                <c:pt idx="3188">
                  <c:v>1.2153000000000001E-2</c:v>
                </c:pt>
                <c:pt idx="3189">
                  <c:v>1.1034E-2</c:v>
                </c:pt>
                <c:pt idx="3190">
                  <c:v>9.8750000000000001E-3</c:v>
                </c:pt>
                <c:pt idx="3191">
                  <c:v>8.5769999999999996E-3</c:v>
                </c:pt>
                <c:pt idx="3192">
                  <c:v>7.1139999999999997E-3</c:v>
                </c:pt>
                <c:pt idx="3193">
                  <c:v>5.6909999999999999E-3</c:v>
                </c:pt>
                <c:pt idx="3194">
                  <c:v>4.646E-3</c:v>
                </c:pt>
                <c:pt idx="3195">
                  <c:v>4.1599999999999996E-3</c:v>
                </c:pt>
                <c:pt idx="3196">
                  <c:v>4.0730000000000002E-3</c:v>
                </c:pt>
                <c:pt idx="3197">
                  <c:v>3.9880000000000002E-3</c:v>
                </c:pt>
                <c:pt idx="3198">
                  <c:v>3.5920000000000001E-3</c:v>
                </c:pt>
                <c:pt idx="3199">
                  <c:v>2.879E-3</c:v>
                </c:pt>
                <c:pt idx="3200">
                  <c:v>2.117E-3</c:v>
                </c:pt>
                <c:pt idx="3201">
                  <c:v>1.6130000000000001E-3</c:v>
                </c:pt>
                <c:pt idx="3202">
                  <c:v>1.508E-3</c:v>
                </c:pt>
                <c:pt idx="3203">
                  <c:v>1.753E-3</c:v>
                </c:pt>
                <c:pt idx="3204">
                  <c:v>2.1870000000000001E-3</c:v>
                </c:pt>
                <c:pt idx="3205">
                  <c:v>2.6029999999999998E-3</c:v>
                </c:pt>
                <c:pt idx="3206">
                  <c:v>2.7859999999999998E-3</c:v>
                </c:pt>
                <c:pt idx="3207">
                  <c:v>2.5590000000000001E-3</c:v>
                </c:pt>
                <c:pt idx="3208">
                  <c:v>1.8879999999999999E-3</c:v>
                </c:pt>
                <c:pt idx="3209">
                  <c:v>9.5500000000000001E-4</c:v>
                </c:pt>
                <c:pt idx="3210">
                  <c:v>1.03E-4</c:v>
                </c:pt>
                <c:pt idx="3211">
                  <c:v>-3.4600000000000001E-4</c:v>
                </c:pt>
                <c:pt idx="3212">
                  <c:v>-2.7399999999999999E-4</c:v>
                </c:pt>
                <c:pt idx="3213">
                  <c:v>1.75E-4</c:v>
                </c:pt>
                <c:pt idx="3214">
                  <c:v>7.0200000000000004E-4</c:v>
                </c:pt>
                <c:pt idx="3215">
                  <c:v>1.0200000000000001E-3</c:v>
                </c:pt>
                <c:pt idx="3216">
                  <c:v>9.9400000000000009E-4</c:v>
                </c:pt>
                <c:pt idx="3217">
                  <c:v>6.6799999999999997E-4</c:v>
                </c:pt>
                <c:pt idx="3218">
                  <c:v>2.0900000000000001E-4</c:v>
                </c:pt>
                <c:pt idx="3219">
                  <c:v>-1.8900000000000001E-4</c:v>
                </c:pt>
                <c:pt idx="3220">
                  <c:v>-3.9199999999999999E-4</c:v>
                </c:pt>
                <c:pt idx="3221">
                  <c:v>-3.77E-4</c:v>
                </c:pt>
                <c:pt idx="3222">
                  <c:v>-2.2800000000000001E-4</c:v>
                </c:pt>
                <c:pt idx="3223">
                  <c:v>-8.5000000000000006E-5</c:v>
                </c:pt>
                <c:pt idx="3224">
                  <c:v>-6.4999999999999994E-5</c:v>
                </c:pt>
                <c:pt idx="3225">
                  <c:v>-2.14E-4</c:v>
                </c:pt>
                <c:pt idx="3226">
                  <c:v>-5.0699999999999996E-4</c:v>
                </c:pt>
                <c:pt idx="3227">
                  <c:v>-8.8500000000000004E-4</c:v>
                </c:pt>
                <c:pt idx="3228">
                  <c:v>-1.268E-3</c:v>
                </c:pt>
                <c:pt idx="3229">
                  <c:v>-1.5610000000000001E-3</c:v>
                </c:pt>
                <c:pt idx="3230">
                  <c:v>-1.6590000000000001E-3</c:v>
                </c:pt>
                <c:pt idx="3231">
                  <c:v>-1.5139999999999999E-3</c:v>
                </c:pt>
                <c:pt idx="3232">
                  <c:v>-1.204E-3</c:v>
                </c:pt>
                <c:pt idx="3233">
                  <c:v>-9.0600000000000001E-4</c:v>
                </c:pt>
                <c:pt idx="3234">
                  <c:v>-7.7099999999999998E-4</c:v>
                </c:pt>
                <c:pt idx="3235">
                  <c:v>-7.8799999999999996E-4</c:v>
                </c:pt>
                <c:pt idx="3236">
                  <c:v>-7.9299999999999998E-4</c:v>
                </c:pt>
                <c:pt idx="3237">
                  <c:v>-6.2399999999999999E-4</c:v>
                </c:pt>
                <c:pt idx="3238">
                  <c:v>-2.7799999999999998E-4</c:v>
                </c:pt>
                <c:pt idx="3239">
                  <c:v>1.12E-4</c:v>
                </c:pt>
                <c:pt idx="3240">
                  <c:v>4.26E-4</c:v>
                </c:pt>
                <c:pt idx="3241">
                  <c:v>6.7900000000000002E-4</c:v>
                </c:pt>
                <c:pt idx="3242">
                  <c:v>9.6500000000000004E-4</c:v>
                </c:pt>
                <c:pt idx="3243">
                  <c:v>1.292E-3</c:v>
                </c:pt>
                <c:pt idx="3244">
                  <c:v>1.516E-3</c:v>
                </c:pt>
                <c:pt idx="3245">
                  <c:v>1.462E-3</c:v>
                </c:pt>
                <c:pt idx="3246">
                  <c:v>1.1050000000000001E-3</c:v>
                </c:pt>
                <c:pt idx="3247">
                  <c:v>6.2699999999999995E-4</c:v>
                </c:pt>
                <c:pt idx="3248">
                  <c:v>2.6699999999999998E-4</c:v>
                </c:pt>
                <c:pt idx="3249">
                  <c:v>1.3799999999999999E-4</c:v>
                </c:pt>
                <c:pt idx="3250">
                  <c:v>1.76E-4</c:v>
                </c:pt>
                <c:pt idx="3251">
                  <c:v>2.5000000000000001E-4</c:v>
                </c:pt>
                <c:pt idx="3252">
                  <c:v>2.81E-4</c:v>
                </c:pt>
                <c:pt idx="3253">
                  <c:v>2.6600000000000001E-4</c:v>
                </c:pt>
                <c:pt idx="3254">
                  <c:v>2.1100000000000001E-4</c:v>
                </c:pt>
                <c:pt idx="3255">
                  <c:v>1.01E-4</c:v>
                </c:pt>
                <c:pt idx="3256">
                  <c:v>-7.1000000000000005E-5</c:v>
                </c:pt>
                <c:pt idx="3257">
                  <c:v>-2.4499999999999999E-4</c:v>
                </c:pt>
                <c:pt idx="3258">
                  <c:v>-3.2200000000000002E-4</c:v>
                </c:pt>
                <c:pt idx="3259">
                  <c:v>-2.5099999999999998E-4</c:v>
                </c:pt>
                <c:pt idx="3260">
                  <c:v>-8.2999999999999998E-5</c:v>
                </c:pt>
                <c:pt idx="3261">
                  <c:v>6.3999999999999997E-5</c:v>
                </c:pt>
                <c:pt idx="3262">
                  <c:v>1.11E-4</c:v>
                </c:pt>
                <c:pt idx="3263">
                  <c:v>7.3999999999999996E-5</c:v>
                </c:pt>
                <c:pt idx="3264">
                  <c:v>3.3000000000000003E-5</c:v>
                </c:pt>
                <c:pt idx="3265">
                  <c:v>5.0000000000000002E-5</c:v>
                </c:pt>
                <c:pt idx="3266">
                  <c:v>1.17E-4</c:v>
                </c:pt>
                <c:pt idx="3267">
                  <c:v>1.7799999999999999E-4</c:v>
                </c:pt>
                <c:pt idx="3268">
                  <c:v>1.83E-4</c:v>
                </c:pt>
                <c:pt idx="3269">
                  <c:v>1.27E-4</c:v>
                </c:pt>
                <c:pt idx="3270">
                  <c:v>4.8999999999999998E-5</c:v>
                </c:pt>
                <c:pt idx="3271">
                  <c:v>-3.0000000000000001E-6</c:v>
                </c:pt>
                <c:pt idx="3272">
                  <c:v>-7.9999999999999996E-6</c:v>
                </c:pt>
                <c:pt idx="3273">
                  <c:v>6.0000000000000002E-6</c:v>
                </c:pt>
                <c:pt idx="3274">
                  <c:v>-1.1E-5</c:v>
                </c:pt>
                <c:pt idx="3275">
                  <c:v>-9.2E-5</c:v>
                </c:pt>
                <c:pt idx="3276">
                  <c:v>-2.0900000000000001E-4</c:v>
                </c:pt>
                <c:pt idx="3277">
                  <c:v>-2.8699999999999998E-4</c:v>
                </c:pt>
                <c:pt idx="3278">
                  <c:v>-2.5799999999999998E-4</c:v>
                </c:pt>
                <c:pt idx="3279">
                  <c:v>-1.2300000000000001E-4</c:v>
                </c:pt>
                <c:pt idx="3280">
                  <c:v>4.1E-5</c:v>
                </c:pt>
                <c:pt idx="3281">
                  <c:v>1.3999999999999999E-4</c:v>
                </c:pt>
                <c:pt idx="3282">
                  <c:v>1.34E-4</c:v>
                </c:pt>
                <c:pt idx="3283">
                  <c:v>6.3E-5</c:v>
                </c:pt>
                <c:pt idx="3284">
                  <c:v>3.9999999999999998E-6</c:v>
                </c:pt>
                <c:pt idx="3285">
                  <c:v>-6.0000000000000002E-6</c:v>
                </c:pt>
                <c:pt idx="3286">
                  <c:v>6.0000000000000002E-6</c:v>
                </c:pt>
                <c:pt idx="3287">
                  <c:v>-1.9000000000000001E-5</c:v>
                </c:pt>
                <c:pt idx="3288">
                  <c:v>-1E-4</c:v>
                </c:pt>
                <c:pt idx="3289">
                  <c:v>-1.84E-4</c:v>
                </c:pt>
                <c:pt idx="3290">
                  <c:v>-1.8799999999999999E-4</c:v>
                </c:pt>
                <c:pt idx="3291">
                  <c:v>-7.3999999999999996E-5</c:v>
                </c:pt>
                <c:pt idx="3292">
                  <c:v>1.02E-4</c:v>
                </c:pt>
                <c:pt idx="3293">
                  <c:v>2.2900000000000001E-4</c:v>
                </c:pt>
                <c:pt idx="3294">
                  <c:v>2.2800000000000001E-4</c:v>
                </c:pt>
                <c:pt idx="3295">
                  <c:v>1.13E-4</c:v>
                </c:pt>
                <c:pt idx="3296">
                  <c:v>-2.1999999999999999E-5</c:v>
                </c:pt>
                <c:pt idx="3297">
                  <c:v>-9.1000000000000003E-5</c:v>
                </c:pt>
                <c:pt idx="3298">
                  <c:v>-7.4999999999999993E-5</c:v>
                </c:pt>
                <c:pt idx="3299">
                  <c:v>-2.5999999999999998E-5</c:v>
                </c:pt>
                <c:pt idx="3300">
                  <c:v>-7.9999999999999996E-6</c:v>
                </c:pt>
                <c:pt idx="3301">
                  <c:v>-3.8000000000000002E-5</c:v>
                </c:pt>
                <c:pt idx="3302">
                  <c:v>-7.2999999999999999E-5</c:v>
                </c:pt>
                <c:pt idx="3303">
                  <c:v>-5.1E-5</c:v>
                </c:pt>
                <c:pt idx="3304">
                  <c:v>6.6000000000000005E-5</c:v>
                </c:pt>
                <c:pt idx="3305">
                  <c:v>2.4899999999999998E-4</c:v>
                </c:pt>
                <c:pt idx="3306">
                  <c:v>4.17E-4</c:v>
                </c:pt>
                <c:pt idx="3307">
                  <c:v>4.8099999999999998E-4</c:v>
                </c:pt>
                <c:pt idx="3308">
                  <c:v>4.0400000000000001E-4</c:v>
                </c:pt>
                <c:pt idx="3309">
                  <c:v>2.3699999999999999E-4</c:v>
                </c:pt>
                <c:pt idx="3310">
                  <c:v>7.7000000000000001E-5</c:v>
                </c:pt>
                <c:pt idx="3311">
                  <c:v>-6.0000000000000002E-6</c:v>
                </c:pt>
                <c:pt idx="3312">
                  <c:v>-2.9E-5</c:v>
                </c:pt>
                <c:pt idx="3313">
                  <c:v>-6.0999999999999999E-5</c:v>
                </c:pt>
                <c:pt idx="3314">
                  <c:v>-1.3999999999999999E-4</c:v>
                </c:pt>
                <c:pt idx="3315">
                  <c:v>-2.1900000000000001E-4</c:v>
                </c:pt>
                <c:pt idx="3316">
                  <c:v>-2.12E-4</c:v>
                </c:pt>
                <c:pt idx="3317">
                  <c:v>-9.6000000000000002E-5</c:v>
                </c:pt>
                <c:pt idx="3318">
                  <c:v>4.6999999999999997E-5</c:v>
                </c:pt>
                <c:pt idx="3319">
                  <c:v>1.01E-4</c:v>
                </c:pt>
                <c:pt idx="3320">
                  <c:v>3.4999999999999997E-5</c:v>
                </c:pt>
                <c:pt idx="3321">
                  <c:v>-6.6000000000000005E-5</c:v>
                </c:pt>
                <c:pt idx="3322">
                  <c:v>-7.6000000000000004E-5</c:v>
                </c:pt>
                <c:pt idx="3323">
                  <c:v>3.8999999999999999E-5</c:v>
                </c:pt>
                <c:pt idx="3324">
                  <c:v>1.9699999999999999E-4</c:v>
                </c:pt>
                <c:pt idx="3325">
                  <c:v>2.8299999999999999E-4</c:v>
                </c:pt>
                <c:pt idx="3326">
                  <c:v>2.6699999999999998E-4</c:v>
                </c:pt>
                <c:pt idx="3327">
                  <c:v>2.2100000000000001E-4</c:v>
                </c:pt>
                <c:pt idx="3328">
                  <c:v>2.31E-4</c:v>
                </c:pt>
                <c:pt idx="3329">
                  <c:v>2.9500000000000001E-4</c:v>
                </c:pt>
                <c:pt idx="3330">
                  <c:v>3.2000000000000003E-4</c:v>
                </c:pt>
                <c:pt idx="3331">
                  <c:v>2.1900000000000001E-4</c:v>
                </c:pt>
                <c:pt idx="3332">
                  <c:v>3.0000000000000001E-6</c:v>
                </c:pt>
                <c:pt idx="3333">
                  <c:v>-2.12E-4</c:v>
                </c:pt>
                <c:pt idx="3334">
                  <c:v>-3.1E-4</c:v>
                </c:pt>
                <c:pt idx="3335">
                  <c:v>-2.5599999999999999E-4</c:v>
                </c:pt>
                <c:pt idx="3336">
                  <c:v>-1.13E-4</c:v>
                </c:pt>
                <c:pt idx="3337">
                  <c:v>3.4E-5</c:v>
                </c:pt>
                <c:pt idx="3338">
                  <c:v>1.34E-4</c:v>
                </c:pt>
                <c:pt idx="3339">
                  <c:v>1.7699999999999999E-4</c:v>
                </c:pt>
                <c:pt idx="3340">
                  <c:v>1.6200000000000001E-4</c:v>
                </c:pt>
                <c:pt idx="3341">
                  <c:v>7.8999999999999996E-5</c:v>
                </c:pt>
                <c:pt idx="3342">
                  <c:v>-6.3E-5</c:v>
                </c:pt>
                <c:pt idx="3343">
                  <c:v>-2.0599999999999999E-4</c:v>
                </c:pt>
                <c:pt idx="3344">
                  <c:v>-2.6400000000000002E-4</c:v>
                </c:pt>
                <c:pt idx="3345">
                  <c:v>-1.9599999999999999E-4</c:v>
                </c:pt>
                <c:pt idx="3346">
                  <c:v>-4.5000000000000003E-5</c:v>
                </c:pt>
                <c:pt idx="3347">
                  <c:v>9.8999999999999994E-5</c:v>
                </c:pt>
                <c:pt idx="3348">
                  <c:v>1.7000000000000001E-4</c:v>
                </c:pt>
                <c:pt idx="3349">
                  <c:v>1.7899999999999999E-4</c:v>
                </c:pt>
                <c:pt idx="3350">
                  <c:v>1.8000000000000001E-4</c:v>
                </c:pt>
                <c:pt idx="3351">
                  <c:v>2.03E-4</c:v>
                </c:pt>
                <c:pt idx="3352">
                  <c:v>2.2100000000000001E-4</c:v>
                </c:pt>
                <c:pt idx="3353">
                  <c:v>1.8599999999999999E-4</c:v>
                </c:pt>
                <c:pt idx="3354">
                  <c:v>9.3999999999999994E-5</c:v>
                </c:pt>
                <c:pt idx="3355">
                  <c:v>-1.0000000000000001E-5</c:v>
                </c:pt>
                <c:pt idx="3356">
                  <c:v>-6.4999999999999994E-5</c:v>
                </c:pt>
                <c:pt idx="3357">
                  <c:v>-4.6E-5</c:v>
                </c:pt>
                <c:pt idx="3358">
                  <c:v>1.5999999999999999E-5</c:v>
                </c:pt>
                <c:pt idx="3359">
                  <c:v>6.6000000000000005E-5</c:v>
                </c:pt>
                <c:pt idx="3360">
                  <c:v>6.3999999999999997E-5</c:v>
                </c:pt>
                <c:pt idx="3361">
                  <c:v>1.2E-5</c:v>
                </c:pt>
                <c:pt idx="3362">
                  <c:v>-5.8999999999999998E-5</c:v>
                </c:pt>
                <c:pt idx="3363">
                  <c:v>-1.0399999999999999E-4</c:v>
                </c:pt>
                <c:pt idx="3364">
                  <c:v>-1.02E-4</c:v>
                </c:pt>
                <c:pt idx="3365">
                  <c:v>-6.6000000000000005E-5</c:v>
                </c:pt>
                <c:pt idx="3366">
                  <c:v>-3.3000000000000003E-5</c:v>
                </c:pt>
                <c:pt idx="3367">
                  <c:v>-2.0999999999999999E-5</c:v>
                </c:pt>
                <c:pt idx="3368">
                  <c:v>-7.9999999999999996E-6</c:v>
                </c:pt>
                <c:pt idx="3369">
                  <c:v>4.1E-5</c:v>
                </c:pt>
                <c:pt idx="3370">
                  <c:v>1.3200000000000001E-4</c:v>
                </c:pt>
                <c:pt idx="3371">
                  <c:v>2.0900000000000001E-4</c:v>
                </c:pt>
                <c:pt idx="3372">
                  <c:v>2.0100000000000001E-4</c:v>
                </c:pt>
                <c:pt idx="3373">
                  <c:v>9.2E-5</c:v>
                </c:pt>
                <c:pt idx="3374">
                  <c:v>-5.5000000000000002E-5</c:v>
                </c:pt>
                <c:pt idx="3375">
                  <c:v>-1.46E-4</c:v>
                </c:pt>
                <c:pt idx="3376">
                  <c:v>-1.36E-4</c:v>
                </c:pt>
                <c:pt idx="3377">
                  <c:v>-5.3999999999999998E-5</c:v>
                </c:pt>
                <c:pt idx="3378">
                  <c:v>4.3999999999999999E-5</c:v>
                </c:pt>
                <c:pt idx="3379">
                  <c:v>1.2999999999999999E-4</c:v>
                </c:pt>
                <c:pt idx="3380">
                  <c:v>2.0000000000000001E-4</c:v>
                </c:pt>
                <c:pt idx="3381">
                  <c:v>2.2699999999999999E-4</c:v>
                </c:pt>
                <c:pt idx="3382">
                  <c:v>1.54E-4</c:v>
                </c:pt>
                <c:pt idx="3383">
                  <c:v>-4.6E-5</c:v>
                </c:pt>
                <c:pt idx="3384">
                  <c:v>-2.9599999999999998E-4</c:v>
                </c:pt>
                <c:pt idx="3385">
                  <c:v>-4.3899999999999999E-4</c:v>
                </c:pt>
                <c:pt idx="3386">
                  <c:v>-3.5799999999999997E-4</c:v>
                </c:pt>
                <c:pt idx="3387">
                  <c:v>-9.2999999999999997E-5</c:v>
                </c:pt>
                <c:pt idx="3388">
                  <c:v>1.7699999999999999E-4</c:v>
                </c:pt>
                <c:pt idx="3389">
                  <c:v>2.6600000000000001E-4</c:v>
                </c:pt>
                <c:pt idx="3390">
                  <c:v>1.26E-4</c:v>
                </c:pt>
                <c:pt idx="3391">
                  <c:v>-1.3200000000000001E-4</c:v>
                </c:pt>
                <c:pt idx="3392">
                  <c:v>-3.3799999999999998E-4</c:v>
                </c:pt>
                <c:pt idx="3393">
                  <c:v>-3.8099999999999999E-4</c:v>
                </c:pt>
                <c:pt idx="3394">
                  <c:v>-2.6699999999999998E-4</c:v>
                </c:pt>
                <c:pt idx="3395">
                  <c:v>-8.2000000000000001E-5</c:v>
                </c:pt>
                <c:pt idx="3396">
                  <c:v>7.2999999999999999E-5</c:v>
                </c:pt>
                <c:pt idx="3397">
                  <c:v>1.3200000000000001E-4</c:v>
                </c:pt>
                <c:pt idx="3398">
                  <c:v>9.0000000000000006E-5</c:v>
                </c:pt>
                <c:pt idx="3399">
                  <c:v>-7.9999999999999996E-6</c:v>
                </c:pt>
                <c:pt idx="3400">
                  <c:v>-9.3999999999999994E-5</c:v>
                </c:pt>
                <c:pt idx="3401">
                  <c:v>-1.21E-4</c:v>
                </c:pt>
                <c:pt idx="3402">
                  <c:v>-9.0000000000000006E-5</c:v>
                </c:pt>
                <c:pt idx="3403">
                  <c:v>-4.0000000000000003E-5</c:v>
                </c:pt>
                <c:pt idx="3404">
                  <c:v>-6.0000000000000002E-6</c:v>
                </c:pt>
                <c:pt idx="3405">
                  <c:v>1.4E-5</c:v>
                </c:pt>
                <c:pt idx="3406">
                  <c:v>4.8999999999999998E-5</c:v>
                </c:pt>
                <c:pt idx="3407">
                  <c:v>1.12E-4</c:v>
                </c:pt>
                <c:pt idx="3408">
                  <c:v>1.73E-4</c:v>
                </c:pt>
                <c:pt idx="3409">
                  <c:v>1.75E-4</c:v>
                </c:pt>
                <c:pt idx="3410">
                  <c:v>8.8999999999999995E-5</c:v>
                </c:pt>
                <c:pt idx="3411">
                  <c:v>-5.3000000000000001E-5</c:v>
                </c:pt>
                <c:pt idx="3412">
                  <c:v>-1.6699999999999999E-4</c:v>
                </c:pt>
                <c:pt idx="3413">
                  <c:v>-1.83E-4</c:v>
                </c:pt>
                <c:pt idx="3414">
                  <c:v>-1.02E-4</c:v>
                </c:pt>
                <c:pt idx="3415">
                  <c:v>3.9999999999999998E-6</c:v>
                </c:pt>
                <c:pt idx="3416">
                  <c:v>4.1999999999999998E-5</c:v>
                </c:pt>
                <c:pt idx="3417">
                  <c:v>-1.8E-5</c:v>
                </c:pt>
                <c:pt idx="3418">
                  <c:v>-1.17E-4</c:v>
                </c:pt>
                <c:pt idx="3419">
                  <c:v>-1.56E-4</c:v>
                </c:pt>
                <c:pt idx="3420">
                  <c:v>-8.7000000000000001E-5</c:v>
                </c:pt>
                <c:pt idx="3421">
                  <c:v>4.0000000000000003E-5</c:v>
                </c:pt>
                <c:pt idx="3422">
                  <c:v>1.2E-4</c:v>
                </c:pt>
                <c:pt idx="3423">
                  <c:v>9.7E-5</c:v>
                </c:pt>
                <c:pt idx="3424">
                  <c:v>7.9999999999999996E-6</c:v>
                </c:pt>
                <c:pt idx="3425">
                  <c:v>-6.2000000000000003E-5</c:v>
                </c:pt>
                <c:pt idx="3426">
                  <c:v>-7.4999999999999993E-5</c:v>
                </c:pt>
                <c:pt idx="3427">
                  <c:v>-7.1000000000000005E-5</c:v>
                </c:pt>
                <c:pt idx="3428">
                  <c:v>-1.07E-4</c:v>
                </c:pt>
                <c:pt idx="3429">
                  <c:v>-1.7000000000000001E-4</c:v>
                </c:pt>
                <c:pt idx="3430">
                  <c:v>-1.8000000000000001E-4</c:v>
                </c:pt>
                <c:pt idx="3431">
                  <c:v>-8.5000000000000006E-5</c:v>
                </c:pt>
                <c:pt idx="3432">
                  <c:v>5.8E-5</c:v>
                </c:pt>
                <c:pt idx="3433">
                  <c:v>1.25E-4</c:v>
                </c:pt>
                <c:pt idx="3434">
                  <c:v>5.1999999999999997E-5</c:v>
                </c:pt>
                <c:pt idx="3435">
                  <c:v>-8.3999999999999995E-5</c:v>
                </c:pt>
                <c:pt idx="3436">
                  <c:v>-1.37E-4</c:v>
                </c:pt>
                <c:pt idx="3437">
                  <c:v>-3.8999999999999999E-5</c:v>
                </c:pt>
                <c:pt idx="3438">
                  <c:v>1.21E-4</c:v>
                </c:pt>
                <c:pt idx="3439">
                  <c:v>1.8100000000000001E-4</c:v>
                </c:pt>
                <c:pt idx="3440">
                  <c:v>6.7000000000000002E-5</c:v>
                </c:pt>
                <c:pt idx="3441">
                  <c:v>-1.34E-4</c:v>
                </c:pt>
                <c:pt idx="3442">
                  <c:v>-2.5500000000000002E-4</c:v>
                </c:pt>
                <c:pt idx="3443">
                  <c:v>-1.9699999999999999E-4</c:v>
                </c:pt>
                <c:pt idx="3444">
                  <c:v>-6.0000000000000002E-6</c:v>
                </c:pt>
                <c:pt idx="3445">
                  <c:v>1.8900000000000001E-4</c:v>
                </c:pt>
                <c:pt idx="3446">
                  <c:v>2.7900000000000001E-4</c:v>
                </c:pt>
                <c:pt idx="3447">
                  <c:v>2.4000000000000001E-4</c:v>
                </c:pt>
                <c:pt idx="3448">
                  <c:v>1.18E-4</c:v>
                </c:pt>
                <c:pt idx="3449">
                  <c:v>-2.3E-5</c:v>
                </c:pt>
                <c:pt idx="3450">
                  <c:v>-1.25E-4</c:v>
                </c:pt>
                <c:pt idx="3451">
                  <c:v>-1.5100000000000001E-4</c:v>
                </c:pt>
                <c:pt idx="3452">
                  <c:v>-9.3999999999999994E-5</c:v>
                </c:pt>
                <c:pt idx="3453">
                  <c:v>6.0000000000000002E-6</c:v>
                </c:pt>
                <c:pt idx="3454">
                  <c:v>8.2999999999999998E-5</c:v>
                </c:pt>
                <c:pt idx="3455">
                  <c:v>9.2E-5</c:v>
                </c:pt>
                <c:pt idx="3456">
                  <c:v>4.3000000000000002E-5</c:v>
                </c:pt>
                <c:pt idx="3457">
                  <c:v>-1.2E-5</c:v>
                </c:pt>
                <c:pt idx="3458">
                  <c:v>-3.4999999999999997E-5</c:v>
                </c:pt>
                <c:pt idx="3459">
                  <c:v>-3.3000000000000003E-5</c:v>
                </c:pt>
                <c:pt idx="3460">
                  <c:v>-3.8000000000000002E-5</c:v>
                </c:pt>
                <c:pt idx="3461">
                  <c:v>-5.7000000000000003E-5</c:v>
                </c:pt>
                <c:pt idx="3462">
                  <c:v>-6.0999999999999999E-5</c:v>
                </c:pt>
                <c:pt idx="3463">
                  <c:v>-2.1999999999999999E-5</c:v>
                </c:pt>
                <c:pt idx="3464">
                  <c:v>3.6000000000000001E-5</c:v>
                </c:pt>
                <c:pt idx="3465">
                  <c:v>5.1E-5</c:v>
                </c:pt>
                <c:pt idx="3466">
                  <c:v>-1.2999999999999999E-5</c:v>
                </c:pt>
                <c:pt idx="3467">
                  <c:v>-1.15E-4</c:v>
                </c:pt>
                <c:pt idx="3468">
                  <c:v>-1.6699999999999999E-4</c:v>
                </c:pt>
                <c:pt idx="3469">
                  <c:v>-1.2E-4</c:v>
                </c:pt>
                <c:pt idx="3470">
                  <c:v>-1.2999999999999999E-5</c:v>
                </c:pt>
                <c:pt idx="3471">
                  <c:v>6.2000000000000003E-5</c:v>
                </c:pt>
                <c:pt idx="3472">
                  <c:v>5.5000000000000002E-5</c:v>
                </c:pt>
                <c:pt idx="3473">
                  <c:v>5.0000000000000004E-6</c:v>
                </c:pt>
                <c:pt idx="3474">
                  <c:v>-9.0000000000000002E-6</c:v>
                </c:pt>
                <c:pt idx="3475">
                  <c:v>4.3000000000000002E-5</c:v>
                </c:pt>
                <c:pt idx="3476">
                  <c:v>1.01E-4</c:v>
                </c:pt>
                <c:pt idx="3477">
                  <c:v>8.0000000000000007E-5</c:v>
                </c:pt>
                <c:pt idx="3478">
                  <c:v>-3.8999999999999999E-5</c:v>
                </c:pt>
                <c:pt idx="3479">
                  <c:v>-1.8699999999999999E-4</c:v>
                </c:pt>
                <c:pt idx="3480">
                  <c:v>-2.5700000000000001E-4</c:v>
                </c:pt>
                <c:pt idx="3481">
                  <c:v>-1.95E-4</c:v>
                </c:pt>
                <c:pt idx="3482">
                  <c:v>-4.0000000000000003E-5</c:v>
                </c:pt>
                <c:pt idx="3483">
                  <c:v>1.18E-4</c:v>
                </c:pt>
                <c:pt idx="3484">
                  <c:v>1.9699999999999999E-4</c:v>
                </c:pt>
                <c:pt idx="3485">
                  <c:v>1.74E-4</c:v>
                </c:pt>
                <c:pt idx="3486">
                  <c:v>8.1000000000000004E-5</c:v>
                </c:pt>
                <c:pt idx="3487">
                  <c:v>-1.5E-5</c:v>
                </c:pt>
                <c:pt idx="3488">
                  <c:v>-5.3999999999999998E-5</c:v>
                </c:pt>
                <c:pt idx="3489">
                  <c:v>-1.2E-5</c:v>
                </c:pt>
                <c:pt idx="3490">
                  <c:v>7.8999999999999996E-5</c:v>
                </c:pt>
                <c:pt idx="3491">
                  <c:v>1.46E-4</c:v>
                </c:pt>
                <c:pt idx="3492">
                  <c:v>1.2400000000000001E-4</c:v>
                </c:pt>
                <c:pt idx="3493">
                  <c:v>9.0000000000000002E-6</c:v>
                </c:pt>
                <c:pt idx="3494">
                  <c:v>-1.34E-4</c:v>
                </c:pt>
                <c:pt idx="3495">
                  <c:v>-2.2100000000000001E-4</c:v>
                </c:pt>
                <c:pt idx="3496">
                  <c:v>-2.0900000000000001E-4</c:v>
                </c:pt>
                <c:pt idx="3497">
                  <c:v>-1.2E-4</c:v>
                </c:pt>
                <c:pt idx="3498">
                  <c:v>-9.0000000000000002E-6</c:v>
                </c:pt>
                <c:pt idx="3499">
                  <c:v>8.5000000000000006E-5</c:v>
                </c:pt>
                <c:pt idx="3500">
                  <c:v>1.5200000000000001E-4</c:v>
                </c:pt>
                <c:pt idx="3501">
                  <c:v>1.8599999999999999E-4</c:v>
                </c:pt>
                <c:pt idx="3502">
                  <c:v>1.63E-4</c:v>
                </c:pt>
                <c:pt idx="3503">
                  <c:v>5.5999999999999999E-5</c:v>
                </c:pt>
                <c:pt idx="3504">
                  <c:v>-1.17E-4</c:v>
                </c:pt>
                <c:pt idx="3505">
                  <c:v>-2.7900000000000001E-4</c:v>
                </c:pt>
                <c:pt idx="3506">
                  <c:v>-3.3700000000000001E-4</c:v>
                </c:pt>
                <c:pt idx="3507">
                  <c:v>-2.52E-4</c:v>
                </c:pt>
                <c:pt idx="3508">
                  <c:v>-7.1000000000000005E-5</c:v>
                </c:pt>
                <c:pt idx="3509">
                  <c:v>1.07E-4</c:v>
                </c:pt>
                <c:pt idx="3510">
                  <c:v>2.0799999999999999E-4</c:v>
                </c:pt>
                <c:pt idx="3511">
                  <c:v>2.2000000000000001E-4</c:v>
                </c:pt>
                <c:pt idx="3512">
                  <c:v>1.73E-4</c:v>
                </c:pt>
                <c:pt idx="3513">
                  <c:v>9.3999999999999994E-5</c:v>
                </c:pt>
                <c:pt idx="3514">
                  <c:v>-7.9999999999999996E-6</c:v>
                </c:pt>
                <c:pt idx="3515">
                  <c:v>-1.05E-4</c:v>
                </c:pt>
                <c:pt idx="3516">
                  <c:v>-1.4300000000000001E-4</c:v>
                </c:pt>
                <c:pt idx="3517">
                  <c:v>-7.4999999999999993E-5</c:v>
                </c:pt>
                <c:pt idx="3518">
                  <c:v>7.6000000000000004E-5</c:v>
                </c:pt>
                <c:pt idx="3519">
                  <c:v>2.0599999999999999E-4</c:v>
                </c:pt>
                <c:pt idx="3520">
                  <c:v>2.14E-4</c:v>
                </c:pt>
                <c:pt idx="3521">
                  <c:v>8.7000000000000001E-5</c:v>
                </c:pt>
                <c:pt idx="3522">
                  <c:v>-7.4999999999999993E-5</c:v>
                </c:pt>
                <c:pt idx="3523">
                  <c:v>-1.5300000000000001E-4</c:v>
                </c:pt>
                <c:pt idx="3524">
                  <c:v>-1.1E-4</c:v>
                </c:pt>
                <c:pt idx="3525">
                  <c:v>-1.5999999999999999E-5</c:v>
                </c:pt>
                <c:pt idx="3526">
                  <c:v>3.1999999999999999E-5</c:v>
                </c:pt>
                <c:pt idx="3527">
                  <c:v>5.0000000000000004E-6</c:v>
                </c:pt>
                <c:pt idx="3528">
                  <c:v>-4.6999999999999997E-5</c:v>
                </c:pt>
                <c:pt idx="3529">
                  <c:v>-5.5000000000000002E-5</c:v>
                </c:pt>
                <c:pt idx="3530">
                  <c:v>-9.0000000000000002E-6</c:v>
                </c:pt>
                <c:pt idx="3531">
                  <c:v>4.6999999999999997E-5</c:v>
                </c:pt>
                <c:pt idx="3532">
                  <c:v>5.8E-5</c:v>
                </c:pt>
                <c:pt idx="3533">
                  <c:v>1.2999999999999999E-5</c:v>
                </c:pt>
                <c:pt idx="3534">
                  <c:v>-5.8999999999999998E-5</c:v>
                </c:pt>
                <c:pt idx="3535">
                  <c:v>-1.2E-4</c:v>
                </c:pt>
                <c:pt idx="3536">
                  <c:v>-1.4799999999999999E-4</c:v>
                </c:pt>
                <c:pt idx="3537">
                  <c:v>-1.3799999999999999E-4</c:v>
                </c:pt>
                <c:pt idx="3538">
                  <c:v>-9.7999999999999997E-5</c:v>
                </c:pt>
                <c:pt idx="3539">
                  <c:v>-4.5000000000000003E-5</c:v>
                </c:pt>
                <c:pt idx="3540">
                  <c:v>0</c:v>
                </c:pt>
                <c:pt idx="3541">
                  <c:v>2.4000000000000001E-5</c:v>
                </c:pt>
                <c:pt idx="3542">
                  <c:v>3.3000000000000003E-5</c:v>
                </c:pt>
                <c:pt idx="3543">
                  <c:v>4.0000000000000003E-5</c:v>
                </c:pt>
                <c:pt idx="3544">
                  <c:v>5.0000000000000002E-5</c:v>
                </c:pt>
                <c:pt idx="3545">
                  <c:v>4.8999999999999998E-5</c:v>
                </c:pt>
                <c:pt idx="3546">
                  <c:v>2.6999999999999999E-5</c:v>
                </c:pt>
                <c:pt idx="3547">
                  <c:v>-6.9999999999999999E-6</c:v>
                </c:pt>
                <c:pt idx="3548">
                  <c:v>-2.8E-5</c:v>
                </c:pt>
                <c:pt idx="3549">
                  <c:v>-1.8E-5</c:v>
                </c:pt>
                <c:pt idx="3550">
                  <c:v>2.1999999999999999E-5</c:v>
                </c:pt>
                <c:pt idx="3551">
                  <c:v>6.8999999999999997E-5</c:v>
                </c:pt>
                <c:pt idx="3552">
                  <c:v>1E-4</c:v>
                </c:pt>
                <c:pt idx="3553">
                  <c:v>9.8999999999999994E-5</c:v>
                </c:pt>
                <c:pt idx="3554">
                  <c:v>5.3000000000000001E-5</c:v>
                </c:pt>
                <c:pt idx="3555">
                  <c:v>-3.8999999999999999E-5</c:v>
                </c:pt>
                <c:pt idx="3556">
                  <c:v>-1.5300000000000001E-4</c:v>
                </c:pt>
                <c:pt idx="3557">
                  <c:v>-2.32E-4</c:v>
                </c:pt>
                <c:pt idx="3558">
                  <c:v>-2.1800000000000001E-4</c:v>
                </c:pt>
                <c:pt idx="3559">
                  <c:v>-1.02E-4</c:v>
                </c:pt>
                <c:pt idx="3560">
                  <c:v>5.7000000000000003E-5</c:v>
                </c:pt>
                <c:pt idx="3561">
                  <c:v>1.65E-4</c:v>
                </c:pt>
                <c:pt idx="3562">
                  <c:v>1.6699999999999999E-4</c:v>
                </c:pt>
                <c:pt idx="3563">
                  <c:v>8.3999999999999995E-5</c:v>
                </c:pt>
                <c:pt idx="3564">
                  <c:v>-1.4E-5</c:v>
                </c:pt>
                <c:pt idx="3565">
                  <c:v>-6.0999999999999999E-5</c:v>
                </c:pt>
                <c:pt idx="3566">
                  <c:v>-4.1999999999999998E-5</c:v>
                </c:pt>
                <c:pt idx="3567">
                  <c:v>2.1999999999999999E-5</c:v>
                </c:pt>
                <c:pt idx="3568">
                  <c:v>9.7E-5</c:v>
                </c:pt>
                <c:pt idx="3569">
                  <c:v>1.56E-4</c:v>
                </c:pt>
                <c:pt idx="3570">
                  <c:v>1.83E-4</c:v>
                </c:pt>
                <c:pt idx="3571">
                  <c:v>1.6699999999999999E-4</c:v>
                </c:pt>
                <c:pt idx="3572">
                  <c:v>1.16E-4</c:v>
                </c:pt>
                <c:pt idx="3573">
                  <c:v>5.3999999999999998E-5</c:v>
                </c:pt>
                <c:pt idx="3574">
                  <c:v>1.0000000000000001E-5</c:v>
                </c:pt>
                <c:pt idx="3575">
                  <c:v>-5.0000000000000004E-6</c:v>
                </c:pt>
                <c:pt idx="3576">
                  <c:v>-5.0000000000000004E-6</c:v>
                </c:pt>
                <c:pt idx="3577">
                  <c:v>-5.0000000000000004E-6</c:v>
                </c:pt>
                <c:pt idx="3578">
                  <c:v>-6.9999999999999999E-6</c:v>
                </c:pt>
                <c:pt idx="3579">
                  <c:v>-1.2999999999999999E-5</c:v>
                </c:pt>
                <c:pt idx="3580">
                  <c:v>-3.1999999999999999E-5</c:v>
                </c:pt>
                <c:pt idx="3581">
                  <c:v>-8.1000000000000004E-5</c:v>
                </c:pt>
                <c:pt idx="3582">
                  <c:v>-1.55E-4</c:v>
                </c:pt>
                <c:pt idx="3583">
                  <c:v>-2.1599999999999999E-4</c:v>
                </c:pt>
                <c:pt idx="3584">
                  <c:v>-2.14E-4</c:v>
                </c:pt>
                <c:pt idx="3585">
                  <c:v>-1.26E-4</c:v>
                </c:pt>
                <c:pt idx="3586">
                  <c:v>1.8E-5</c:v>
                </c:pt>
                <c:pt idx="3587">
                  <c:v>1.5699999999999999E-4</c:v>
                </c:pt>
                <c:pt idx="3588">
                  <c:v>2.32E-4</c:v>
                </c:pt>
                <c:pt idx="3589">
                  <c:v>2.1800000000000001E-4</c:v>
                </c:pt>
                <c:pt idx="3590">
                  <c:v>1.26E-4</c:v>
                </c:pt>
                <c:pt idx="3591">
                  <c:v>-6.9999999999999999E-6</c:v>
                </c:pt>
                <c:pt idx="3592">
                  <c:v>-1.1900000000000001E-4</c:v>
                </c:pt>
                <c:pt idx="3593">
                  <c:v>-1.4999999999999999E-4</c:v>
                </c:pt>
                <c:pt idx="3594">
                  <c:v>-7.4999999999999993E-5</c:v>
                </c:pt>
                <c:pt idx="3595">
                  <c:v>7.1000000000000005E-5</c:v>
                </c:pt>
                <c:pt idx="3596">
                  <c:v>2.0799999999999999E-4</c:v>
                </c:pt>
                <c:pt idx="3597">
                  <c:v>2.6200000000000003E-4</c:v>
                </c:pt>
                <c:pt idx="3598">
                  <c:v>2.14E-4</c:v>
                </c:pt>
                <c:pt idx="3599">
                  <c:v>1.03E-4</c:v>
                </c:pt>
                <c:pt idx="3600">
                  <c:v>-1.7E-5</c:v>
                </c:pt>
                <c:pt idx="3601">
                  <c:v>-1.06E-4</c:v>
                </c:pt>
                <c:pt idx="3602">
                  <c:v>-1.4899999999999999E-4</c:v>
                </c:pt>
                <c:pt idx="3603">
                  <c:v>-1.37E-4</c:v>
                </c:pt>
                <c:pt idx="3604">
                  <c:v>-7.3999999999999996E-5</c:v>
                </c:pt>
                <c:pt idx="3605">
                  <c:v>1.1E-5</c:v>
                </c:pt>
                <c:pt idx="3606">
                  <c:v>6.3999999999999997E-5</c:v>
                </c:pt>
                <c:pt idx="3607">
                  <c:v>4.3999999999999999E-5</c:v>
                </c:pt>
                <c:pt idx="3608">
                  <c:v>-3.8000000000000002E-5</c:v>
                </c:pt>
                <c:pt idx="3609">
                  <c:v>-1.18E-4</c:v>
                </c:pt>
                <c:pt idx="3610">
                  <c:v>-1.3100000000000001E-4</c:v>
                </c:pt>
                <c:pt idx="3611">
                  <c:v>-5.8999999999999998E-5</c:v>
                </c:pt>
                <c:pt idx="3612">
                  <c:v>6.0000000000000002E-5</c:v>
                </c:pt>
                <c:pt idx="3613">
                  <c:v>1.65E-4</c:v>
                </c:pt>
                <c:pt idx="3614">
                  <c:v>2.1699999999999999E-4</c:v>
                </c:pt>
                <c:pt idx="3615">
                  <c:v>2.0599999999999999E-4</c:v>
                </c:pt>
                <c:pt idx="3616">
                  <c:v>1.4200000000000001E-4</c:v>
                </c:pt>
                <c:pt idx="3617">
                  <c:v>4.3999999999999999E-5</c:v>
                </c:pt>
                <c:pt idx="3618">
                  <c:v>-6.0999999999999999E-5</c:v>
                </c:pt>
                <c:pt idx="3619">
                  <c:v>-1.34E-4</c:v>
                </c:pt>
                <c:pt idx="3620">
                  <c:v>-1.4300000000000001E-4</c:v>
                </c:pt>
                <c:pt idx="3621">
                  <c:v>-9.0000000000000006E-5</c:v>
                </c:pt>
                <c:pt idx="3622">
                  <c:v>-5.0000000000000004E-6</c:v>
                </c:pt>
                <c:pt idx="3623">
                  <c:v>7.2999999999999999E-5</c:v>
                </c:pt>
                <c:pt idx="3624">
                  <c:v>1.21E-4</c:v>
                </c:pt>
                <c:pt idx="3625">
                  <c:v>1.3300000000000001E-4</c:v>
                </c:pt>
                <c:pt idx="3626">
                  <c:v>1.11E-4</c:v>
                </c:pt>
                <c:pt idx="3627">
                  <c:v>5.5000000000000002E-5</c:v>
                </c:pt>
                <c:pt idx="3628">
                  <c:v>-2.5999999999999998E-5</c:v>
                </c:pt>
                <c:pt idx="3629">
                  <c:v>-1.01E-4</c:v>
                </c:pt>
                <c:pt idx="3630">
                  <c:v>-1.36E-4</c:v>
                </c:pt>
                <c:pt idx="3631">
                  <c:v>-1.13E-4</c:v>
                </c:pt>
                <c:pt idx="3632">
                  <c:v>-5.0000000000000002E-5</c:v>
                </c:pt>
                <c:pt idx="3633">
                  <c:v>1.8E-5</c:v>
                </c:pt>
                <c:pt idx="3634">
                  <c:v>6.2000000000000003E-5</c:v>
                </c:pt>
                <c:pt idx="3635">
                  <c:v>7.3999999999999996E-5</c:v>
                </c:pt>
                <c:pt idx="3636">
                  <c:v>6.0000000000000002E-5</c:v>
                </c:pt>
                <c:pt idx="3637">
                  <c:v>2.5999999999999998E-5</c:v>
                </c:pt>
                <c:pt idx="3638">
                  <c:v>-2.0999999999999999E-5</c:v>
                </c:pt>
                <c:pt idx="3639">
                  <c:v>-6.7000000000000002E-5</c:v>
                </c:pt>
                <c:pt idx="3640">
                  <c:v>-9.2999999999999997E-5</c:v>
                </c:pt>
                <c:pt idx="3641">
                  <c:v>-8.3999999999999995E-5</c:v>
                </c:pt>
                <c:pt idx="3642">
                  <c:v>-3.6999999999999998E-5</c:v>
                </c:pt>
                <c:pt idx="3643">
                  <c:v>3.0000000000000001E-5</c:v>
                </c:pt>
                <c:pt idx="3644">
                  <c:v>8.7999999999999998E-5</c:v>
                </c:pt>
                <c:pt idx="3645">
                  <c:v>1.12E-4</c:v>
                </c:pt>
                <c:pt idx="3646">
                  <c:v>8.5000000000000006E-5</c:v>
                </c:pt>
                <c:pt idx="3647">
                  <c:v>1.7E-5</c:v>
                </c:pt>
                <c:pt idx="3648">
                  <c:v>-6.0999999999999999E-5</c:v>
                </c:pt>
                <c:pt idx="3649">
                  <c:v>-1.08E-4</c:v>
                </c:pt>
                <c:pt idx="3650">
                  <c:v>-1.01E-4</c:v>
                </c:pt>
                <c:pt idx="3651">
                  <c:v>-5.3000000000000001E-5</c:v>
                </c:pt>
                <c:pt idx="3652">
                  <c:v>3.0000000000000001E-6</c:v>
                </c:pt>
                <c:pt idx="3653">
                  <c:v>3.4999999999999997E-5</c:v>
                </c:pt>
                <c:pt idx="3654">
                  <c:v>3.6999999999999998E-5</c:v>
                </c:pt>
                <c:pt idx="3655">
                  <c:v>1.9000000000000001E-5</c:v>
                </c:pt>
                <c:pt idx="3656">
                  <c:v>-9.0000000000000002E-6</c:v>
                </c:pt>
                <c:pt idx="3657">
                  <c:v>-4.6E-5</c:v>
                </c:pt>
                <c:pt idx="3658">
                  <c:v>-8.6000000000000003E-5</c:v>
                </c:pt>
                <c:pt idx="3659">
                  <c:v>-1.11E-4</c:v>
                </c:pt>
                <c:pt idx="3660">
                  <c:v>-9.6000000000000002E-5</c:v>
                </c:pt>
                <c:pt idx="3661">
                  <c:v>-3.4E-5</c:v>
                </c:pt>
                <c:pt idx="3662">
                  <c:v>4.3999999999999999E-5</c:v>
                </c:pt>
                <c:pt idx="3663">
                  <c:v>8.3999999999999995E-5</c:v>
                </c:pt>
                <c:pt idx="3664">
                  <c:v>4.6E-5</c:v>
                </c:pt>
                <c:pt idx="3665">
                  <c:v>-5.7000000000000003E-5</c:v>
                </c:pt>
                <c:pt idx="3666">
                  <c:v>-1.5899999999999999E-4</c:v>
                </c:pt>
                <c:pt idx="3667">
                  <c:v>-1.8599999999999999E-4</c:v>
                </c:pt>
                <c:pt idx="3668">
                  <c:v>-1.1E-4</c:v>
                </c:pt>
                <c:pt idx="3669">
                  <c:v>2.3E-5</c:v>
                </c:pt>
                <c:pt idx="3670">
                  <c:v>1.2899999999999999E-4</c:v>
                </c:pt>
                <c:pt idx="3671">
                  <c:v>1.4100000000000001E-4</c:v>
                </c:pt>
                <c:pt idx="3672">
                  <c:v>6.0000000000000002E-5</c:v>
                </c:pt>
                <c:pt idx="3673">
                  <c:v>-5.8E-5</c:v>
                </c:pt>
                <c:pt idx="3674">
                  <c:v>-1.4300000000000001E-4</c:v>
                </c:pt>
                <c:pt idx="3675">
                  <c:v>-1.63E-4</c:v>
                </c:pt>
                <c:pt idx="3676">
                  <c:v>-1.2400000000000001E-4</c:v>
                </c:pt>
                <c:pt idx="3677">
                  <c:v>-5.5000000000000002E-5</c:v>
                </c:pt>
                <c:pt idx="3678">
                  <c:v>1.5E-5</c:v>
                </c:pt>
                <c:pt idx="3679">
                  <c:v>6.9999999999999994E-5</c:v>
                </c:pt>
                <c:pt idx="3680">
                  <c:v>9.3999999999999994E-5</c:v>
                </c:pt>
                <c:pt idx="3681">
                  <c:v>8.0000000000000007E-5</c:v>
                </c:pt>
                <c:pt idx="3682">
                  <c:v>3.4E-5</c:v>
                </c:pt>
                <c:pt idx="3683">
                  <c:v>-1.9000000000000001E-5</c:v>
                </c:pt>
                <c:pt idx="3684">
                  <c:v>-5.5999999999999999E-5</c:v>
                </c:pt>
                <c:pt idx="3685">
                  <c:v>-6.6000000000000005E-5</c:v>
                </c:pt>
                <c:pt idx="3686">
                  <c:v>-6.0999999999999999E-5</c:v>
                </c:pt>
                <c:pt idx="3687">
                  <c:v>-5.8E-5</c:v>
                </c:pt>
                <c:pt idx="3688">
                  <c:v>-6.2000000000000003E-5</c:v>
                </c:pt>
                <c:pt idx="3689">
                  <c:v>-6.3999999999999997E-5</c:v>
                </c:pt>
                <c:pt idx="3690">
                  <c:v>-5.5000000000000002E-5</c:v>
                </c:pt>
                <c:pt idx="3691">
                  <c:v>-3.8999999999999999E-5</c:v>
                </c:pt>
                <c:pt idx="3692">
                  <c:v>-3.4E-5</c:v>
                </c:pt>
                <c:pt idx="3693">
                  <c:v>-5.5000000000000002E-5</c:v>
                </c:pt>
                <c:pt idx="3694">
                  <c:v>-9.5000000000000005E-5</c:v>
                </c:pt>
                <c:pt idx="3695">
                  <c:v>-1.3100000000000001E-4</c:v>
                </c:pt>
                <c:pt idx="3696">
                  <c:v>-1.37E-4</c:v>
                </c:pt>
                <c:pt idx="3697">
                  <c:v>-1.05E-4</c:v>
                </c:pt>
                <c:pt idx="3698">
                  <c:v>-5.1E-5</c:v>
                </c:pt>
                <c:pt idx="3699">
                  <c:v>-3.9999999999999998E-6</c:v>
                </c:pt>
                <c:pt idx="3700">
                  <c:v>1.5E-5</c:v>
                </c:pt>
                <c:pt idx="3701">
                  <c:v>9.9999999999999995E-7</c:v>
                </c:pt>
                <c:pt idx="3702">
                  <c:v>-3.1999999999999999E-5</c:v>
                </c:pt>
                <c:pt idx="3703">
                  <c:v>-6.0999999999999999E-5</c:v>
                </c:pt>
                <c:pt idx="3704">
                  <c:v>-6.8999999999999997E-5</c:v>
                </c:pt>
                <c:pt idx="3705">
                  <c:v>-5.5000000000000002E-5</c:v>
                </c:pt>
                <c:pt idx="3706">
                  <c:v>-3.4999999999999997E-5</c:v>
                </c:pt>
                <c:pt idx="3707">
                  <c:v>-2.9E-5</c:v>
                </c:pt>
                <c:pt idx="3708">
                  <c:v>-4.6E-5</c:v>
                </c:pt>
                <c:pt idx="3709">
                  <c:v>-6.7000000000000002E-5</c:v>
                </c:pt>
                <c:pt idx="3710">
                  <c:v>-6.0999999999999999E-5</c:v>
                </c:pt>
                <c:pt idx="3711">
                  <c:v>-9.0000000000000002E-6</c:v>
                </c:pt>
                <c:pt idx="3712">
                  <c:v>7.2000000000000002E-5</c:v>
                </c:pt>
                <c:pt idx="3713">
                  <c:v>1.35E-4</c:v>
                </c:pt>
                <c:pt idx="3714">
                  <c:v>1.3899999999999999E-4</c:v>
                </c:pt>
                <c:pt idx="3715">
                  <c:v>8.2999999999999998E-5</c:v>
                </c:pt>
                <c:pt idx="3716">
                  <c:v>7.9999999999999996E-6</c:v>
                </c:pt>
                <c:pt idx="3717">
                  <c:v>-4.0000000000000003E-5</c:v>
                </c:pt>
                <c:pt idx="3718">
                  <c:v>-4.3999999999999999E-5</c:v>
                </c:pt>
                <c:pt idx="3719">
                  <c:v>-2.8E-5</c:v>
                </c:pt>
                <c:pt idx="3720">
                  <c:v>-2.4000000000000001E-5</c:v>
                </c:pt>
                <c:pt idx="3721">
                  <c:v>-4.1E-5</c:v>
                </c:pt>
                <c:pt idx="3722">
                  <c:v>-5.8999999999999998E-5</c:v>
                </c:pt>
                <c:pt idx="3723">
                  <c:v>-5.0000000000000002E-5</c:v>
                </c:pt>
                <c:pt idx="3724">
                  <c:v>-1.2E-5</c:v>
                </c:pt>
                <c:pt idx="3725">
                  <c:v>3.1000000000000001E-5</c:v>
                </c:pt>
                <c:pt idx="3726">
                  <c:v>4.6E-5</c:v>
                </c:pt>
                <c:pt idx="3727">
                  <c:v>2.3E-5</c:v>
                </c:pt>
                <c:pt idx="3728">
                  <c:v>-2.1999999999999999E-5</c:v>
                </c:pt>
                <c:pt idx="3729">
                  <c:v>-5.0000000000000002E-5</c:v>
                </c:pt>
                <c:pt idx="3730">
                  <c:v>-3.6000000000000001E-5</c:v>
                </c:pt>
                <c:pt idx="3731">
                  <c:v>1.7E-5</c:v>
                </c:pt>
                <c:pt idx="3732">
                  <c:v>8.0000000000000007E-5</c:v>
                </c:pt>
                <c:pt idx="3733">
                  <c:v>1.13E-4</c:v>
                </c:pt>
                <c:pt idx="3734">
                  <c:v>9.2999999999999997E-5</c:v>
                </c:pt>
                <c:pt idx="3735">
                  <c:v>3.0000000000000001E-5</c:v>
                </c:pt>
                <c:pt idx="3736">
                  <c:v>-4.3000000000000002E-5</c:v>
                </c:pt>
                <c:pt idx="3737">
                  <c:v>-8.7999999999999998E-5</c:v>
                </c:pt>
                <c:pt idx="3738">
                  <c:v>-8.6000000000000003E-5</c:v>
                </c:pt>
                <c:pt idx="3739">
                  <c:v>-4.3000000000000002E-5</c:v>
                </c:pt>
                <c:pt idx="3740">
                  <c:v>1.5E-5</c:v>
                </c:pt>
                <c:pt idx="3741">
                  <c:v>6.2000000000000003E-5</c:v>
                </c:pt>
                <c:pt idx="3742">
                  <c:v>8.2000000000000001E-5</c:v>
                </c:pt>
                <c:pt idx="3743">
                  <c:v>7.3999999999999996E-5</c:v>
                </c:pt>
                <c:pt idx="3744">
                  <c:v>5.1E-5</c:v>
                </c:pt>
                <c:pt idx="3745">
                  <c:v>2.9E-5</c:v>
                </c:pt>
                <c:pt idx="3746">
                  <c:v>2.1999999999999999E-5</c:v>
                </c:pt>
                <c:pt idx="3747">
                  <c:v>3.1000000000000001E-5</c:v>
                </c:pt>
                <c:pt idx="3748">
                  <c:v>4.1E-5</c:v>
                </c:pt>
                <c:pt idx="3749">
                  <c:v>3.4E-5</c:v>
                </c:pt>
                <c:pt idx="3750">
                  <c:v>5.0000000000000004E-6</c:v>
                </c:pt>
                <c:pt idx="3751">
                  <c:v>-3.0000000000000001E-5</c:v>
                </c:pt>
                <c:pt idx="3752">
                  <c:v>-4.6E-5</c:v>
                </c:pt>
                <c:pt idx="3753">
                  <c:v>-3.0000000000000001E-5</c:v>
                </c:pt>
                <c:pt idx="3754">
                  <c:v>9.0000000000000002E-6</c:v>
                </c:pt>
                <c:pt idx="3755">
                  <c:v>4.8999999999999998E-5</c:v>
                </c:pt>
                <c:pt idx="3756">
                  <c:v>7.8999999999999996E-5</c:v>
                </c:pt>
                <c:pt idx="3757">
                  <c:v>1.01E-4</c:v>
                </c:pt>
                <c:pt idx="3758">
                  <c:v>1.26E-4</c:v>
                </c:pt>
                <c:pt idx="3759">
                  <c:v>1.46E-4</c:v>
                </c:pt>
                <c:pt idx="3760">
                  <c:v>1.4200000000000001E-4</c:v>
                </c:pt>
                <c:pt idx="3761">
                  <c:v>1E-4</c:v>
                </c:pt>
                <c:pt idx="3762">
                  <c:v>3.4999999999999997E-5</c:v>
                </c:pt>
                <c:pt idx="3763">
                  <c:v>-1.5E-5</c:v>
                </c:pt>
                <c:pt idx="3764">
                  <c:v>-2.4000000000000001E-5</c:v>
                </c:pt>
                <c:pt idx="3765">
                  <c:v>5.0000000000000004E-6</c:v>
                </c:pt>
                <c:pt idx="3766">
                  <c:v>4.0000000000000003E-5</c:v>
                </c:pt>
                <c:pt idx="3767">
                  <c:v>5.1E-5</c:v>
                </c:pt>
                <c:pt idx="3768">
                  <c:v>3.3000000000000003E-5</c:v>
                </c:pt>
                <c:pt idx="3769">
                  <c:v>3.0000000000000001E-6</c:v>
                </c:pt>
                <c:pt idx="3770">
                  <c:v>-2.0000000000000002E-5</c:v>
                </c:pt>
                <c:pt idx="3771">
                  <c:v>-2.4000000000000001E-5</c:v>
                </c:pt>
                <c:pt idx="3772">
                  <c:v>-9.0000000000000002E-6</c:v>
                </c:pt>
                <c:pt idx="3773">
                  <c:v>1.5999999999999999E-5</c:v>
                </c:pt>
                <c:pt idx="3774">
                  <c:v>3.6999999999999998E-5</c:v>
                </c:pt>
                <c:pt idx="3775">
                  <c:v>3.3000000000000003E-5</c:v>
                </c:pt>
                <c:pt idx="3776">
                  <c:v>-5.0000000000000004E-6</c:v>
                </c:pt>
                <c:pt idx="3777">
                  <c:v>-6.2000000000000003E-5</c:v>
                </c:pt>
                <c:pt idx="3778">
                  <c:v>-1.03E-4</c:v>
                </c:pt>
                <c:pt idx="3779">
                  <c:v>-1.01E-4</c:v>
                </c:pt>
                <c:pt idx="3780">
                  <c:v>-5.8E-5</c:v>
                </c:pt>
                <c:pt idx="3781">
                  <c:v>-3.0000000000000001E-6</c:v>
                </c:pt>
                <c:pt idx="3782">
                  <c:v>3.3000000000000003E-5</c:v>
                </c:pt>
                <c:pt idx="3783">
                  <c:v>4.5000000000000003E-5</c:v>
                </c:pt>
                <c:pt idx="3784">
                  <c:v>4.8999999999999998E-5</c:v>
                </c:pt>
                <c:pt idx="3785">
                  <c:v>5.8999999999999998E-5</c:v>
                </c:pt>
                <c:pt idx="3786">
                  <c:v>7.3999999999999996E-5</c:v>
                </c:pt>
                <c:pt idx="3787">
                  <c:v>8.2999999999999998E-5</c:v>
                </c:pt>
                <c:pt idx="3788">
                  <c:v>8.0000000000000007E-5</c:v>
                </c:pt>
                <c:pt idx="3789">
                  <c:v>7.1000000000000005E-5</c:v>
                </c:pt>
                <c:pt idx="3790">
                  <c:v>6.7000000000000002E-5</c:v>
                </c:pt>
                <c:pt idx="3791">
                  <c:v>6.8999999999999997E-5</c:v>
                </c:pt>
                <c:pt idx="3792">
                  <c:v>6.3999999999999997E-5</c:v>
                </c:pt>
                <c:pt idx="3793">
                  <c:v>4.3000000000000002E-5</c:v>
                </c:pt>
                <c:pt idx="3794">
                  <c:v>1.0000000000000001E-5</c:v>
                </c:pt>
                <c:pt idx="3795">
                  <c:v>-1.7E-5</c:v>
                </c:pt>
                <c:pt idx="3796">
                  <c:v>-1.5999999999999999E-5</c:v>
                </c:pt>
                <c:pt idx="3797">
                  <c:v>1.8E-5</c:v>
                </c:pt>
                <c:pt idx="3798">
                  <c:v>6.4999999999999994E-5</c:v>
                </c:pt>
                <c:pt idx="3799">
                  <c:v>9.5000000000000005E-5</c:v>
                </c:pt>
                <c:pt idx="3800">
                  <c:v>8.8999999999999995E-5</c:v>
                </c:pt>
                <c:pt idx="3801">
                  <c:v>4.8999999999999998E-5</c:v>
                </c:pt>
                <c:pt idx="3802">
                  <c:v>-3.0000000000000001E-6</c:v>
                </c:pt>
                <c:pt idx="3803">
                  <c:v>-4.6E-5</c:v>
                </c:pt>
                <c:pt idx="3804">
                  <c:v>-6.7999999999999999E-5</c:v>
                </c:pt>
                <c:pt idx="3805">
                  <c:v>-6.7999999999999999E-5</c:v>
                </c:pt>
                <c:pt idx="3806">
                  <c:v>-5.1999999999999997E-5</c:v>
                </c:pt>
                <c:pt idx="3807">
                  <c:v>-2.5000000000000001E-5</c:v>
                </c:pt>
                <c:pt idx="3808">
                  <c:v>3.0000000000000001E-6</c:v>
                </c:pt>
                <c:pt idx="3809">
                  <c:v>1.8E-5</c:v>
                </c:pt>
                <c:pt idx="3810">
                  <c:v>7.9999999999999996E-6</c:v>
                </c:pt>
                <c:pt idx="3811">
                  <c:v>-2.0999999999999999E-5</c:v>
                </c:pt>
                <c:pt idx="3812">
                  <c:v>-4.5000000000000003E-5</c:v>
                </c:pt>
                <c:pt idx="3813">
                  <c:v>-3.6999999999999998E-5</c:v>
                </c:pt>
                <c:pt idx="3814">
                  <c:v>9.0000000000000002E-6</c:v>
                </c:pt>
                <c:pt idx="3815">
                  <c:v>6.8999999999999997E-5</c:v>
                </c:pt>
                <c:pt idx="3816">
                  <c:v>1.03E-4</c:v>
                </c:pt>
                <c:pt idx="3817">
                  <c:v>9.2E-5</c:v>
                </c:pt>
                <c:pt idx="3818">
                  <c:v>4.3000000000000002E-5</c:v>
                </c:pt>
                <c:pt idx="3819">
                  <c:v>-1.1E-5</c:v>
                </c:pt>
                <c:pt idx="3820">
                  <c:v>-4.8999999999999998E-5</c:v>
                </c:pt>
                <c:pt idx="3821">
                  <c:v>-6.4999999999999994E-5</c:v>
                </c:pt>
                <c:pt idx="3822">
                  <c:v>-7.1000000000000005E-5</c:v>
                </c:pt>
                <c:pt idx="3823">
                  <c:v>-7.2999999999999999E-5</c:v>
                </c:pt>
                <c:pt idx="3824">
                  <c:v>-6.3999999999999997E-5</c:v>
                </c:pt>
                <c:pt idx="3825">
                  <c:v>-3.6999999999999998E-5</c:v>
                </c:pt>
                <c:pt idx="3826">
                  <c:v>3.9999999999999998E-6</c:v>
                </c:pt>
                <c:pt idx="3827">
                  <c:v>4.1999999999999998E-5</c:v>
                </c:pt>
                <c:pt idx="3828">
                  <c:v>5.8999999999999998E-5</c:v>
                </c:pt>
                <c:pt idx="3829">
                  <c:v>5.3999999999999998E-5</c:v>
                </c:pt>
                <c:pt idx="3830">
                  <c:v>3.8000000000000002E-5</c:v>
                </c:pt>
                <c:pt idx="3831">
                  <c:v>2.5000000000000001E-5</c:v>
                </c:pt>
                <c:pt idx="3832">
                  <c:v>1.9000000000000001E-5</c:v>
                </c:pt>
                <c:pt idx="3833">
                  <c:v>1.7E-5</c:v>
                </c:pt>
                <c:pt idx="3834">
                  <c:v>1.5E-5</c:v>
                </c:pt>
                <c:pt idx="3835">
                  <c:v>1.4E-5</c:v>
                </c:pt>
                <c:pt idx="3836">
                  <c:v>1.1E-5</c:v>
                </c:pt>
                <c:pt idx="3837">
                  <c:v>9.9999999999999995E-7</c:v>
                </c:pt>
                <c:pt idx="3838">
                  <c:v>-2.0999999999999999E-5</c:v>
                </c:pt>
                <c:pt idx="3839">
                  <c:v>-5.1E-5</c:v>
                </c:pt>
                <c:pt idx="3840">
                  <c:v>-7.2999999999999999E-5</c:v>
                </c:pt>
                <c:pt idx="3841">
                  <c:v>-7.1000000000000005E-5</c:v>
                </c:pt>
                <c:pt idx="3842">
                  <c:v>-4.0000000000000003E-5</c:v>
                </c:pt>
                <c:pt idx="3843">
                  <c:v>3.0000000000000001E-6</c:v>
                </c:pt>
                <c:pt idx="3844">
                  <c:v>3.1999999999999999E-5</c:v>
                </c:pt>
                <c:pt idx="3845">
                  <c:v>3.3000000000000003E-5</c:v>
                </c:pt>
                <c:pt idx="3846">
                  <c:v>1.2999999999999999E-5</c:v>
                </c:pt>
                <c:pt idx="3847">
                  <c:v>-1.1E-5</c:v>
                </c:pt>
                <c:pt idx="3848">
                  <c:v>-3.0000000000000001E-5</c:v>
                </c:pt>
                <c:pt idx="3849">
                  <c:v>-4.6E-5</c:v>
                </c:pt>
                <c:pt idx="3850">
                  <c:v>-6.8999999999999997E-5</c:v>
                </c:pt>
                <c:pt idx="3851">
                  <c:v>-9.3999999999999994E-5</c:v>
                </c:pt>
                <c:pt idx="3852">
                  <c:v>-1.03E-4</c:v>
                </c:pt>
                <c:pt idx="3853">
                  <c:v>-8.0000000000000007E-5</c:v>
                </c:pt>
                <c:pt idx="3854">
                  <c:v>-3.1999999999999999E-5</c:v>
                </c:pt>
                <c:pt idx="3855">
                  <c:v>1.8E-5</c:v>
                </c:pt>
                <c:pt idx="3856">
                  <c:v>4.3999999999999999E-5</c:v>
                </c:pt>
                <c:pt idx="3857">
                  <c:v>4.0000000000000003E-5</c:v>
                </c:pt>
                <c:pt idx="3858">
                  <c:v>2.0000000000000002E-5</c:v>
                </c:pt>
                <c:pt idx="3859">
                  <c:v>5.0000000000000004E-6</c:v>
                </c:pt>
                <c:pt idx="3860">
                  <c:v>0</c:v>
                </c:pt>
                <c:pt idx="3861">
                  <c:v>0</c:v>
                </c:pt>
                <c:pt idx="3862">
                  <c:v>-7.9999999999999996E-6</c:v>
                </c:pt>
                <c:pt idx="3863">
                  <c:v>-2.4000000000000001E-5</c:v>
                </c:pt>
                <c:pt idx="3864">
                  <c:v>-4.1999999999999998E-5</c:v>
                </c:pt>
                <c:pt idx="3865">
                  <c:v>-5.0000000000000002E-5</c:v>
                </c:pt>
                <c:pt idx="3866">
                  <c:v>-4.5000000000000003E-5</c:v>
                </c:pt>
                <c:pt idx="3867">
                  <c:v>-3.1999999999999999E-5</c:v>
                </c:pt>
                <c:pt idx="3868">
                  <c:v>-1.8E-5</c:v>
                </c:pt>
                <c:pt idx="3869">
                  <c:v>-6.0000000000000002E-6</c:v>
                </c:pt>
                <c:pt idx="3870">
                  <c:v>1.0000000000000001E-5</c:v>
                </c:pt>
                <c:pt idx="3871">
                  <c:v>3.3000000000000003E-5</c:v>
                </c:pt>
                <c:pt idx="3872">
                  <c:v>5.7000000000000003E-5</c:v>
                </c:pt>
                <c:pt idx="3873">
                  <c:v>6.7000000000000002E-5</c:v>
                </c:pt>
                <c:pt idx="3874">
                  <c:v>4.8000000000000001E-5</c:v>
                </c:pt>
                <c:pt idx="3875">
                  <c:v>1.9999999999999999E-6</c:v>
                </c:pt>
                <c:pt idx="3876">
                  <c:v>-4.3999999999999999E-5</c:v>
                </c:pt>
                <c:pt idx="3877">
                  <c:v>-6.3E-5</c:v>
                </c:pt>
                <c:pt idx="3878">
                  <c:v>-4.5000000000000003E-5</c:v>
                </c:pt>
                <c:pt idx="3879">
                  <c:v>-6.9999999999999999E-6</c:v>
                </c:pt>
                <c:pt idx="3880">
                  <c:v>2.3E-5</c:v>
                </c:pt>
                <c:pt idx="3881">
                  <c:v>2.8E-5</c:v>
                </c:pt>
                <c:pt idx="3882">
                  <c:v>1.7E-5</c:v>
                </c:pt>
                <c:pt idx="3883">
                  <c:v>6.0000000000000002E-6</c:v>
                </c:pt>
                <c:pt idx="3884">
                  <c:v>9.9999999999999995E-7</c:v>
                </c:pt>
                <c:pt idx="3885">
                  <c:v>-5.0000000000000004E-6</c:v>
                </c:pt>
                <c:pt idx="3886">
                  <c:v>-1.8E-5</c:v>
                </c:pt>
                <c:pt idx="3887">
                  <c:v>-3.3000000000000003E-5</c:v>
                </c:pt>
                <c:pt idx="3888">
                  <c:v>-3.8000000000000002E-5</c:v>
                </c:pt>
                <c:pt idx="3889">
                  <c:v>-2.8E-5</c:v>
                </c:pt>
                <c:pt idx="3890">
                  <c:v>-1.2999999999999999E-5</c:v>
                </c:pt>
                <c:pt idx="3891">
                  <c:v>-7.9999999999999996E-6</c:v>
                </c:pt>
                <c:pt idx="3892">
                  <c:v>-1.9000000000000001E-5</c:v>
                </c:pt>
                <c:pt idx="3893">
                  <c:v>-3.6000000000000001E-5</c:v>
                </c:pt>
                <c:pt idx="3894">
                  <c:v>-4.3000000000000002E-5</c:v>
                </c:pt>
                <c:pt idx="3895">
                  <c:v>-3.6000000000000001E-5</c:v>
                </c:pt>
                <c:pt idx="3896">
                  <c:v>-2.3E-5</c:v>
                </c:pt>
                <c:pt idx="3897">
                  <c:v>-1.5E-5</c:v>
                </c:pt>
                <c:pt idx="3898">
                  <c:v>-1.0000000000000001E-5</c:v>
                </c:pt>
                <c:pt idx="3899">
                  <c:v>9.9999999999999995E-7</c:v>
                </c:pt>
                <c:pt idx="3900">
                  <c:v>2.5000000000000001E-5</c:v>
                </c:pt>
                <c:pt idx="3901">
                  <c:v>5.1E-5</c:v>
                </c:pt>
                <c:pt idx="3902">
                  <c:v>6.0000000000000002E-5</c:v>
                </c:pt>
                <c:pt idx="3903">
                  <c:v>4.3999999999999999E-5</c:v>
                </c:pt>
                <c:pt idx="3904">
                  <c:v>1.5999999999999999E-5</c:v>
                </c:pt>
                <c:pt idx="3905">
                  <c:v>9.9999999999999995E-7</c:v>
                </c:pt>
                <c:pt idx="3906">
                  <c:v>1.0000000000000001E-5</c:v>
                </c:pt>
                <c:pt idx="3907">
                  <c:v>3.0000000000000001E-5</c:v>
                </c:pt>
                <c:pt idx="3908">
                  <c:v>3.8000000000000002E-5</c:v>
                </c:pt>
                <c:pt idx="3909">
                  <c:v>2.5999999999999998E-5</c:v>
                </c:pt>
                <c:pt idx="3910">
                  <c:v>9.0000000000000002E-6</c:v>
                </c:pt>
                <c:pt idx="3911">
                  <c:v>6.9999999999999999E-6</c:v>
                </c:pt>
                <c:pt idx="3912">
                  <c:v>2.3E-5</c:v>
                </c:pt>
                <c:pt idx="3913">
                  <c:v>4.3000000000000002E-5</c:v>
                </c:pt>
                <c:pt idx="3914">
                  <c:v>4.8000000000000001E-5</c:v>
                </c:pt>
                <c:pt idx="3915">
                  <c:v>3.6000000000000001E-5</c:v>
                </c:pt>
                <c:pt idx="3916">
                  <c:v>1.9000000000000001E-5</c:v>
                </c:pt>
                <c:pt idx="3917">
                  <c:v>1.0000000000000001E-5</c:v>
                </c:pt>
                <c:pt idx="3918">
                  <c:v>6.0000000000000002E-6</c:v>
                </c:pt>
                <c:pt idx="3919">
                  <c:v>-1.9999999999999999E-6</c:v>
                </c:pt>
                <c:pt idx="3920">
                  <c:v>-1.5E-5</c:v>
                </c:pt>
                <c:pt idx="3921">
                  <c:v>-2.5000000000000001E-5</c:v>
                </c:pt>
                <c:pt idx="3922">
                  <c:v>-2.3E-5</c:v>
                </c:pt>
                <c:pt idx="3923">
                  <c:v>-1.0000000000000001E-5</c:v>
                </c:pt>
                <c:pt idx="3924">
                  <c:v>5.0000000000000004E-6</c:v>
                </c:pt>
                <c:pt idx="3925">
                  <c:v>1.4E-5</c:v>
                </c:pt>
                <c:pt idx="3926">
                  <c:v>1.9000000000000001E-5</c:v>
                </c:pt>
                <c:pt idx="3927">
                  <c:v>2.5000000000000001E-5</c:v>
                </c:pt>
                <c:pt idx="3928">
                  <c:v>3.1000000000000001E-5</c:v>
                </c:pt>
                <c:pt idx="3929">
                  <c:v>3.1000000000000001E-5</c:v>
                </c:pt>
                <c:pt idx="3930">
                  <c:v>2.0000000000000002E-5</c:v>
                </c:pt>
                <c:pt idx="3931">
                  <c:v>5.0000000000000004E-6</c:v>
                </c:pt>
                <c:pt idx="3932">
                  <c:v>0</c:v>
                </c:pt>
                <c:pt idx="3933">
                  <c:v>1.2999999999999999E-5</c:v>
                </c:pt>
                <c:pt idx="3934">
                  <c:v>3.1000000000000001E-5</c:v>
                </c:pt>
                <c:pt idx="3935">
                  <c:v>3.6999999999999998E-5</c:v>
                </c:pt>
                <c:pt idx="3936">
                  <c:v>2.0999999999999999E-5</c:v>
                </c:pt>
                <c:pt idx="3937">
                  <c:v>-6.0000000000000002E-6</c:v>
                </c:pt>
                <c:pt idx="3938">
                  <c:v>-2.4000000000000001E-5</c:v>
                </c:pt>
                <c:pt idx="3939">
                  <c:v>-2.1999999999999999E-5</c:v>
                </c:pt>
                <c:pt idx="3940">
                  <c:v>-6.0000000000000002E-6</c:v>
                </c:pt>
                <c:pt idx="3941">
                  <c:v>7.9999999999999996E-6</c:v>
                </c:pt>
                <c:pt idx="3942">
                  <c:v>1.2999999999999999E-5</c:v>
                </c:pt>
                <c:pt idx="3943">
                  <c:v>1.1E-5</c:v>
                </c:pt>
                <c:pt idx="3944">
                  <c:v>1.2999999999999999E-5</c:v>
                </c:pt>
                <c:pt idx="3945">
                  <c:v>1.9000000000000001E-5</c:v>
                </c:pt>
                <c:pt idx="3946">
                  <c:v>2.3E-5</c:v>
                </c:pt>
                <c:pt idx="3947">
                  <c:v>1.5E-5</c:v>
                </c:pt>
                <c:pt idx="3948">
                  <c:v>-9.9999999999999995E-7</c:v>
                </c:pt>
                <c:pt idx="3949">
                  <c:v>-1.5E-5</c:v>
                </c:pt>
                <c:pt idx="3950">
                  <c:v>-1.4E-5</c:v>
                </c:pt>
                <c:pt idx="3951">
                  <c:v>0</c:v>
                </c:pt>
                <c:pt idx="3952">
                  <c:v>1.5999999999999999E-5</c:v>
                </c:pt>
                <c:pt idx="3953">
                  <c:v>2.3E-5</c:v>
                </c:pt>
                <c:pt idx="3954">
                  <c:v>1.8E-5</c:v>
                </c:pt>
                <c:pt idx="3955">
                  <c:v>9.0000000000000002E-6</c:v>
                </c:pt>
                <c:pt idx="3956">
                  <c:v>3.9999999999999998E-6</c:v>
                </c:pt>
                <c:pt idx="3957">
                  <c:v>6.9999999999999999E-6</c:v>
                </c:pt>
                <c:pt idx="3958">
                  <c:v>1.2E-5</c:v>
                </c:pt>
                <c:pt idx="3959">
                  <c:v>1.4E-5</c:v>
                </c:pt>
                <c:pt idx="3960">
                  <c:v>1.2E-5</c:v>
                </c:pt>
                <c:pt idx="3961">
                  <c:v>1.0000000000000001E-5</c:v>
                </c:pt>
                <c:pt idx="3962">
                  <c:v>7.9999999999999996E-6</c:v>
                </c:pt>
                <c:pt idx="3963">
                  <c:v>6.0000000000000002E-6</c:v>
                </c:pt>
                <c:pt idx="3964">
                  <c:v>0</c:v>
                </c:pt>
                <c:pt idx="3965">
                  <c:v>-9.0000000000000002E-6</c:v>
                </c:pt>
                <c:pt idx="3966">
                  <c:v>-1.5E-5</c:v>
                </c:pt>
                <c:pt idx="3967">
                  <c:v>-1.2E-5</c:v>
                </c:pt>
                <c:pt idx="3968">
                  <c:v>-9.9999999999999995E-7</c:v>
                </c:pt>
                <c:pt idx="3969">
                  <c:v>9.0000000000000002E-6</c:v>
                </c:pt>
                <c:pt idx="3970">
                  <c:v>1.0000000000000001E-5</c:v>
                </c:pt>
                <c:pt idx="3971">
                  <c:v>3.0000000000000001E-6</c:v>
                </c:pt>
                <c:pt idx="3972">
                  <c:v>-6.9999999999999999E-6</c:v>
                </c:pt>
                <c:pt idx="3973">
                  <c:v>-1.2999999999999999E-5</c:v>
                </c:pt>
                <c:pt idx="3974">
                  <c:v>-1.2999999999999999E-5</c:v>
                </c:pt>
                <c:pt idx="3975">
                  <c:v>-1.2E-5</c:v>
                </c:pt>
                <c:pt idx="3976">
                  <c:v>-1.2E-5</c:v>
                </c:pt>
                <c:pt idx="3977">
                  <c:v>-1.2999999999999999E-5</c:v>
                </c:pt>
                <c:pt idx="3978">
                  <c:v>-1.1E-5</c:v>
                </c:pt>
                <c:pt idx="3979">
                  <c:v>-6.0000000000000002E-6</c:v>
                </c:pt>
                <c:pt idx="3980">
                  <c:v>-1.9999999999999999E-6</c:v>
                </c:pt>
                <c:pt idx="3981">
                  <c:v>-1.9999999999999999E-6</c:v>
                </c:pt>
                <c:pt idx="3982">
                  <c:v>-5.0000000000000004E-6</c:v>
                </c:pt>
                <c:pt idx="3983">
                  <c:v>-7.9999999999999996E-6</c:v>
                </c:pt>
                <c:pt idx="3984">
                  <c:v>-6.9999999999999999E-6</c:v>
                </c:pt>
                <c:pt idx="3985">
                  <c:v>-9.9999999999999995E-7</c:v>
                </c:pt>
                <c:pt idx="3986">
                  <c:v>6.0000000000000002E-6</c:v>
                </c:pt>
                <c:pt idx="3987">
                  <c:v>1.1E-5</c:v>
                </c:pt>
                <c:pt idx="3988">
                  <c:v>1.2999999999999999E-5</c:v>
                </c:pt>
                <c:pt idx="3989">
                  <c:v>1.1E-5</c:v>
                </c:pt>
                <c:pt idx="3990">
                  <c:v>6.9999999999999999E-6</c:v>
                </c:pt>
                <c:pt idx="3991">
                  <c:v>3.9999999999999998E-6</c:v>
                </c:pt>
                <c:pt idx="3992">
                  <c:v>3.0000000000000001E-6</c:v>
                </c:pt>
                <c:pt idx="3993">
                  <c:v>3.9999999999999998E-6</c:v>
                </c:pt>
                <c:pt idx="3994">
                  <c:v>6.9999999999999999E-6</c:v>
                </c:pt>
                <c:pt idx="3995">
                  <c:v>7.9999999999999996E-6</c:v>
                </c:pt>
                <c:pt idx="3996">
                  <c:v>7.9999999999999996E-6</c:v>
                </c:pt>
                <c:pt idx="3997">
                  <c:v>7.9999999999999996E-6</c:v>
                </c:pt>
                <c:pt idx="3998">
                  <c:v>6.9999999999999999E-6</c:v>
                </c:pt>
                <c:pt idx="3999">
                  <c:v>6.9999999999999999E-6</c:v>
                </c:pt>
                <c:pt idx="4000">
                  <c:v>3.9999999999999998E-6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97BA-4F15-BED0-BE72BE0E192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64147480"/>
        <c:axId val="364147872"/>
      </c:scatterChart>
      <c:valAx>
        <c:axId val="364147480"/>
        <c:scaling>
          <c:orientation val="minMax"/>
          <c:max val="3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364147872"/>
        <c:crosses val="autoZero"/>
        <c:crossBetween val="midCat"/>
        <c:majorUnit val="5"/>
      </c:valAx>
      <c:valAx>
        <c:axId val="3641478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36414748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ja-JP"/>
    </a:p>
  </c:txPr>
  <c:externalData r:id="rId3">
    <c:autoUpdate val="0"/>
  </c:externalData>
  <c:userShapes r:id="rId4"/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ja-JP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4826172652770295"/>
          <c:y val="7.9422382671480149E-2"/>
          <c:w val="0.7943539994177311"/>
          <c:h val="0.72563176895306858"/>
        </c:manualLayout>
      </c:layout>
      <c:scatterChart>
        <c:scatterStyle val="lineMarker"/>
        <c:varyColors val="0"/>
        <c:ser>
          <c:idx val="0"/>
          <c:order val="0"/>
          <c:spPr>
            <a:ln w="12700" cap="rnd">
              <a:solidFill>
                <a:srgbClr val="00B050"/>
              </a:solidFill>
              <a:round/>
            </a:ln>
            <a:effectLst/>
          </c:spPr>
          <c:marker>
            <c:symbol val="none"/>
          </c:marker>
          <c:xVal>
            <c:numRef>
              <c:f>'熊本地震波形データ（本案）'!$L$2:$L$4002</c:f>
              <c:numCache>
                <c:formatCode>General</c:formatCode>
                <c:ptCount val="4001"/>
                <c:pt idx="0">
                  <c:v>0</c:v>
                </c:pt>
                <c:pt idx="1">
                  <c:v>0.01</c:v>
                </c:pt>
                <c:pt idx="2">
                  <c:v>0.02</c:v>
                </c:pt>
                <c:pt idx="3">
                  <c:v>0.03</c:v>
                </c:pt>
                <c:pt idx="4">
                  <c:v>0.04</c:v>
                </c:pt>
                <c:pt idx="5">
                  <c:v>0.05</c:v>
                </c:pt>
                <c:pt idx="6">
                  <c:v>0.06</c:v>
                </c:pt>
                <c:pt idx="7">
                  <c:v>7.0000000000000007E-2</c:v>
                </c:pt>
                <c:pt idx="8">
                  <c:v>0.08</c:v>
                </c:pt>
                <c:pt idx="9">
                  <c:v>0.09</c:v>
                </c:pt>
                <c:pt idx="10">
                  <c:v>0.1</c:v>
                </c:pt>
                <c:pt idx="11">
                  <c:v>0.11</c:v>
                </c:pt>
                <c:pt idx="12">
                  <c:v>0.12</c:v>
                </c:pt>
                <c:pt idx="13">
                  <c:v>0.13</c:v>
                </c:pt>
                <c:pt idx="14">
                  <c:v>0.14000000000000001</c:v>
                </c:pt>
                <c:pt idx="15">
                  <c:v>0.15</c:v>
                </c:pt>
                <c:pt idx="16">
                  <c:v>0.16</c:v>
                </c:pt>
                <c:pt idx="17">
                  <c:v>0.17</c:v>
                </c:pt>
                <c:pt idx="18">
                  <c:v>0.18</c:v>
                </c:pt>
                <c:pt idx="19">
                  <c:v>0.19</c:v>
                </c:pt>
                <c:pt idx="20">
                  <c:v>0.2</c:v>
                </c:pt>
                <c:pt idx="21">
                  <c:v>0.21</c:v>
                </c:pt>
                <c:pt idx="22">
                  <c:v>0.22</c:v>
                </c:pt>
                <c:pt idx="23">
                  <c:v>0.23</c:v>
                </c:pt>
                <c:pt idx="24">
                  <c:v>0.24</c:v>
                </c:pt>
                <c:pt idx="25">
                  <c:v>0.25</c:v>
                </c:pt>
                <c:pt idx="26">
                  <c:v>0.26</c:v>
                </c:pt>
                <c:pt idx="27">
                  <c:v>0.27</c:v>
                </c:pt>
                <c:pt idx="28">
                  <c:v>0.28000000000000003</c:v>
                </c:pt>
                <c:pt idx="29">
                  <c:v>0.28999999999999998</c:v>
                </c:pt>
                <c:pt idx="30">
                  <c:v>0.3</c:v>
                </c:pt>
                <c:pt idx="31">
                  <c:v>0.31</c:v>
                </c:pt>
                <c:pt idx="32">
                  <c:v>0.32</c:v>
                </c:pt>
                <c:pt idx="33">
                  <c:v>0.33</c:v>
                </c:pt>
                <c:pt idx="34">
                  <c:v>0.34</c:v>
                </c:pt>
                <c:pt idx="35">
                  <c:v>0.35</c:v>
                </c:pt>
                <c:pt idx="36">
                  <c:v>0.36</c:v>
                </c:pt>
                <c:pt idx="37">
                  <c:v>0.37</c:v>
                </c:pt>
                <c:pt idx="38">
                  <c:v>0.38</c:v>
                </c:pt>
                <c:pt idx="39">
                  <c:v>0.39</c:v>
                </c:pt>
                <c:pt idx="40">
                  <c:v>0.4</c:v>
                </c:pt>
                <c:pt idx="41">
                  <c:v>0.41</c:v>
                </c:pt>
                <c:pt idx="42">
                  <c:v>0.42</c:v>
                </c:pt>
                <c:pt idx="43">
                  <c:v>0.43</c:v>
                </c:pt>
                <c:pt idx="44">
                  <c:v>0.44</c:v>
                </c:pt>
                <c:pt idx="45">
                  <c:v>0.45</c:v>
                </c:pt>
                <c:pt idx="46">
                  <c:v>0.46</c:v>
                </c:pt>
                <c:pt idx="47">
                  <c:v>0.47</c:v>
                </c:pt>
                <c:pt idx="48">
                  <c:v>0.48</c:v>
                </c:pt>
                <c:pt idx="49">
                  <c:v>0.49</c:v>
                </c:pt>
                <c:pt idx="50">
                  <c:v>0.5</c:v>
                </c:pt>
                <c:pt idx="51">
                  <c:v>0.51</c:v>
                </c:pt>
                <c:pt idx="52">
                  <c:v>0.52</c:v>
                </c:pt>
                <c:pt idx="53">
                  <c:v>0.53</c:v>
                </c:pt>
                <c:pt idx="54">
                  <c:v>0.54</c:v>
                </c:pt>
                <c:pt idx="55">
                  <c:v>0.55000000000000004</c:v>
                </c:pt>
                <c:pt idx="56">
                  <c:v>0.56000000000000005</c:v>
                </c:pt>
                <c:pt idx="57">
                  <c:v>0.56999999999999995</c:v>
                </c:pt>
                <c:pt idx="58">
                  <c:v>0.57999999999999996</c:v>
                </c:pt>
                <c:pt idx="59">
                  <c:v>0.59</c:v>
                </c:pt>
                <c:pt idx="60">
                  <c:v>0.6</c:v>
                </c:pt>
                <c:pt idx="61">
                  <c:v>0.61</c:v>
                </c:pt>
                <c:pt idx="62">
                  <c:v>0.62</c:v>
                </c:pt>
                <c:pt idx="63">
                  <c:v>0.63</c:v>
                </c:pt>
                <c:pt idx="64">
                  <c:v>0.64</c:v>
                </c:pt>
                <c:pt idx="65">
                  <c:v>0.65</c:v>
                </c:pt>
                <c:pt idx="66">
                  <c:v>0.66</c:v>
                </c:pt>
                <c:pt idx="67">
                  <c:v>0.67</c:v>
                </c:pt>
                <c:pt idx="68">
                  <c:v>0.68</c:v>
                </c:pt>
                <c:pt idx="69">
                  <c:v>0.69</c:v>
                </c:pt>
                <c:pt idx="70">
                  <c:v>0.7</c:v>
                </c:pt>
                <c:pt idx="71">
                  <c:v>0.71</c:v>
                </c:pt>
                <c:pt idx="72">
                  <c:v>0.72</c:v>
                </c:pt>
                <c:pt idx="73">
                  <c:v>0.73</c:v>
                </c:pt>
                <c:pt idx="74">
                  <c:v>0.74</c:v>
                </c:pt>
                <c:pt idx="75">
                  <c:v>0.75</c:v>
                </c:pt>
                <c:pt idx="76">
                  <c:v>0.76</c:v>
                </c:pt>
                <c:pt idx="77">
                  <c:v>0.77</c:v>
                </c:pt>
                <c:pt idx="78">
                  <c:v>0.78</c:v>
                </c:pt>
                <c:pt idx="79">
                  <c:v>0.79</c:v>
                </c:pt>
                <c:pt idx="80">
                  <c:v>0.8</c:v>
                </c:pt>
                <c:pt idx="81">
                  <c:v>0.81</c:v>
                </c:pt>
                <c:pt idx="82">
                  <c:v>0.82</c:v>
                </c:pt>
                <c:pt idx="83">
                  <c:v>0.83</c:v>
                </c:pt>
                <c:pt idx="84">
                  <c:v>0.84</c:v>
                </c:pt>
                <c:pt idx="85">
                  <c:v>0.85</c:v>
                </c:pt>
                <c:pt idx="86">
                  <c:v>0.86</c:v>
                </c:pt>
                <c:pt idx="87">
                  <c:v>0.87</c:v>
                </c:pt>
                <c:pt idx="88">
                  <c:v>0.88</c:v>
                </c:pt>
                <c:pt idx="89">
                  <c:v>0.89</c:v>
                </c:pt>
                <c:pt idx="90">
                  <c:v>0.9</c:v>
                </c:pt>
                <c:pt idx="91">
                  <c:v>0.91</c:v>
                </c:pt>
                <c:pt idx="92">
                  <c:v>0.92</c:v>
                </c:pt>
                <c:pt idx="93">
                  <c:v>0.93</c:v>
                </c:pt>
                <c:pt idx="94">
                  <c:v>0.94</c:v>
                </c:pt>
                <c:pt idx="95">
                  <c:v>0.95</c:v>
                </c:pt>
                <c:pt idx="96">
                  <c:v>0.96</c:v>
                </c:pt>
                <c:pt idx="97">
                  <c:v>0.97</c:v>
                </c:pt>
                <c:pt idx="98">
                  <c:v>0.98</c:v>
                </c:pt>
                <c:pt idx="99">
                  <c:v>0.99</c:v>
                </c:pt>
                <c:pt idx="100">
                  <c:v>1</c:v>
                </c:pt>
                <c:pt idx="101">
                  <c:v>1.01</c:v>
                </c:pt>
                <c:pt idx="102">
                  <c:v>1.02</c:v>
                </c:pt>
                <c:pt idx="103">
                  <c:v>1.03</c:v>
                </c:pt>
                <c:pt idx="104">
                  <c:v>1.04</c:v>
                </c:pt>
                <c:pt idx="105">
                  <c:v>1.05</c:v>
                </c:pt>
                <c:pt idx="106">
                  <c:v>1.06</c:v>
                </c:pt>
                <c:pt idx="107">
                  <c:v>1.07</c:v>
                </c:pt>
                <c:pt idx="108">
                  <c:v>1.08</c:v>
                </c:pt>
                <c:pt idx="109">
                  <c:v>1.0900000000000001</c:v>
                </c:pt>
                <c:pt idx="110">
                  <c:v>1.1000000000000001</c:v>
                </c:pt>
                <c:pt idx="111">
                  <c:v>1.1100000000000001</c:v>
                </c:pt>
                <c:pt idx="112">
                  <c:v>1.1200000000000001</c:v>
                </c:pt>
                <c:pt idx="113">
                  <c:v>1.1299999999999999</c:v>
                </c:pt>
                <c:pt idx="114">
                  <c:v>1.1399999999999999</c:v>
                </c:pt>
                <c:pt idx="115">
                  <c:v>1.1499999999999999</c:v>
                </c:pt>
                <c:pt idx="116">
                  <c:v>1.1599999999999999</c:v>
                </c:pt>
                <c:pt idx="117">
                  <c:v>1.17</c:v>
                </c:pt>
                <c:pt idx="118">
                  <c:v>1.18</c:v>
                </c:pt>
                <c:pt idx="119">
                  <c:v>1.19</c:v>
                </c:pt>
                <c:pt idx="120">
                  <c:v>1.2</c:v>
                </c:pt>
                <c:pt idx="121">
                  <c:v>1.21</c:v>
                </c:pt>
                <c:pt idx="122">
                  <c:v>1.22</c:v>
                </c:pt>
                <c:pt idx="123">
                  <c:v>1.23</c:v>
                </c:pt>
                <c:pt idx="124">
                  <c:v>1.24</c:v>
                </c:pt>
                <c:pt idx="125">
                  <c:v>1.25</c:v>
                </c:pt>
                <c:pt idx="126">
                  <c:v>1.26</c:v>
                </c:pt>
                <c:pt idx="127">
                  <c:v>1.27</c:v>
                </c:pt>
                <c:pt idx="128">
                  <c:v>1.28</c:v>
                </c:pt>
                <c:pt idx="129">
                  <c:v>1.29</c:v>
                </c:pt>
                <c:pt idx="130">
                  <c:v>1.3</c:v>
                </c:pt>
                <c:pt idx="131">
                  <c:v>1.31</c:v>
                </c:pt>
                <c:pt idx="132">
                  <c:v>1.32</c:v>
                </c:pt>
                <c:pt idx="133">
                  <c:v>1.33</c:v>
                </c:pt>
                <c:pt idx="134">
                  <c:v>1.34</c:v>
                </c:pt>
                <c:pt idx="135">
                  <c:v>1.35</c:v>
                </c:pt>
                <c:pt idx="136">
                  <c:v>1.36</c:v>
                </c:pt>
                <c:pt idx="137">
                  <c:v>1.37</c:v>
                </c:pt>
                <c:pt idx="138">
                  <c:v>1.38</c:v>
                </c:pt>
                <c:pt idx="139">
                  <c:v>1.39</c:v>
                </c:pt>
                <c:pt idx="140">
                  <c:v>1.4</c:v>
                </c:pt>
                <c:pt idx="141">
                  <c:v>1.41</c:v>
                </c:pt>
                <c:pt idx="142">
                  <c:v>1.42</c:v>
                </c:pt>
                <c:pt idx="143">
                  <c:v>1.43</c:v>
                </c:pt>
                <c:pt idx="144">
                  <c:v>1.44</c:v>
                </c:pt>
                <c:pt idx="145">
                  <c:v>1.45</c:v>
                </c:pt>
                <c:pt idx="146">
                  <c:v>1.46</c:v>
                </c:pt>
                <c:pt idx="147">
                  <c:v>1.47</c:v>
                </c:pt>
                <c:pt idx="148">
                  <c:v>1.48</c:v>
                </c:pt>
                <c:pt idx="149">
                  <c:v>1.49</c:v>
                </c:pt>
                <c:pt idx="150">
                  <c:v>1.5</c:v>
                </c:pt>
                <c:pt idx="151">
                  <c:v>1.51</c:v>
                </c:pt>
                <c:pt idx="152">
                  <c:v>1.52</c:v>
                </c:pt>
                <c:pt idx="153">
                  <c:v>1.53</c:v>
                </c:pt>
                <c:pt idx="154">
                  <c:v>1.54</c:v>
                </c:pt>
                <c:pt idx="155">
                  <c:v>1.55</c:v>
                </c:pt>
                <c:pt idx="156">
                  <c:v>1.56</c:v>
                </c:pt>
                <c:pt idx="157">
                  <c:v>1.57</c:v>
                </c:pt>
                <c:pt idx="158">
                  <c:v>1.58</c:v>
                </c:pt>
                <c:pt idx="159">
                  <c:v>1.59</c:v>
                </c:pt>
                <c:pt idx="160">
                  <c:v>1.6</c:v>
                </c:pt>
                <c:pt idx="161">
                  <c:v>1.61</c:v>
                </c:pt>
                <c:pt idx="162">
                  <c:v>1.62</c:v>
                </c:pt>
                <c:pt idx="163">
                  <c:v>1.63</c:v>
                </c:pt>
                <c:pt idx="164">
                  <c:v>1.64</c:v>
                </c:pt>
                <c:pt idx="165">
                  <c:v>1.65</c:v>
                </c:pt>
                <c:pt idx="166">
                  <c:v>1.66</c:v>
                </c:pt>
                <c:pt idx="167">
                  <c:v>1.67</c:v>
                </c:pt>
                <c:pt idx="168">
                  <c:v>1.68</c:v>
                </c:pt>
                <c:pt idx="169">
                  <c:v>1.69</c:v>
                </c:pt>
                <c:pt idx="170">
                  <c:v>1.7</c:v>
                </c:pt>
                <c:pt idx="171">
                  <c:v>1.71</c:v>
                </c:pt>
                <c:pt idx="172">
                  <c:v>1.72</c:v>
                </c:pt>
                <c:pt idx="173">
                  <c:v>1.73</c:v>
                </c:pt>
                <c:pt idx="174">
                  <c:v>1.74</c:v>
                </c:pt>
                <c:pt idx="175">
                  <c:v>1.75</c:v>
                </c:pt>
                <c:pt idx="176">
                  <c:v>1.76</c:v>
                </c:pt>
                <c:pt idx="177">
                  <c:v>1.77</c:v>
                </c:pt>
                <c:pt idx="178">
                  <c:v>1.78</c:v>
                </c:pt>
                <c:pt idx="179">
                  <c:v>1.79</c:v>
                </c:pt>
                <c:pt idx="180">
                  <c:v>1.8</c:v>
                </c:pt>
                <c:pt idx="181">
                  <c:v>1.81</c:v>
                </c:pt>
                <c:pt idx="182">
                  <c:v>1.82</c:v>
                </c:pt>
                <c:pt idx="183">
                  <c:v>1.83</c:v>
                </c:pt>
                <c:pt idx="184">
                  <c:v>1.84</c:v>
                </c:pt>
                <c:pt idx="185">
                  <c:v>1.85</c:v>
                </c:pt>
                <c:pt idx="186">
                  <c:v>1.86</c:v>
                </c:pt>
                <c:pt idx="187">
                  <c:v>1.87</c:v>
                </c:pt>
                <c:pt idx="188">
                  <c:v>1.88</c:v>
                </c:pt>
                <c:pt idx="189">
                  <c:v>1.89</c:v>
                </c:pt>
                <c:pt idx="190">
                  <c:v>1.9</c:v>
                </c:pt>
                <c:pt idx="191">
                  <c:v>1.91</c:v>
                </c:pt>
                <c:pt idx="192">
                  <c:v>1.92</c:v>
                </c:pt>
                <c:pt idx="193">
                  <c:v>1.93</c:v>
                </c:pt>
                <c:pt idx="194">
                  <c:v>1.94</c:v>
                </c:pt>
                <c:pt idx="195">
                  <c:v>1.95</c:v>
                </c:pt>
                <c:pt idx="196">
                  <c:v>1.96</c:v>
                </c:pt>
                <c:pt idx="197">
                  <c:v>1.97</c:v>
                </c:pt>
                <c:pt idx="198">
                  <c:v>1.98</c:v>
                </c:pt>
                <c:pt idx="199">
                  <c:v>1.99</c:v>
                </c:pt>
                <c:pt idx="200">
                  <c:v>2</c:v>
                </c:pt>
                <c:pt idx="201">
                  <c:v>2.0099999999999998</c:v>
                </c:pt>
                <c:pt idx="202">
                  <c:v>2.02</c:v>
                </c:pt>
                <c:pt idx="203">
                  <c:v>2.0299999999999998</c:v>
                </c:pt>
                <c:pt idx="204">
                  <c:v>2.04</c:v>
                </c:pt>
                <c:pt idx="205">
                  <c:v>2.0499999999999998</c:v>
                </c:pt>
                <c:pt idx="206">
                  <c:v>2.06</c:v>
                </c:pt>
                <c:pt idx="207">
                  <c:v>2.0699999999999998</c:v>
                </c:pt>
                <c:pt idx="208">
                  <c:v>2.08</c:v>
                </c:pt>
                <c:pt idx="209">
                  <c:v>2.09</c:v>
                </c:pt>
                <c:pt idx="210">
                  <c:v>2.1</c:v>
                </c:pt>
                <c:pt idx="211">
                  <c:v>2.11</c:v>
                </c:pt>
                <c:pt idx="212">
                  <c:v>2.12</c:v>
                </c:pt>
                <c:pt idx="213">
                  <c:v>2.13</c:v>
                </c:pt>
                <c:pt idx="214">
                  <c:v>2.14</c:v>
                </c:pt>
                <c:pt idx="215">
                  <c:v>2.15</c:v>
                </c:pt>
                <c:pt idx="216">
                  <c:v>2.16</c:v>
                </c:pt>
                <c:pt idx="217">
                  <c:v>2.17</c:v>
                </c:pt>
                <c:pt idx="218">
                  <c:v>2.1800000000000002</c:v>
                </c:pt>
                <c:pt idx="219">
                  <c:v>2.19</c:v>
                </c:pt>
                <c:pt idx="220">
                  <c:v>2.2000000000000002</c:v>
                </c:pt>
                <c:pt idx="221">
                  <c:v>2.21</c:v>
                </c:pt>
                <c:pt idx="222">
                  <c:v>2.2200000000000002</c:v>
                </c:pt>
                <c:pt idx="223">
                  <c:v>2.23</c:v>
                </c:pt>
                <c:pt idx="224">
                  <c:v>2.2400000000000002</c:v>
                </c:pt>
                <c:pt idx="225">
                  <c:v>2.25</c:v>
                </c:pt>
                <c:pt idx="226">
                  <c:v>2.2599999999999998</c:v>
                </c:pt>
                <c:pt idx="227">
                  <c:v>2.27</c:v>
                </c:pt>
                <c:pt idx="228">
                  <c:v>2.2799999999999998</c:v>
                </c:pt>
                <c:pt idx="229">
                  <c:v>2.29</c:v>
                </c:pt>
                <c:pt idx="230">
                  <c:v>2.2999999999999998</c:v>
                </c:pt>
                <c:pt idx="231">
                  <c:v>2.31</c:v>
                </c:pt>
                <c:pt idx="232">
                  <c:v>2.3199999999999998</c:v>
                </c:pt>
                <c:pt idx="233">
                  <c:v>2.33</c:v>
                </c:pt>
                <c:pt idx="234">
                  <c:v>2.34</c:v>
                </c:pt>
                <c:pt idx="235">
                  <c:v>2.35</c:v>
                </c:pt>
                <c:pt idx="236">
                  <c:v>2.36</c:v>
                </c:pt>
                <c:pt idx="237">
                  <c:v>2.37</c:v>
                </c:pt>
                <c:pt idx="238">
                  <c:v>2.38</c:v>
                </c:pt>
                <c:pt idx="239">
                  <c:v>2.39</c:v>
                </c:pt>
                <c:pt idx="240">
                  <c:v>2.4</c:v>
                </c:pt>
                <c:pt idx="241">
                  <c:v>2.41</c:v>
                </c:pt>
                <c:pt idx="242">
                  <c:v>2.42</c:v>
                </c:pt>
                <c:pt idx="243">
                  <c:v>2.4300000000000002</c:v>
                </c:pt>
                <c:pt idx="244">
                  <c:v>2.44</c:v>
                </c:pt>
                <c:pt idx="245">
                  <c:v>2.4500000000000002</c:v>
                </c:pt>
                <c:pt idx="246">
                  <c:v>2.46</c:v>
                </c:pt>
                <c:pt idx="247">
                  <c:v>2.4700000000000002</c:v>
                </c:pt>
                <c:pt idx="248">
                  <c:v>2.48</c:v>
                </c:pt>
                <c:pt idx="249">
                  <c:v>2.4900000000000002</c:v>
                </c:pt>
                <c:pt idx="250">
                  <c:v>2.5</c:v>
                </c:pt>
                <c:pt idx="251">
                  <c:v>2.5099999999999998</c:v>
                </c:pt>
                <c:pt idx="252">
                  <c:v>2.52</c:v>
                </c:pt>
                <c:pt idx="253">
                  <c:v>2.5299999999999998</c:v>
                </c:pt>
                <c:pt idx="254">
                  <c:v>2.54</c:v>
                </c:pt>
                <c:pt idx="255">
                  <c:v>2.5499999999999998</c:v>
                </c:pt>
                <c:pt idx="256">
                  <c:v>2.56</c:v>
                </c:pt>
                <c:pt idx="257">
                  <c:v>2.57</c:v>
                </c:pt>
                <c:pt idx="258">
                  <c:v>2.58</c:v>
                </c:pt>
                <c:pt idx="259">
                  <c:v>2.59</c:v>
                </c:pt>
                <c:pt idx="260">
                  <c:v>2.6</c:v>
                </c:pt>
                <c:pt idx="261">
                  <c:v>2.61</c:v>
                </c:pt>
                <c:pt idx="262">
                  <c:v>2.62</c:v>
                </c:pt>
                <c:pt idx="263">
                  <c:v>2.63</c:v>
                </c:pt>
                <c:pt idx="264">
                  <c:v>2.64</c:v>
                </c:pt>
                <c:pt idx="265">
                  <c:v>2.65</c:v>
                </c:pt>
                <c:pt idx="266">
                  <c:v>2.66</c:v>
                </c:pt>
                <c:pt idx="267">
                  <c:v>2.67</c:v>
                </c:pt>
                <c:pt idx="268">
                  <c:v>2.68</c:v>
                </c:pt>
                <c:pt idx="269">
                  <c:v>2.69</c:v>
                </c:pt>
                <c:pt idx="270">
                  <c:v>2.7</c:v>
                </c:pt>
                <c:pt idx="271">
                  <c:v>2.71</c:v>
                </c:pt>
                <c:pt idx="272">
                  <c:v>2.72</c:v>
                </c:pt>
                <c:pt idx="273">
                  <c:v>2.73</c:v>
                </c:pt>
                <c:pt idx="274">
                  <c:v>2.74</c:v>
                </c:pt>
                <c:pt idx="275">
                  <c:v>2.75</c:v>
                </c:pt>
                <c:pt idx="276">
                  <c:v>2.76</c:v>
                </c:pt>
                <c:pt idx="277">
                  <c:v>2.77</c:v>
                </c:pt>
                <c:pt idx="278">
                  <c:v>2.78</c:v>
                </c:pt>
                <c:pt idx="279">
                  <c:v>2.79</c:v>
                </c:pt>
                <c:pt idx="280">
                  <c:v>2.8</c:v>
                </c:pt>
                <c:pt idx="281">
                  <c:v>2.81</c:v>
                </c:pt>
                <c:pt idx="282">
                  <c:v>2.82</c:v>
                </c:pt>
                <c:pt idx="283">
                  <c:v>2.83</c:v>
                </c:pt>
                <c:pt idx="284">
                  <c:v>2.84</c:v>
                </c:pt>
                <c:pt idx="285">
                  <c:v>2.85</c:v>
                </c:pt>
                <c:pt idx="286">
                  <c:v>2.86</c:v>
                </c:pt>
                <c:pt idx="287">
                  <c:v>2.87</c:v>
                </c:pt>
                <c:pt idx="288">
                  <c:v>2.88</c:v>
                </c:pt>
                <c:pt idx="289">
                  <c:v>2.89</c:v>
                </c:pt>
                <c:pt idx="290">
                  <c:v>2.9</c:v>
                </c:pt>
                <c:pt idx="291">
                  <c:v>2.91</c:v>
                </c:pt>
                <c:pt idx="292">
                  <c:v>2.92</c:v>
                </c:pt>
                <c:pt idx="293">
                  <c:v>2.93</c:v>
                </c:pt>
                <c:pt idx="294">
                  <c:v>2.94</c:v>
                </c:pt>
                <c:pt idx="295">
                  <c:v>2.95</c:v>
                </c:pt>
                <c:pt idx="296">
                  <c:v>2.96</c:v>
                </c:pt>
                <c:pt idx="297">
                  <c:v>2.97</c:v>
                </c:pt>
                <c:pt idx="298">
                  <c:v>2.98</c:v>
                </c:pt>
                <c:pt idx="299">
                  <c:v>2.99</c:v>
                </c:pt>
                <c:pt idx="300">
                  <c:v>3</c:v>
                </c:pt>
                <c:pt idx="301">
                  <c:v>3.01</c:v>
                </c:pt>
                <c:pt idx="302">
                  <c:v>3.02</c:v>
                </c:pt>
                <c:pt idx="303">
                  <c:v>3.03</c:v>
                </c:pt>
                <c:pt idx="304">
                  <c:v>3.04</c:v>
                </c:pt>
                <c:pt idx="305">
                  <c:v>3.05</c:v>
                </c:pt>
                <c:pt idx="306">
                  <c:v>3.06</c:v>
                </c:pt>
                <c:pt idx="307">
                  <c:v>3.07</c:v>
                </c:pt>
                <c:pt idx="308">
                  <c:v>3.08</c:v>
                </c:pt>
                <c:pt idx="309">
                  <c:v>3.09</c:v>
                </c:pt>
                <c:pt idx="310">
                  <c:v>3.1</c:v>
                </c:pt>
                <c:pt idx="311">
                  <c:v>3.11</c:v>
                </c:pt>
                <c:pt idx="312">
                  <c:v>3.12</c:v>
                </c:pt>
                <c:pt idx="313">
                  <c:v>3.13</c:v>
                </c:pt>
                <c:pt idx="314">
                  <c:v>3.14</c:v>
                </c:pt>
                <c:pt idx="315">
                  <c:v>3.15</c:v>
                </c:pt>
                <c:pt idx="316">
                  <c:v>3.16</c:v>
                </c:pt>
                <c:pt idx="317">
                  <c:v>3.17</c:v>
                </c:pt>
                <c:pt idx="318">
                  <c:v>3.18</c:v>
                </c:pt>
                <c:pt idx="319">
                  <c:v>3.19</c:v>
                </c:pt>
                <c:pt idx="320">
                  <c:v>3.2</c:v>
                </c:pt>
                <c:pt idx="321">
                  <c:v>3.21</c:v>
                </c:pt>
                <c:pt idx="322">
                  <c:v>3.22</c:v>
                </c:pt>
                <c:pt idx="323">
                  <c:v>3.23</c:v>
                </c:pt>
                <c:pt idx="324">
                  <c:v>3.24</c:v>
                </c:pt>
                <c:pt idx="325">
                  <c:v>3.25</c:v>
                </c:pt>
                <c:pt idx="326">
                  <c:v>3.26</c:v>
                </c:pt>
                <c:pt idx="327">
                  <c:v>3.27</c:v>
                </c:pt>
                <c:pt idx="328">
                  <c:v>3.28</c:v>
                </c:pt>
                <c:pt idx="329">
                  <c:v>3.29</c:v>
                </c:pt>
                <c:pt idx="330">
                  <c:v>3.3</c:v>
                </c:pt>
                <c:pt idx="331">
                  <c:v>3.31</c:v>
                </c:pt>
                <c:pt idx="332">
                  <c:v>3.32</c:v>
                </c:pt>
                <c:pt idx="333">
                  <c:v>3.33</c:v>
                </c:pt>
                <c:pt idx="334">
                  <c:v>3.34</c:v>
                </c:pt>
                <c:pt idx="335">
                  <c:v>3.35</c:v>
                </c:pt>
                <c:pt idx="336">
                  <c:v>3.36</c:v>
                </c:pt>
                <c:pt idx="337">
                  <c:v>3.37</c:v>
                </c:pt>
                <c:pt idx="338">
                  <c:v>3.38</c:v>
                </c:pt>
                <c:pt idx="339">
                  <c:v>3.39</c:v>
                </c:pt>
                <c:pt idx="340">
                  <c:v>3.4</c:v>
                </c:pt>
                <c:pt idx="341">
                  <c:v>3.41</c:v>
                </c:pt>
                <c:pt idx="342">
                  <c:v>3.42</c:v>
                </c:pt>
                <c:pt idx="343">
                  <c:v>3.43</c:v>
                </c:pt>
                <c:pt idx="344">
                  <c:v>3.44</c:v>
                </c:pt>
                <c:pt idx="345">
                  <c:v>3.45</c:v>
                </c:pt>
                <c:pt idx="346">
                  <c:v>3.46</c:v>
                </c:pt>
                <c:pt idx="347">
                  <c:v>3.47</c:v>
                </c:pt>
                <c:pt idx="348">
                  <c:v>3.48</c:v>
                </c:pt>
                <c:pt idx="349">
                  <c:v>3.49</c:v>
                </c:pt>
                <c:pt idx="350">
                  <c:v>3.5</c:v>
                </c:pt>
                <c:pt idx="351">
                  <c:v>3.51</c:v>
                </c:pt>
                <c:pt idx="352">
                  <c:v>3.52</c:v>
                </c:pt>
                <c:pt idx="353">
                  <c:v>3.53</c:v>
                </c:pt>
                <c:pt idx="354">
                  <c:v>3.54</c:v>
                </c:pt>
                <c:pt idx="355">
                  <c:v>3.55</c:v>
                </c:pt>
                <c:pt idx="356">
                  <c:v>3.56</c:v>
                </c:pt>
                <c:pt idx="357">
                  <c:v>3.57</c:v>
                </c:pt>
                <c:pt idx="358">
                  <c:v>3.58</c:v>
                </c:pt>
                <c:pt idx="359">
                  <c:v>3.59</c:v>
                </c:pt>
                <c:pt idx="360">
                  <c:v>3.6</c:v>
                </c:pt>
                <c:pt idx="361">
                  <c:v>3.61</c:v>
                </c:pt>
                <c:pt idx="362">
                  <c:v>3.62</c:v>
                </c:pt>
                <c:pt idx="363">
                  <c:v>3.63</c:v>
                </c:pt>
                <c:pt idx="364">
                  <c:v>3.64</c:v>
                </c:pt>
                <c:pt idx="365">
                  <c:v>3.65</c:v>
                </c:pt>
                <c:pt idx="366">
                  <c:v>3.66</c:v>
                </c:pt>
                <c:pt idx="367">
                  <c:v>3.67</c:v>
                </c:pt>
                <c:pt idx="368">
                  <c:v>3.68</c:v>
                </c:pt>
                <c:pt idx="369">
                  <c:v>3.69</c:v>
                </c:pt>
                <c:pt idx="370">
                  <c:v>3.7</c:v>
                </c:pt>
                <c:pt idx="371">
                  <c:v>3.71</c:v>
                </c:pt>
                <c:pt idx="372">
                  <c:v>3.72</c:v>
                </c:pt>
                <c:pt idx="373">
                  <c:v>3.73</c:v>
                </c:pt>
                <c:pt idx="374">
                  <c:v>3.74</c:v>
                </c:pt>
                <c:pt idx="375">
                  <c:v>3.75</c:v>
                </c:pt>
                <c:pt idx="376">
                  <c:v>3.76</c:v>
                </c:pt>
                <c:pt idx="377">
                  <c:v>3.77</c:v>
                </c:pt>
                <c:pt idx="378">
                  <c:v>3.78</c:v>
                </c:pt>
                <c:pt idx="379">
                  <c:v>3.79</c:v>
                </c:pt>
                <c:pt idx="380">
                  <c:v>3.8</c:v>
                </c:pt>
                <c:pt idx="381">
                  <c:v>3.81</c:v>
                </c:pt>
                <c:pt idx="382">
                  <c:v>3.82</c:v>
                </c:pt>
                <c:pt idx="383">
                  <c:v>3.83</c:v>
                </c:pt>
                <c:pt idx="384">
                  <c:v>3.84</c:v>
                </c:pt>
                <c:pt idx="385">
                  <c:v>3.85</c:v>
                </c:pt>
                <c:pt idx="386">
                  <c:v>3.86</c:v>
                </c:pt>
                <c:pt idx="387">
                  <c:v>3.87</c:v>
                </c:pt>
                <c:pt idx="388">
                  <c:v>3.88</c:v>
                </c:pt>
                <c:pt idx="389">
                  <c:v>3.89</c:v>
                </c:pt>
                <c:pt idx="390">
                  <c:v>3.9</c:v>
                </c:pt>
                <c:pt idx="391">
                  <c:v>3.91</c:v>
                </c:pt>
                <c:pt idx="392">
                  <c:v>3.92</c:v>
                </c:pt>
                <c:pt idx="393">
                  <c:v>3.93</c:v>
                </c:pt>
                <c:pt idx="394">
                  <c:v>3.94</c:v>
                </c:pt>
                <c:pt idx="395">
                  <c:v>3.95</c:v>
                </c:pt>
                <c:pt idx="396">
                  <c:v>3.96</c:v>
                </c:pt>
                <c:pt idx="397">
                  <c:v>3.97</c:v>
                </c:pt>
                <c:pt idx="398">
                  <c:v>3.98</c:v>
                </c:pt>
                <c:pt idx="399">
                  <c:v>3.99</c:v>
                </c:pt>
                <c:pt idx="400">
                  <c:v>4</c:v>
                </c:pt>
                <c:pt idx="401">
                  <c:v>4.01</c:v>
                </c:pt>
                <c:pt idx="402">
                  <c:v>4.0199999999999996</c:v>
                </c:pt>
                <c:pt idx="403">
                  <c:v>4.03</c:v>
                </c:pt>
                <c:pt idx="404">
                  <c:v>4.04</c:v>
                </c:pt>
                <c:pt idx="405">
                  <c:v>4.05</c:v>
                </c:pt>
                <c:pt idx="406">
                  <c:v>4.0599999999999996</c:v>
                </c:pt>
                <c:pt idx="407">
                  <c:v>4.07</c:v>
                </c:pt>
                <c:pt idx="408">
                  <c:v>4.08</c:v>
                </c:pt>
                <c:pt idx="409">
                  <c:v>4.09</c:v>
                </c:pt>
                <c:pt idx="410">
                  <c:v>4.0999999999999996</c:v>
                </c:pt>
                <c:pt idx="411">
                  <c:v>4.1100000000000003</c:v>
                </c:pt>
                <c:pt idx="412">
                  <c:v>4.12</c:v>
                </c:pt>
                <c:pt idx="413">
                  <c:v>4.13</c:v>
                </c:pt>
                <c:pt idx="414">
                  <c:v>4.1399999999999997</c:v>
                </c:pt>
                <c:pt idx="415">
                  <c:v>4.1500000000000004</c:v>
                </c:pt>
                <c:pt idx="416">
                  <c:v>4.16</c:v>
                </c:pt>
                <c:pt idx="417">
                  <c:v>4.17</c:v>
                </c:pt>
                <c:pt idx="418">
                  <c:v>4.18</c:v>
                </c:pt>
                <c:pt idx="419">
                  <c:v>4.1900000000000004</c:v>
                </c:pt>
                <c:pt idx="420">
                  <c:v>4.2</c:v>
                </c:pt>
                <c:pt idx="421">
                  <c:v>4.21</c:v>
                </c:pt>
                <c:pt idx="422">
                  <c:v>4.22</c:v>
                </c:pt>
                <c:pt idx="423">
                  <c:v>4.2300000000000004</c:v>
                </c:pt>
                <c:pt idx="424">
                  <c:v>4.24</c:v>
                </c:pt>
                <c:pt idx="425">
                  <c:v>4.25</c:v>
                </c:pt>
                <c:pt idx="426">
                  <c:v>4.26</c:v>
                </c:pt>
                <c:pt idx="427">
                  <c:v>4.2699999999999996</c:v>
                </c:pt>
                <c:pt idx="428">
                  <c:v>4.28</c:v>
                </c:pt>
                <c:pt idx="429">
                  <c:v>4.29</c:v>
                </c:pt>
                <c:pt idx="430">
                  <c:v>4.3</c:v>
                </c:pt>
                <c:pt idx="431">
                  <c:v>4.3099999999999996</c:v>
                </c:pt>
                <c:pt idx="432">
                  <c:v>4.32</c:v>
                </c:pt>
                <c:pt idx="433">
                  <c:v>4.33</c:v>
                </c:pt>
                <c:pt idx="434">
                  <c:v>4.34</c:v>
                </c:pt>
                <c:pt idx="435">
                  <c:v>4.3499999999999996</c:v>
                </c:pt>
                <c:pt idx="436">
                  <c:v>4.3600000000000003</c:v>
                </c:pt>
                <c:pt idx="437">
                  <c:v>4.37</c:v>
                </c:pt>
                <c:pt idx="438">
                  <c:v>4.38</c:v>
                </c:pt>
                <c:pt idx="439">
                  <c:v>4.3899999999999997</c:v>
                </c:pt>
                <c:pt idx="440">
                  <c:v>4.4000000000000004</c:v>
                </c:pt>
                <c:pt idx="441">
                  <c:v>4.41</c:v>
                </c:pt>
                <c:pt idx="442">
                  <c:v>4.42</c:v>
                </c:pt>
                <c:pt idx="443">
                  <c:v>4.43</c:v>
                </c:pt>
                <c:pt idx="444">
                  <c:v>4.4400000000000004</c:v>
                </c:pt>
                <c:pt idx="445">
                  <c:v>4.45</c:v>
                </c:pt>
                <c:pt idx="446">
                  <c:v>4.46</c:v>
                </c:pt>
                <c:pt idx="447">
                  <c:v>4.47</c:v>
                </c:pt>
                <c:pt idx="448">
                  <c:v>4.4800000000000004</c:v>
                </c:pt>
                <c:pt idx="449">
                  <c:v>4.49</c:v>
                </c:pt>
                <c:pt idx="450">
                  <c:v>4.5</c:v>
                </c:pt>
                <c:pt idx="451">
                  <c:v>4.51</c:v>
                </c:pt>
                <c:pt idx="452">
                  <c:v>4.5199999999999996</c:v>
                </c:pt>
                <c:pt idx="453">
                  <c:v>4.53</c:v>
                </c:pt>
                <c:pt idx="454">
                  <c:v>4.54</c:v>
                </c:pt>
                <c:pt idx="455">
                  <c:v>4.55</c:v>
                </c:pt>
                <c:pt idx="456">
                  <c:v>4.5599999999999996</c:v>
                </c:pt>
                <c:pt idx="457">
                  <c:v>4.57</c:v>
                </c:pt>
                <c:pt idx="458">
                  <c:v>4.58</c:v>
                </c:pt>
                <c:pt idx="459">
                  <c:v>4.59</c:v>
                </c:pt>
                <c:pt idx="460">
                  <c:v>4.5999999999999996</c:v>
                </c:pt>
                <c:pt idx="461">
                  <c:v>4.6100000000000003</c:v>
                </c:pt>
                <c:pt idx="462">
                  <c:v>4.62</c:v>
                </c:pt>
                <c:pt idx="463">
                  <c:v>4.63</c:v>
                </c:pt>
                <c:pt idx="464">
                  <c:v>4.6399999999999997</c:v>
                </c:pt>
                <c:pt idx="465">
                  <c:v>4.6500000000000004</c:v>
                </c:pt>
                <c:pt idx="466">
                  <c:v>4.66</c:v>
                </c:pt>
                <c:pt idx="467">
                  <c:v>4.67</c:v>
                </c:pt>
                <c:pt idx="468">
                  <c:v>4.68</c:v>
                </c:pt>
                <c:pt idx="469">
                  <c:v>4.6900000000000004</c:v>
                </c:pt>
                <c:pt idx="470">
                  <c:v>4.7</c:v>
                </c:pt>
                <c:pt idx="471">
                  <c:v>4.71</c:v>
                </c:pt>
                <c:pt idx="472">
                  <c:v>4.72</c:v>
                </c:pt>
                <c:pt idx="473">
                  <c:v>4.7300000000000004</c:v>
                </c:pt>
                <c:pt idx="474">
                  <c:v>4.74</c:v>
                </c:pt>
                <c:pt idx="475">
                  <c:v>4.75</c:v>
                </c:pt>
                <c:pt idx="476">
                  <c:v>4.76</c:v>
                </c:pt>
                <c:pt idx="477">
                  <c:v>4.7699999999999996</c:v>
                </c:pt>
                <c:pt idx="478">
                  <c:v>4.78</c:v>
                </c:pt>
                <c:pt idx="479">
                  <c:v>4.79</c:v>
                </c:pt>
                <c:pt idx="480">
                  <c:v>4.8</c:v>
                </c:pt>
                <c:pt idx="481">
                  <c:v>4.8099999999999996</c:v>
                </c:pt>
                <c:pt idx="482">
                  <c:v>4.82</c:v>
                </c:pt>
                <c:pt idx="483">
                  <c:v>4.83</c:v>
                </c:pt>
                <c:pt idx="484">
                  <c:v>4.84</c:v>
                </c:pt>
                <c:pt idx="485">
                  <c:v>4.8499999999999996</c:v>
                </c:pt>
                <c:pt idx="486">
                  <c:v>4.8600000000000003</c:v>
                </c:pt>
                <c:pt idx="487">
                  <c:v>4.87</c:v>
                </c:pt>
                <c:pt idx="488">
                  <c:v>4.88</c:v>
                </c:pt>
                <c:pt idx="489">
                  <c:v>4.8899999999999997</c:v>
                </c:pt>
                <c:pt idx="490">
                  <c:v>4.9000000000000004</c:v>
                </c:pt>
                <c:pt idx="491">
                  <c:v>4.91</c:v>
                </c:pt>
                <c:pt idx="492">
                  <c:v>4.92</c:v>
                </c:pt>
                <c:pt idx="493">
                  <c:v>4.93</c:v>
                </c:pt>
                <c:pt idx="494">
                  <c:v>4.9400000000000004</c:v>
                </c:pt>
                <c:pt idx="495">
                  <c:v>4.95</c:v>
                </c:pt>
                <c:pt idx="496">
                  <c:v>4.96</c:v>
                </c:pt>
                <c:pt idx="497">
                  <c:v>4.97</c:v>
                </c:pt>
                <c:pt idx="498">
                  <c:v>4.9800000000000004</c:v>
                </c:pt>
                <c:pt idx="499">
                  <c:v>4.99</c:v>
                </c:pt>
                <c:pt idx="500">
                  <c:v>5</c:v>
                </c:pt>
                <c:pt idx="501">
                  <c:v>5.01</c:v>
                </c:pt>
                <c:pt idx="502">
                  <c:v>5.0199999999999996</c:v>
                </c:pt>
                <c:pt idx="503">
                  <c:v>5.03</c:v>
                </c:pt>
                <c:pt idx="504">
                  <c:v>5.04</c:v>
                </c:pt>
                <c:pt idx="505">
                  <c:v>5.05</c:v>
                </c:pt>
                <c:pt idx="506">
                  <c:v>5.0599999999999996</c:v>
                </c:pt>
                <c:pt idx="507">
                  <c:v>5.07</c:v>
                </c:pt>
                <c:pt idx="508">
                  <c:v>5.08</c:v>
                </c:pt>
                <c:pt idx="509">
                  <c:v>5.09</c:v>
                </c:pt>
                <c:pt idx="510">
                  <c:v>5.0999999999999996</c:v>
                </c:pt>
                <c:pt idx="511">
                  <c:v>5.1100000000000003</c:v>
                </c:pt>
                <c:pt idx="512">
                  <c:v>5.12</c:v>
                </c:pt>
                <c:pt idx="513">
                  <c:v>5.13</c:v>
                </c:pt>
                <c:pt idx="514">
                  <c:v>5.14</c:v>
                </c:pt>
                <c:pt idx="515">
                  <c:v>5.15</c:v>
                </c:pt>
                <c:pt idx="516">
                  <c:v>5.16</c:v>
                </c:pt>
                <c:pt idx="517">
                  <c:v>5.17</c:v>
                </c:pt>
                <c:pt idx="518">
                  <c:v>5.18</c:v>
                </c:pt>
                <c:pt idx="519">
                  <c:v>5.19</c:v>
                </c:pt>
                <c:pt idx="520">
                  <c:v>5.2</c:v>
                </c:pt>
                <c:pt idx="521">
                  <c:v>5.21</c:v>
                </c:pt>
                <c:pt idx="522">
                  <c:v>5.22</c:v>
                </c:pt>
                <c:pt idx="523">
                  <c:v>5.23</c:v>
                </c:pt>
                <c:pt idx="524">
                  <c:v>5.24</c:v>
                </c:pt>
                <c:pt idx="525">
                  <c:v>5.25</c:v>
                </c:pt>
                <c:pt idx="526">
                  <c:v>5.26</c:v>
                </c:pt>
                <c:pt idx="527">
                  <c:v>5.27</c:v>
                </c:pt>
                <c:pt idx="528">
                  <c:v>5.28</c:v>
                </c:pt>
                <c:pt idx="529">
                  <c:v>5.29</c:v>
                </c:pt>
                <c:pt idx="530">
                  <c:v>5.3</c:v>
                </c:pt>
                <c:pt idx="531">
                  <c:v>5.31</c:v>
                </c:pt>
                <c:pt idx="532">
                  <c:v>5.32</c:v>
                </c:pt>
                <c:pt idx="533">
                  <c:v>5.33</c:v>
                </c:pt>
                <c:pt idx="534">
                  <c:v>5.34</c:v>
                </c:pt>
                <c:pt idx="535">
                  <c:v>5.35</c:v>
                </c:pt>
                <c:pt idx="536">
                  <c:v>5.36</c:v>
                </c:pt>
                <c:pt idx="537">
                  <c:v>5.37</c:v>
                </c:pt>
                <c:pt idx="538">
                  <c:v>5.38</c:v>
                </c:pt>
                <c:pt idx="539">
                  <c:v>5.39</c:v>
                </c:pt>
                <c:pt idx="540">
                  <c:v>5.4</c:v>
                </c:pt>
                <c:pt idx="541">
                  <c:v>5.41</c:v>
                </c:pt>
                <c:pt idx="542">
                  <c:v>5.42</c:v>
                </c:pt>
                <c:pt idx="543">
                  <c:v>5.43</c:v>
                </c:pt>
                <c:pt idx="544">
                  <c:v>5.44</c:v>
                </c:pt>
                <c:pt idx="545">
                  <c:v>5.45</c:v>
                </c:pt>
                <c:pt idx="546">
                  <c:v>5.46</c:v>
                </c:pt>
                <c:pt idx="547">
                  <c:v>5.47</c:v>
                </c:pt>
                <c:pt idx="548">
                  <c:v>5.48</c:v>
                </c:pt>
                <c:pt idx="549">
                  <c:v>5.49</c:v>
                </c:pt>
                <c:pt idx="550">
                  <c:v>5.5</c:v>
                </c:pt>
                <c:pt idx="551">
                  <c:v>5.51</c:v>
                </c:pt>
                <c:pt idx="552">
                  <c:v>5.52</c:v>
                </c:pt>
                <c:pt idx="553">
                  <c:v>5.53</c:v>
                </c:pt>
                <c:pt idx="554">
                  <c:v>5.54</c:v>
                </c:pt>
                <c:pt idx="555">
                  <c:v>5.55</c:v>
                </c:pt>
                <c:pt idx="556">
                  <c:v>5.56</c:v>
                </c:pt>
                <c:pt idx="557">
                  <c:v>5.57</c:v>
                </c:pt>
                <c:pt idx="558">
                  <c:v>5.58</c:v>
                </c:pt>
                <c:pt idx="559">
                  <c:v>5.59</c:v>
                </c:pt>
                <c:pt idx="560">
                  <c:v>5.6</c:v>
                </c:pt>
                <c:pt idx="561">
                  <c:v>5.61</c:v>
                </c:pt>
                <c:pt idx="562">
                  <c:v>5.62</c:v>
                </c:pt>
                <c:pt idx="563">
                  <c:v>5.63</c:v>
                </c:pt>
                <c:pt idx="564">
                  <c:v>5.64</c:v>
                </c:pt>
                <c:pt idx="565">
                  <c:v>5.65</c:v>
                </c:pt>
                <c:pt idx="566">
                  <c:v>5.66</c:v>
                </c:pt>
                <c:pt idx="567">
                  <c:v>5.67</c:v>
                </c:pt>
                <c:pt idx="568">
                  <c:v>5.68</c:v>
                </c:pt>
                <c:pt idx="569">
                  <c:v>5.69</c:v>
                </c:pt>
                <c:pt idx="570">
                  <c:v>5.7</c:v>
                </c:pt>
                <c:pt idx="571">
                  <c:v>5.71</c:v>
                </c:pt>
                <c:pt idx="572">
                  <c:v>5.72</c:v>
                </c:pt>
                <c:pt idx="573">
                  <c:v>5.73</c:v>
                </c:pt>
                <c:pt idx="574">
                  <c:v>5.74</c:v>
                </c:pt>
                <c:pt idx="575">
                  <c:v>5.75</c:v>
                </c:pt>
                <c:pt idx="576">
                  <c:v>5.76</c:v>
                </c:pt>
                <c:pt idx="577">
                  <c:v>5.77</c:v>
                </c:pt>
                <c:pt idx="578">
                  <c:v>5.78</c:v>
                </c:pt>
                <c:pt idx="579">
                  <c:v>5.79</c:v>
                </c:pt>
                <c:pt idx="580">
                  <c:v>5.8</c:v>
                </c:pt>
                <c:pt idx="581">
                  <c:v>5.81</c:v>
                </c:pt>
                <c:pt idx="582">
                  <c:v>5.82</c:v>
                </c:pt>
                <c:pt idx="583">
                  <c:v>5.83</c:v>
                </c:pt>
                <c:pt idx="584">
                  <c:v>5.84</c:v>
                </c:pt>
                <c:pt idx="585">
                  <c:v>5.85</c:v>
                </c:pt>
                <c:pt idx="586">
                  <c:v>5.86</c:v>
                </c:pt>
                <c:pt idx="587">
                  <c:v>5.87</c:v>
                </c:pt>
                <c:pt idx="588">
                  <c:v>5.88</c:v>
                </c:pt>
                <c:pt idx="589">
                  <c:v>5.89</c:v>
                </c:pt>
                <c:pt idx="590">
                  <c:v>5.9</c:v>
                </c:pt>
                <c:pt idx="591">
                  <c:v>5.91</c:v>
                </c:pt>
                <c:pt idx="592">
                  <c:v>5.92</c:v>
                </c:pt>
                <c:pt idx="593">
                  <c:v>5.93</c:v>
                </c:pt>
                <c:pt idx="594">
                  <c:v>5.94</c:v>
                </c:pt>
                <c:pt idx="595">
                  <c:v>5.95</c:v>
                </c:pt>
                <c:pt idx="596">
                  <c:v>5.96</c:v>
                </c:pt>
                <c:pt idx="597">
                  <c:v>5.97</c:v>
                </c:pt>
                <c:pt idx="598">
                  <c:v>5.98</c:v>
                </c:pt>
                <c:pt idx="599">
                  <c:v>5.99</c:v>
                </c:pt>
                <c:pt idx="600">
                  <c:v>6</c:v>
                </c:pt>
                <c:pt idx="601">
                  <c:v>6.01</c:v>
                </c:pt>
                <c:pt idx="602">
                  <c:v>6.02</c:v>
                </c:pt>
                <c:pt idx="603">
                  <c:v>6.03</c:v>
                </c:pt>
                <c:pt idx="604">
                  <c:v>6.04</c:v>
                </c:pt>
                <c:pt idx="605">
                  <c:v>6.05</c:v>
                </c:pt>
                <c:pt idx="606">
                  <c:v>6.06</c:v>
                </c:pt>
                <c:pt idx="607">
                  <c:v>6.07</c:v>
                </c:pt>
                <c:pt idx="608">
                  <c:v>6.08</c:v>
                </c:pt>
                <c:pt idx="609">
                  <c:v>6.09</c:v>
                </c:pt>
                <c:pt idx="610">
                  <c:v>6.1</c:v>
                </c:pt>
                <c:pt idx="611">
                  <c:v>6.11</c:v>
                </c:pt>
                <c:pt idx="612">
                  <c:v>6.12</c:v>
                </c:pt>
                <c:pt idx="613">
                  <c:v>6.13</c:v>
                </c:pt>
                <c:pt idx="614">
                  <c:v>6.14</c:v>
                </c:pt>
                <c:pt idx="615">
                  <c:v>6.15</c:v>
                </c:pt>
                <c:pt idx="616">
                  <c:v>6.16</c:v>
                </c:pt>
                <c:pt idx="617">
                  <c:v>6.17</c:v>
                </c:pt>
                <c:pt idx="618">
                  <c:v>6.18</c:v>
                </c:pt>
                <c:pt idx="619">
                  <c:v>6.19</c:v>
                </c:pt>
                <c:pt idx="620">
                  <c:v>6.2</c:v>
                </c:pt>
                <c:pt idx="621">
                  <c:v>6.21</c:v>
                </c:pt>
                <c:pt idx="622">
                  <c:v>6.22</c:v>
                </c:pt>
                <c:pt idx="623">
                  <c:v>6.23</c:v>
                </c:pt>
                <c:pt idx="624">
                  <c:v>6.24</c:v>
                </c:pt>
                <c:pt idx="625">
                  <c:v>6.25</c:v>
                </c:pt>
                <c:pt idx="626">
                  <c:v>6.26</c:v>
                </c:pt>
                <c:pt idx="627">
                  <c:v>6.27</c:v>
                </c:pt>
                <c:pt idx="628">
                  <c:v>6.28</c:v>
                </c:pt>
                <c:pt idx="629">
                  <c:v>6.29</c:v>
                </c:pt>
                <c:pt idx="630">
                  <c:v>6.3</c:v>
                </c:pt>
                <c:pt idx="631">
                  <c:v>6.31</c:v>
                </c:pt>
                <c:pt idx="632">
                  <c:v>6.32</c:v>
                </c:pt>
                <c:pt idx="633">
                  <c:v>6.33</c:v>
                </c:pt>
                <c:pt idx="634">
                  <c:v>6.34</c:v>
                </c:pt>
                <c:pt idx="635">
                  <c:v>6.35</c:v>
                </c:pt>
                <c:pt idx="636">
                  <c:v>6.36</c:v>
                </c:pt>
                <c:pt idx="637">
                  <c:v>6.37</c:v>
                </c:pt>
                <c:pt idx="638">
                  <c:v>6.38</c:v>
                </c:pt>
                <c:pt idx="639">
                  <c:v>6.39</c:v>
                </c:pt>
                <c:pt idx="640">
                  <c:v>6.4</c:v>
                </c:pt>
                <c:pt idx="641">
                  <c:v>6.41</c:v>
                </c:pt>
                <c:pt idx="642">
                  <c:v>6.42</c:v>
                </c:pt>
                <c:pt idx="643">
                  <c:v>6.43</c:v>
                </c:pt>
                <c:pt idx="644">
                  <c:v>6.44</c:v>
                </c:pt>
                <c:pt idx="645">
                  <c:v>6.45</c:v>
                </c:pt>
                <c:pt idx="646">
                  <c:v>6.46</c:v>
                </c:pt>
                <c:pt idx="647">
                  <c:v>6.47</c:v>
                </c:pt>
                <c:pt idx="648">
                  <c:v>6.48</c:v>
                </c:pt>
                <c:pt idx="649">
                  <c:v>6.49</c:v>
                </c:pt>
                <c:pt idx="650">
                  <c:v>6.5</c:v>
                </c:pt>
                <c:pt idx="651">
                  <c:v>6.51</c:v>
                </c:pt>
                <c:pt idx="652">
                  <c:v>6.52</c:v>
                </c:pt>
                <c:pt idx="653">
                  <c:v>6.53</c:v>
                </c:pt>
                <c:pt idx="654">
                  <c:v>6.54</c:v>
                </c:pt>
                <c:pt idx="655">
                  <c:v>6.55</c:v>
                </c:pt>
                <c:pt idx="656">
                  <c:v>6.56</c:v>
                </c:pt>
                <c:pt idx="657">
                  <c:v>6.57</c:v>
                </c:pt>
                <c:pt idx="658">
                  <c:v>6.58</c:v>
                </c:pt>
                <c:pt idx="659">
                  <c:v>6.59</c:v>
                </c:pt>
                <c:pt idx="660">
                  <c:v>6.6</c:v>
                </c:pt>
                <c:pt idx="661">
                  <c:v>6.61</c:v>
                </c:pt>
                <c:pt idx="662">
                  <c:v>6.62</c:v>
                </c:pt>
                <c:pt idx="663">
                  <c:v>6.63</c:v>
                </c:pt>
                <c:pt idx="664">
                  <c:v>6.64</c:v>
                </c:pt>
                <c:pt idx="665">
                  <c:v>6.65</c:v>
                </c:pt>
                <c:pt idx="666">
                  <c:v>6.66</c:v>
                </c:pt>
                <c:pt idx="667">
                  <c:v>6.67</c:v>
                </c:pt>
                <c:pt idx="668">
                  <c:v>6.68</c:v>
                </c:pt>
                <c:pt idx="669">
                  <c:v>6.69</c:v>
                </c:pt>
                <c:pt idx="670">
                  <c:v>6.7</c:v>
                </c:pt>
                <c:pt idx="671">
                  <c:v>6.71</c:v>
                </c:pt>
                <c:pt idx="672">
                  <c:v>6.72</c:v>
                </c:pt>
                <c:pt idx="673">
                  <c:v>6.73</c:v>
                </c:pt>
                <c:pt idx="674">
                  <c:v>6.74</c:v>
                </c:pt>
                <c:pt idx="675">
                  <c:v>6.75</c:v>
                </c:pt>
                <c:pt idx="676">
                  <c:v>6.76</c:v>
                </c:pt>
                <c:pt idx="677">
                  <c:v>6.77</c:v>
                </c:pt>
                <c:pt idx="678">
                  <c:v>6.78</c:v>
                </c:pt>
                <c:pt idx="679">
                  <c:v>6.79</c:v>
                </c:pt>
                <c:pt idx="680">
                  <c:v>6.8</c:v>
                </c:pt>
                <c:pt idx="681">
                  <c:v>6.81</c:v>
                </c:pt>
                <c:pt idx="682">
                  <c:v>6.82</c:v>
                </c:pt>
                <c:pt idx="683">
                  <c:v>6.83</c:v>
                </c:pt>
                <c:pt idx="684">
                  <c:v>6.84</c:v>
                </c:pt>
                <c:pt idx="685">
                  <c:v>6.85</c:v>
                </c:pt>
                <c:pt idx="686">
                  <c:v>6.86</c:v>
                </c:pt>
                <c:pt idx="687">
                  <c:v>6.87</c:v>
                </c:pt>
                <c:pt idx="688">
                  <c:v>6.88</c:v>
                </c:pt>
                <c:pt idx="689">
                  <c:v>6.89</c:v>
                </c:pt>
                <c:pt idx="690">
                  <c:v>6.9</c:v>
                </c:pt>
                <c:pt idx="691">
                  <c:v>6.91</c:v>
                </c:pt>
                <c:pt idx="692">
                  <c:v>6.92</c:v>
                </c:pt>
                <c:pt idx="693">
                  <c:v>6.93</c:v>
                </c:pt>
                <c:pt idx="694">
                  <c:v>6.94</c:v>
                </c:pt>
                <c:pt idx="695">
                  <c:v>6.95</c:v>
                </c:pt>
                <c:pt idx="696">
                  <c:v>6.96</c:v>
                </c:pt>
                <c:pt idx="697">
                  <c:v>6.97</c:v>
                </c:pt>
                <c:pt idx="698">
                  <c:v>6.98</c:v>
                </c:pt>
                <c:pt idx="699">
                  <c:v>6.99</c:v>
                </c:pt>
                <c:pt idx="700">
                  <c:v>7</c:v>
                </c:pt>
                <c:pt idx="701">
                  <c:v>7.01</c:v>
                </c:pt>
                <c:pt idx="702">
                  <c:v>7.02</c:v>
                </c:pt>
                <c:pt idx="703">
                  <c:v>7.03</c:v>
                </c:pt>
                <c:pt idx="704">
                  <c:v>7.04</c:v>
                </c:pt>
                <c:pt idx="705">
                  <c:v>7.05</c:v>
                </c:pt>
                <c:pt idx="706">
                  <c:v>7.06</c:v>
                </c:pt>
                <c:pt idx="707">
                  <c:v>7.07</c:v>
                </c:pt>
                <c:pt idx="708">
                  <c:v>7.08</c:v>
                </c:pt>
                <c:pt idx="709">
                  <c:v>7.09</c:v>
                </c:pt>
                <c:pt idx="710">
                  <c:v>7.1</c:v>
                </c:pt>
                <c:pt idx="711">
                  <c:v>7.11</c:v>
                </c:pt>
                <c:pt idx="712">
                  <c:v>7.12</c:v>
                </c:pt>
                <c:pt idx="713">
                  <c:v>7.13</c:v>
                </c:pt>
                <c:pt idx="714">
                  <c:v>7.14</c:v>
                </c:pt>
                <c:pt idx="715">
                  <c:v>7.15</c:v>
                </c:pt>
                <c:pt idx="716">
                  <c:v>7.16</c:v>
                </c:pt>
                <c:pt idx="717">
                  <c:v>7.17</c:v>
                </c:pt>
                <c:pt idx="718">
                  <c:v>7.18</c:v>
                </c:pt>
                <c:pt idx="719">
                  <c:v>7.19</c:v>
                </c:pt>
                <c:pt idx="720">
                  <c:v>7.2</c:v>
                </c:pt>
                <c:pt idx="721">
                  <c:v>7.21</c:v>
                </c:pt>
                <c:pt idx="722">
                  <c:v>7.22</c:v>
                </c:pt>
                <c:pt idx="723">
                  <c:v>7.23</c:v>
                </c:pt>
                <c:pt idx="724">
                  <c:v>7.24</c:v>
                </c:pt>
                <c:pt idx="725">
                  <c:v>7.25</c:v>
                </c:pt>
                <c:pt idx="726">
                  <c:v>7.26</c:v>
                </c:pt>
                <c:pt idx="727">
                  <c:v>7.27</c:v>
                </c:pt>
                <c:pt idx="728">
                  <c:v>7.28</c:v>
                </c:pt>
                <c:pt idx="729">
                  <c:v>7.29</c:v>
                </c:pt>
                <c:pt idx="730">
                  <c:v>7.3</c:v>
                </c:pt>
                <c:pt idx="731">
                  <c:v>7.31</c:v>
                </c:pt>
                <c:pt idx="732">
                  <c:v>7.32</c:v>
                </c:pt>
                <c:pt idx="733">
                  <c:v>7.33</c:v>
                </c:pt>
                <c:pt idx="734">
                  <c:v>7.34</c:v>
                </c:pt>
                <c:pt idx="735">
                  <c:v>7.35</c:v>
                </c:pt>
                <c:pt idx="736">
                  <c:v>7.36</c:v>
                </c:pt>
                <c:pt idx="737">
                  <c:v>7.37</c:v>
                </c:pt>
                <c:pt idx="738">
                  <c:v>7.38</c:v>
                </c:pt>
                <c:pt idx="739">
                  <c:v>7.39</c:v>
                </c:pt>
                <c:pt idx="740">
                  <c:v>7.4</c:v>
                </c:pt>
                <c:pt idx="741">
                  <c:v>7.41</c:v>
                </c:pt>
                <c:pt idx="742">
                  <c:v>7.42</c:v>
                </c:pt>
                <c:pt idx="743">
                  <c:v>7.43</c:v>
                </c:pt>
                <c:pt idx="744">
                  <c:v>7.44</c:v>
                </c:pt>
                <c:pt idx="745">
                  <c:v>7.45</c:v>
                </c:pt>
                <c:pt idx="746">
                  <c:v>7.46</c:v>
                </c:pt>
                <c:pt idx="747">
                  <c:v>7.47</c:v>
                </c:pt>
                <c:pt idx="748">
                  <c:v>7.48</c:v>
                </c:pt>
                <c:pt idx="749">
                  <c:v>7.49</c:v>
                </c:pt>
                <c:pt idx="750">
                  <c:v>7.5</c:v>
                </c:pt>
                <c:pt idx="751">
                  <c:v>7.51</c:v>
                </c:pt>
                <c:pt idx="752">
                  <c:v>7.52</c:v>
                </c:pt>
                <c:pt idx="753">
                  <c:v>7.53</c:v>
                </c:pt>
                <c:pt idx="754">
                  <c:v>7.54</c:v>
                </c:pt>
                <c:pt idx="755">
                  <c:v>7.55</c:v>
                </c:pt>
                <c:pt idx="756">
                  <c:v>7.56</c:v>
                </c:pt>
                <c:pt idx="757">
                  <c:v>7.57</c:v>
                </c:pt>
                <c:pt idx="758">
                  <c:v>7.58</c:v>
                </c:pt>
                <c:pt idx="759">
                  <c:v>7.59</c:v>
                </c:pt>
                <c:pt idx="760">
                  <c:v>7.6</c:v>
                </c:pt>
                <c:pt idx="761">
                  <c:v>7.61</c:v>
                </c:pt>
                <c:pt idx="762">
                  <c:v>7.62</c:v>
                </c:pt>
                <c:pt idx="763">
                  <c:v>7.63</c:v>
                </c:pt>
                <c:pt idx="764">
                  <c:v>7.64</c:v>
                </c:pt>
                <c:pt idx="765">
                  <c:v>7.65</c:v>
                </c:pt>
                <c:pt idx="766">
                  <c:v>7.66</c:v>
                </c:pt>
                <c:pt idx="767">
                  <c:v>7.67</c:v>
                </c:pt>
                <c:pt idx="768">
                  <c:v>7.68</c:v>
                </c:pt>
                <c:pt idx="769">
                  <c:v>7.69</c:v>
                </c:pt>
                <c:pt idx="770">
                  <c:v>7.7</c:v>
                </c:pt>
                <c:pt idx="771">
                  <c:v>7.71</c:v>
                </c:pt>
                <c:pt idx="772">
                  <c:v>7.72</c:v>
                </c:pt>
                <c:pt idx="773">
                  <c:v>7.73</c:v>
                </c:pt>
                <c:pt idx="774">
                  <c:v>7.74</c:v>
                </c:pt>
                <c:pt idx="775">
                  <c:v>7.75</c:v>
                </c:pt>
                <c:pt idx="776">
                  <c:v>7.76</c:v>
                </c:pt>
                <c:pt idx="777">
                  <c:v>7.77</c:v>
                </c:pt>
                <c:pt idx="778">
                  <c:v>7.78</c:v>
                </c:pt>
                <c:pt idx="779">
                  <c:v>7.79</c:v>
                </c:pt>
                <c:pt idx="780">
                  <c:v>7.8</c:v>
                </c:pt>
                <c:pt idx="781">
                  <c:v>7.81</c:v>
                </c:pt>
                <c:pt idx="782">
                  <c:v>7.82</c:v>
                </c:pt>
                <c:pt idx="783">
                  <c:v>7.83</c:v>
                </c:pt>
                <c:pt idx="784">
                  <c:v>7.84</c:v>
                </c:pt>
                <c:pt idx="785">
                  <c:v>7.85</c:v>
                </c:pt>
                <c:pt idx="786">
                  <c:v>7.86</c:v>
                </c:pt>
                <c:pt idx="787">
                  <c:v>7.87</c:v>
                </c:pt>
                <c:pt idx="788">
                  <c:v>7.88</c:v>
                </c:pt>
                <c:pt idx="789">
                  <c:v>7.89</c:v>
                </c:pt>
                <c:pt idx="790">
                  <c:v>7.9</c:v>
                </c:pt>
                <c:pt idx="791">
                  <c:v>7.91</c:v>
                </c:pt>
                <c:pt idx="792">
                  <c:v>7.92</c:v>
                </c:pt>
                <c:pt idx="793">
                  <c:v>7.93</c:v>
                </c:pt>
                <c:pt idx="794">
                  <c:v>7.94</c:v>
                </c:pt>
                <c:pt idx="795">
                  <c:v>7.95</c:v>
                </c:pt>
                <c:pt idx="796">
                  <c:v>7.96</c:v>
                </c:pt>
                <c:pt idx="797">
                  <c:v>7.97</c:v>
                </c:pt>
                <c:pt idx="798">
                  <c:v>7.98</c:v>
                </c:pt>
                <c:pt idx="799">
                  <c:v>7.99</c:v>
                </c:pt>
                <c:pt idx="800">
                  <c:v>8</c:v>
                </c:pt>
                <c:pt idx="801">
                  <c:v>8.01</c:v>
                </c:pt>
                <c:pt idx="802">
                  <c:v>8.02</c:v>
                </c:pt>
                <c:pt idx="803">
                  <c:v>8.0299999999999994</c:v>
                </c:pt>
                <c:pt idx="804">
                  <c:v>8.0399999999999991</c:v>
                </c:pt>
                <c:pt idx="805">
                  <c:v>8.0500000000000007</c:v>
                </c:pt>
                <c:pt idx="806">
                  <c:v>8.06</c:v>
                </c:pt>
                <c:pt idx="807">
                  <c:v>8.07</c:v>
                </c:pt>
                <c:pt idx="808">
                  <c:v>8.08</c:v>
                </c:pt>
                <c:pt idx="809">
                  <c:v>8.09</c:v>
                </c:pt>
                <c:pt idx="810">
                  <c:v>8.1</c:v>
                </c:pt>
                <c:pt idx="811">
                  <c:v>8.11</c:v>
                </c:pt>
                <c:pt idx="812">
                  <c:v>8.1199999999999992</c:v>
                </c:pt>
                <c:pt idx="813">
                  <c:v>8.1300000000000008</c:v>
                </c:pt>
                <c:pt idx="814">
                  <c:v>8.14</c:v>
                </c:pt>
                <c:pt idx="815">
                  <c:v>8.15</c:v>
                </c:pt>
                <c:pt idx="816">
                  <c:v>8.16</c:v>
                </c:pt>
                <c:pt idx="817">
                  <c:v>8.17</c:v>
                </c:pt>
                <c:pt idx="818">
                  <c:v>8.18</c:v>
                </c:pt>
                <c:pt idx="819">
                  <c:v>8.19</c:v>
                </c:pt>
                <c:pt idx="820">
                  <c:v>8.1999999999999993</c:v>
                </c:pt>
                <c:pt idx="821">
                  <c:v>8.2100000000000009</c:v>
                </c:pt>
                <c:pt idx="822">
                  <c:v>8.2200000000000006</c:v>
                </c:pt>
                <c:pt idx="823">
                  <c:v>8.23</c:v>
                </c:pt>
                <c:pt idx="824">
                  <c:v>8.24</c:v>
                </c:pt>
                <c:pt idx="825">
                  <c:v>8.25</c:v>
                </c:pt>
                <c:pt idx="826">
                  <c:v>8.26</c:v>
                </c:pt>
                <c:pt idx="827">
                  <c:v>8.27</c:v>
                </c:pt>
                <c:pt idx="828">
                  <c:v>8.2799999999999994</c:v>
                </c:pt>
                <c:pt idx="829">
                  <c:v>8.2899999999999991</c:v>
                </c:pt>
                <c:pt idx="830">
                  <c:v>8.3000000000000007</c:v>
                </c:pt>
                <c:pt idx="831">
                  <c:v>8.31</c:v>
                </c:pt>
                <c:pt idx="832">
                  <c:v>8.32</c:v>
                </c:pt>
                <c:pt idx="833">
                  <c:v>8.33</c:v>
                </c:pt>
                <c:pt idx="834">
                  <c:v>8.34</c:v>
                </c:pt>
                <c:pt idx="835">
                  <c:v>8.35</c:v>
                </c:pt>
                <c:pt idx="836">
                  <c:v>8.36</c:v>
                </c:pt>
                <c:pt idx="837">
                  <c:v>8.3699999999999992</c:v>
                </c:pt>
                <c:pt idx="838">
                  <c:v>8.3800000000000008</c:v>
                </c:pt>
                <c:pt idx="839">
                  <c:v>8.39</c:v>
                </c:pt>
                <c:pt idx="840">
                  <c:v>8.4</c:v>
                </c:pt>
                <c:pt idx="841">
                  <c:v>8.41</c:v>
                </c:pt>
                <c:pt idx="842">
                  <c:v>8.42</c:v>
                </c:pt>
                <c:pt idx="843">
                  <c:v>8.43</c:v>
                </c:pt>
                <c:pt idx="844">
                  <c:v>8.44</c:v>
                </c:pt>
                <c:pt idx="845">
                  <c:v>8.4499999999999993</c:v>
                </c:pt>
                <c:pt idx="846">
                  <c:v>8.4600000000000009</c:v>
                </c:pt>
                <c:pt idx="847">
                  <c:v>8.4700000000000006</c:v>
                </c:pt>
                <c:pt idx="848">
                  <c:v>8.48</c:v>
                </c:pt>
                <c:pt idx="849">
                  <c:v>8.49</c:v>
                </c:pt>
                <c:pt idx="850">
                  <c:v>8.5</c:v>
                </c:pt>
                <c:pt idx="851">
                  <c:v>8.51</c:v>
                </c:pt>
                <c:pt idx="852">
                  <c:v>8.52</c:v>
                </c:pt>
                <c:pt idx="853">
                  <c:v>8.5299999999999994</c:v>
                </c:pt>
                <c:pt idx="854">
                  <c:v>8.5399999999999991</c:v>
                </c:pt>
                <c:pt idx="855">
                  <c:v>8.5500000000000007</c:v>
                </c:pt>
                <c:pt idx="856">
                  <c:v>8.56</c:v>
                </c:pt>
                <c:pt idx="857">
                  <c:v>8.57</c:v>
                </c:pt>
                <c:pt idx="858">
                  <c:v>8.58</c:v>
                </c:pt>
                <c:pt idx="859">
                  <c:v>8.59</c:v>
                </c:pt>
                <c:pt idx="860">
                  <c:v>8.6</c:v>
                </c:pt>
                <c:pt idx="861">
                  <c:v>8.61</c:v>
                </c:pt>
                <c:pt idx="862">
                  <c:v>8.6199999999999992</c:v>
                </c:pt>
                <c:pt idx="863">
                  <c:v>8.6300000000000008</c:v>
                </c:pt>
                <c:pt idx="864">
                  <c:v>8.64</c:v>
                </c:pt>
                <c:pt idx="865">
                  <c:v>8.65</c:v>
                </c:pt>
                <c:pt idx="866">
                  <c:v>8.66</c:v>
                </c:pt>
                <c:pt idx="867">
                  <c:v>8.67</c:v>
                </c:pt>
                <c:pt idx="868">
                  <c:v>8.68</c:v>
                </c:pt>
                <c:pt idx="869">
                  <c:v>8.69</c:v>
                </c:pt>
                <c:pt idx="870">
                  <c:v>8.6999999999999993</c:v>
                </c:pt>
                <c:pt idx="871">
                  <c:v>8.7100000000000009</c:v>
                </c:pt>
                <c:pt idx="872">
                  <c:v>8.7200000000000006</c:v>
                </c:pt>
                <c:pt idx="873">
                  <c:v>8.73</c:v>
                </c:pt>
                <c:pt idx="874">
                  <c:v>8.74</c:v>
                </c:pt>
                <c:pt idx="875">
                  <c:v>8.75</c:v>
                </c:pt>
                <c:pt idx="876">
                  <c:v>8.76</c:v>
                </c:pt>
                <c:pt idx="877">
                  <c:v>8.77</c:v>
                </c:pt>
                <c:pt idx="878">
                  <c:v>8.7799999999999994</c:v>
                </c:pt>
                <c:pt idx="879">
                  <c:v>8.7899999999999991</c:v>
                </c:pt>
                <c:pt idx="880">
                  <c:v>8.8000000000000007</c:v>
                </c:pt>
                <c:pt idx="881">
                  <c:v>8.81</c:v>
                </c:pt>
                <c:pt idx="882">
                  <c:v>8.82</c:v>
                </c:pt>
                <c:pt idx="883">
                  <c:v>8.83</c:v>
                </c:pt>
                <c:pt idx="884">
                  <c:v>8.84</c:v>
                </c:pt>
                <c:pt idx="885">
                  <c:v>8.85</c:v>
                </c:pt>
                <c:pt idx="886">
                  <c:v>8.86</c:v>
                </c:pt>
                <c:pt idx="887">
                  <c:v>8.8699999999999992</c:v>
                </c:pt>
                <c:pt idx="888">
                  <c:v>8.8800000000000008</c:v>
                </c:pt>
                <c:pt idx="889">
                  <c:v>8.89</c:v>
                </c:pt>
                <c:pt idx="890">
                  <c:v>8.9</c:v>
                </c:pt>
                <c:pt idx="891">
                  <c:v>8.91</c:v>
                </c:pt>
                <c:pt idx="892">
                  <c:v>8.92</c:v>
                </c:pt>
                <c:pt idx="893">
                  <c:v>8.93</c:v>
                </c:pt>
                <c:pt idx="894">
                  <c:v>8.94</c:v>
                </c:pt>
                <c:pt idx="895">
                  <c:v>8.9499999999999993</c:v>
                </c:pt>
                <c:pt idx="896">
                  <c:v>8.9600000000000009</c:v>
                </c:pt>
                <c:pt idx="897">
                  <c:v>8.9700000000000006</c:v>
                </c:pt>
                <c:pt idx="898">
                  <c:v>8.98</c:v>
                </c:pt>
                <c:pt idx="899">
                  <c:v>8.99</c:v>
                </c:pt>
                <c:pt idx="900">
                  <c:v>9</c:v>
                </c:pt>
                <c:pt idx="901">
                  <c:v>9.01</c:v>
                </c:pt>
                <c:pt idx="902">
                  <c:v>9.02</c:v>
                </c:pt>
                <c:pt idx="903">
                  <c:v>9.0299999999999994</c:v>
                </c:pt>
                <c:pt idx="904">
                  <c:v>9.0399999999999991</c:v>
                </c:pt>
                <c:pt idx="905">
                  <c:v>9.0500000000000007</c:v>
                </c:pt>
                <c:pt idx="906">
                  <c:v>9.06</c:v>
                </c:pt>
                <c:pt idx="907">
                  <c:v>9.07</c:v>
                </c:pt>
                <c:pt idx="908">
                  <c:v>9.08</c:v>
                </c:pt>
                <c:pt idx="909">
                  <c:v>9.09</c:v>
                </c:pt>
                <c:pt idx="910">
                  <c:v>9.1</c:v>
                </c:pt>
                <c:pt idx="911">
                  <c:v>9.11</c:v>
                </c:pt>
                <c:pt idx="912">
                  <c:v>9.1199999999999992</c:v>
                </c:pt>
                <c:pt idx="913">
                  <c:v>9.1300000000000008</c:v>
                </c:pt>
                <c:pt idx="914">
                  <c:v>9.14</c:v>
                </c:pt>
                <c:pt idx="915">
                  <c:v>9.15</c:v>
                </c:pt>
                <c:pt idx="916">
                  <c:v>9.16</c:v>
                </c:pt>
                <c:pt idx="917">
                  <c:v>9.17</c:v>
                </c:pt>
                <c:pt idx="918">
                  <c:v>9.18</c:v>
                </c:pt>
                <c:pt idx="919">
                  <c:v>9.19</c:v>
                </c:pt>
                <c:pt idx="920">
                  <c:v>9.1999999999999993</c:v>
                </c:pt>
                <c:pt idx="921">
                  <c:v>9.2100000000000009</c:v>
                </c:pt>
                <c:pt idx="922">
                  <c:v>9.2200000000000006</c:v>
                </c:pt>
                <c:pt idx="923">
                  <c:v>9.23</c:v>
                </c:pt>
                <c:pt idx="924">
                  <c:v>9.24</c:v>
                </c:pt>
                <c:pt idx="925">
                  <c:v>9.25</c:v>
                </c:pt>
                <c:pt idx="926">
                  <c:v>9.26</c:v>
                </c:pt>
                <c:pt idx="927">
                  <c:v>9.27</c:v>
                </c:pt>
                <c:pt idx="928">
                  <c:v>9.2799999999999994</c:v>
                </c:pt>
                <c:pt idx="929">
                  <c:v>9.2899999999999991</c:v>
                </c:pt>
                <c:pt idx="930">
                  <c:v>9.3000000000000007</c:v>
                </c:pt>
                <c:pt idx="931">
                  <c:v>9.31</c:v>
                </c:pt>
                <c:pt idx="932">
                  <c:v>9.32</c:v>
                </c:pt>
                <c:pt idx="933">
                  <c:v>9.33</c:v>
                </c:pt>
                <c:pt idx="934">
                  <c:v>9.34</c:v>
                </c:pt>
                <c:pt idx="935">
                  <c:v>9.35</c:v>
                </c:pt>
                <c:pt idx="936">
                  <c:v>9.36</c:v>
                </c:pt>
                <c:pt idx="937">
                  <c:v>9.3699999999999992</c:v>
                </c:pt>
                <c:pt idx="938">
                  <c:v>9.3800000000000008</c:v>
                </c:pt>
                <c:pt idx="939">
                  <c:v>9.39</c:v>
                </c:pt>
                <c:pt idx="940">
                  <c:v>9.4</c:v>
                </c:pt>
                <c:pt idx="941">
                  <c:v>9.41</c:v>
                </c:pt>
                <c:pt idx="942">
                  <c:v>9.42</c:v>
                </c:pt>
                <c:pt idx="943">
                  <c:v>9.43</c:v>
                </c:pt>
                <c:pt idx="944">
                  <c:v>9.44</c:v>
                </c:pt>
                <c:pt idx="945">
                  <c:v>9.4499999999999993</c:v>
                </c:pt>
                <c:pt idx="946">
                  <c:v>9.4600000000000009</c:v>
                </c:pt>
                <c:pt idx="947">
                  <c:v>9.4700000000000006</c:v>
                </c:pt>
                <c:pt idx="948">
                  <c:v>9.48</c:v>
                </c:pt>
                <c:pt idx="949">
                  <c:v>9.49</c:v>
                </c:pt>
                <c:pt idx="950">
                  <c:v>9.5</c:v>
                </c:pt>
                <c:pt idx="951">
                  <c:v>9.51</c:v>
                </c:pt>
                <c:pt idx="952">
                  <c:v>9.52</c:v>
                </c:pt>
                <c:pt idx="953">
                  <c:v>9.5299999999999994</c:v>
                </c:pt>
                <c:pt idx="954">
                  <c:v>9.5399999999999991</c:v>
                </c:pt>
                <c:pt idx="955">
                  <c:v>9.5500000000000007</c:v>
                </c:pt>
                <c:pt idx="956">
                  <c:v>9.56</c:v>
                </c:pt>
                <c:pt idx="957">
                  <c:v>9.57</c:v>
                </c:pt>
                <c:pt idx="958">
                  <c:v>9.58</c:v>
                </c:pt>
                <c:pt idx="959">
                  <c:v>9.59</c:v>
                </c:pt>
                <c:pt idx="960">
                  <c:v>9.6</c:v>
                </c:pt>
                <c:pt idx="961">
                  <c:v>9.61</c:v>
                </c:pt>
                <c:pt idx="962">
                  <c:v>9.6199999999999992</c:v>
                </c:pt>
                <c:pt idx="963">
                  <c:v>9.6300000000000008</c:v>
                </c:pt>
                <c:pt idx="964">
                  <c:v>9.64</c:v>
                </c:pt>
                <c:pt idx="965">
                  <c:v>9.65</c:v>
                </c:pt>
                <c:pt idx="966">
                  <c:v>9.66</c:v>
                </c:pt>
                <c:pt idx="967">
                  <c:v>9.67</c:v>
                </c:pt>
                <c:pt idx="968">
                  <c:v>9.68</c:v>
                </c:pt>
                <c:pt idx="969">
                  <c:v>9.69</c:v>
                </c:pt>
                <c:pt idx="970">
                  <c:v>9.6999999999999993</c:v>
                </c:pt>
                <c:pt idx="971">
                  <c:v>9.7100000000000009</c:v>
                </c:pt>
                <c:pt idx="972">
                  <c:v>9.7200000000000006</c:v>
                </c:pt>
                <c:pt idx="973">
                  <c:v>9.73</c:v>
                </c:pt>
                <c:pt idx="974">
                  <c:v>9.74</c:v>
                </c:pt>
                <c:pt idx="975">
                  <c:v>9.75</c:v>
                </c:pt>
                <c:pt idx="976">
                  <c:v>9.76</c:v>
                </c:pt>
                <c:pt idx="977">
                  <c:v>9.77</c:v>
                </c:pt>
                <c:pt idx="978">
                  <c:v>9.7799999999999994</c:v>
                </c:pt>
                <c:pt idx="979">
                  <c:v>9.7899999999999991</c:v>
                </c:pt>
                <c:pt idx="980">
                  <c:v>9.8000000000000007</c:v>
                </c:pt>
                <c:pt idx="981">
                  <c:v>9.81</c:v>
                </c:pt>
                <c:pt idx="982">
                  <c:v>9.82</c:v>
                </c:pt>
                <c:pt idx="983">
                  <c:v>9.83</c:v>
                </c:pt>
                <c:pt idx="984">
                  <c:v>9.84</c:v>
                </c:pt>
                <c:pt idx="985">
                  <c:v>9.85</c:v>
                </c:pt>
                <c:pt idx="986">
                  <c:v>9.86</c:v>
                </c:pt>
                <c:pt idx="987">
                  <c:v>9.8699999999999992</c:v>
                </c:pt>
                <c:pt idx="988">
                  <c:v>9.8800000000000008</c:v>
                </c:pt>
                <c:pt idx="989">
                  <c:v>9.89</c:v>
                </c:pt>
                <c:pt idx="990">
                  <c:v>9.9</c:v>
                </c:pt>
                <c:pt idx="991">
                  <c:v>9.91</c:v>
                </c:pt>
                <c:pt idx="992">
                  <c:v>9.92</c:v>
                </c:pt>
                <c:pt idx="993">
                  <c:v>9.93</c:v>
                </c:pt>
                <c:pt idx="994">
                  <c:v>9.94</c:v>
                </c:pt>
                <c:pt idx="995">
                  <c:v>9.9499999999999993</c:v>
                </c:pt>
                <c:pt idx="996">
                  <c:v>9.9600000000000009</c:v>
                </c:pt>
                <c:pt idx="997">
                  <c:v>9.9700000000000006</c:v>
                </c:pt>
                <c:pt idx="998">
                  <c:v>9.98</c:v>
                </c:pt>
                <c:pt idx="999">
                  <c:v>9.99</c:v>
                </c:pt>
                <c:pt idx="1000">
                  <c:v>10</c:v>
                </c:pt>
                <c:pt idx="1001">
                  <c:v>10.01</c:v>
                </c:pt>
                <c:pt idx="1002">
                  <c:v>10.02</c:v>
                </c:pt>
                <c:pt idx="1003">
                  <c:v>10.029999999999999</c:v>
                </c:pt>
                <c:pt idx="1004">
                  <c:v>10.039999999999999</c:v>
                </c:pt>
                <c:pt idx="1005">
                  <c:v>10.050000000000001</c:v>
                </c:pt>
                <c:pt idx="1006">
                  <c:v>10.06</c:v>
                </c:pt>
                <c:pt idx="1007">
                  <c:v>10.07</c:v>
                </c:pt>
                <c:pt idx="1008">
                  <c:v>10.08</c:v>
                </c:pt>
                <c:pt idx="1009">
                  <c:v>10.09</c:v>
                </c:pt>
                <c:pt idx="1010">
                  <c:v>10.1</c:v>
                </c:pt>
                <c:pt idx="1011">
                  <c:v>10.11</c:v>
                </c:pt>
                <c:pt idx="1012">
                  <c:v>10.119999999999999</c:v>
                </c:pt>
                <c:pt idx="1013">
                  <c:v>10.130000000000001</c:v>
                </c:pt>
                <c:pt idx="1014">
                  <c:v>10.14</c:v>
                </c:pt>
                <c:pt idx="1015">
                  <c:v>10.15</c:v>
                </c:pt>
                <c:pt idx="1016">
                  <c:v>10.16</c:v>
                </c:pt>
                <c:pt idx="1017">
                  <c:v>10.17</c:v>
                </c:pt>
                <c:pt idx="1018">
                  <c:v>10.18</c:v>
                </c:pt>
                <c:pt idx="1019">
                  <c:v>10.19</c:v>
                </c:pt>
                <c:pt idx="1020">
                  <c:v>10.199999999999999</c:v>
                </c:pt>
                <c:pt idx="1021">
                  <c:v>10.210000000000001</c:v>
                </c:pt>
                <c:pt idx="1022">
                  <c:v>10.220000000000001</c:v>
                </c:pt>
                <c:pt idx="1023">
                  <c:v>10.23</c:v>
                </c:pt>
                <c:pt idx="1024">
                  <c:v>10.24</c:v>
                </c:pt>
                <c:pt idx="1025">
                  <c:v>10.25</c:v>
                </c:pt>
                <c:pt idx="1026">
                  <c:v>10.26</c:v>
                </c:pt>
                <c:pt idx="1027">
                  <c:v>10.27</c:v>
                </c:pt>
                <c:pt idx="1028">
                  <c:v>10.28</c:v>
                </c:pt>
                <c:pt idx="1029">
                  <c:v>10.29</c:v>
                </c:pt>
                <c:pt idx="1030">
                  <c:v>10.3</c:v>
                </c:pt>
                <c:pt idx="1031">
                  <c:v>10.31</c:v>
                </c:pt>
                <c:pt idx="1032">
                  <c:v>10.32</c:v>
                </c:pt>
                <c:pt idx="1033">
                  <c:v>10.33</c:v>
                </c:pt>
                <c:pt idx="1034">
                  <c:v>10.34</c:v>
                </c:pt>
                <c:pt idx="1035">
                  <c:v>10.35</c:v>
                </c:pt>
                <c:pt idx="1036">
                  <c:v>10.36</c:v>
                </c:pt>
                <c:pt idx="1037">
                  <c:v>10.37</c:v>
                </c:pt>
                <c:pt idx="1038">
                  <c:v>10.38</c:v>
                </c:pt>
                <c:pt idx="1039">
                  <c:v>10.39</c:v>
                </c:pt>
                <c:pt idx="1040">
                  <c:v>10.4</c:v>
                </c:pt>
                <c:pt idx="1041">
                  <c:v>10.41</c:v>
                </c:pt>
                <c:pt idx="1042">
                  <c:v>10.42</c:v>
                </c:pt>
                <c:pt idx="1043">
                  <c:v>10.43</c:v>
                </c:pt>
                <c:pt idx="1044">
                  <c:v>10.44</c:v>
                </c:pt>
                <c:pt idx="1045">
                  <c:v>10.45</c:v>
                </c:pt>
                <c:pt idx="1046">
                  <c:v>10.46</c:v>
                </c:pt>
                <c:pt idx="1047">
                  <c:v>10.47</c:v>
                </c:pt>
                <c:pt idx="1048">
                  <c:v>10.48</c:v>
                </c:pt>
                <c:pt idx="1049">
                  <c:v>10.49</c:v>
                </c:pt>
                <c:pt idx="1050">
                  <c:v>10.5</c:v>
                </c:pt>
                <c:pt idx="1051">
                  <c:v>10.51</c:v>
                </c:pt>
                <c:pt idx="1052">
                  <c:v>10.52</c:v>
                </c:pt>
                <c:pt idx="1053">
                  <c:v>10.53</c:v>
                </c:pt>
                <c:pt idx="1054">
                  <c:v>10.54</c:v>
                </c:pt>
                <c:pt idx="1055">
                  <c:v>10.55</c:v>
                </c:pt>
                <c:pt idx="1056">
                  <c:v>10.56</c:v>
                </c:pt>
                <c:pt idx="1057">
                  <c:v>10.57</c:v>
                </c:pt>
                <c:pt idx="1058">
                  <c:v>10.58</c:v>
                </c:pt>
                <c:pt idx="1059">
                  <c:v>10.59</c:v>
                </c:pt>
                <c:pt idx="1060">
                  <c:v>10.6</c:v>
                </c:pt>
                <c:pt idx="1061">
                  <c:v>10.61</c:v>
                </c:pt>
                <c:pt idx="1062">
                  <c:v>10.62</c:v>
                </c:pt>
                <c:pt idx="1063">
                  <c:v>10.63</c:v>
                </c:pt>
                <c:pt idx="1064">
                  <c:v>10.64</c:v>
                </c:pt>
                <c:pt idx="1065">
                  <c:v>10.65</c:v>
                </c:pt>
                <c:pt idx="1066">
                  <c:v>10.66</c:v>
                </c:pt>
                <c:pt idx="1067">
                  <c:v>10.67</c:v>
                </c:pt>
                <c:pt idx="1068">
                  <c:v>10.68</c:v>
                </c:pt>
                <c:pt idx="1069">
                  <c:v>10.69</c:v>
                </c:pt>
                <c:pt idx="1070">
                  <c:v>10.7</c:v>
                </c:pt>
                <c:pt idx="1071">
                  <c:v>10.71</c:v>
                </c:pt>
                <c:pt idx="1072">
                  <c:v>10.72</c:v>
                </c:pt>
                <c:pt idx="1073">
                  <c:v>10.73</c:v>
                </c:pt>
                <c:pt idx="1074">
                  <c:v>10.74</c:v>
                </c:pt>
                <c:pt idx="1075">
                  <c:v>10.75</c:v>
                </c:pt>
                <c:pt idx="1076">
                  <c:v>10.76</c:v>
                </c:pt>
                <c:pt idx="1077">
                  <c:v>10.77</c:v>
                </c:pt>
                <c:pt idx="1078">
                  <c:v>10.78</c:v>
                </c:pt>
                <c:pt idx="1079">
                  <c:v>10.79</c:v>
                </c:pt>
                <c:pt idx="1080">
                  <c:v>10.8</c:v>
                </c:pt>
                <c:pt idx="1081">
                  <c:v>10.81</c:v>
                </c:pt>
                <c:pt idx="1082">
                  <c:v>10.82</c:v>
                </c:pt>
                <c:pt idx="1083">
                  <c:v>10.83</c:v>
                </c:pt>
                <c:pt idx="1084">
                  <c:v>10.84</c:v>
                </c:pt>
                <c:pt idx="1085">
                  <c:v>10.85</c:v>
                </c:pt>
                <c:pt idx="1086">
                  <c:v>10.86</c:v>
                </c:pt>
                <c:pt idx="1087">
                  <c:v>10.87</c:v>
                </c:pt>
                <c:pt idx="1088">
                  <c:v>10.88</c:v>
                </c:pt>
                <c:pt idx="1089">
                  <c:v>10.89</c:v>
                </c:pt>
                <c:pt idx="1090">
                  <c:v>10.9</c:v>
                </c:pt>
                <c:pt idx="1091">
                  <c:v>10.91</c:v>
                </c:pt>
                <c:pt idx="1092">
                  <c:v>10.92</c:v>
                </c:pt>
                <c:pt idx="1093">
                  <c:v>10.93</c:v>
                </c:pt>
                <c:pt idx="1094">
                  <c:v>10.94</c:v>
                </c:pt>
                <c:pt idx="1095">
                  <c:v>10.95</c:v>
                </c:pt>
                <c:pt idx="1096">
                  <c:v>10.96</c:v>
                </c:pt>
                <c:pt idx="1097">
                  <c:v>10.97</c:v>
                </c:pt>
                <c:pt idx="1098">
                  <c:v>10.98</c:v>
                </c:pt>
                <c:pt idx="1099">
                  <c:v>10.99</c:v>
                </c:pt>
                <c:pt idx="1100">
                  <c:v>11</c:v>
                </c:pt>
                <c:pt idx="1101">
                  <c:v>11.01</c:v>
                </c:pt>
                <c:pt idx="1102">
                  <c:v>11.02</c:v>
                </c:pt>
                <c:pt idx="1103">
                  <c:v>11.03</c:v>
                </c:pt>
                <c:pt idx="1104">
                  <c:v>11.04</c:v>
                </c:pt>
                <c:pt idx="1105">
                  <c:v>11.05</c:v>
                </c:pt>
                <c:pt idx="1106">
                  <c:v>11.06</c:v>
                </c:pt>
                <c:pt idx="1107">
                  <c:v>11.07</c:v>
                </c:pt>
                <c:pt idx="1108">
                  <c:v>11.08</c:v>
                </c:pt>
                <c:pt idx="1109">
                  <c:v>11.09</c:v>
                </c:pt>
                <c:pt idx="1110">
                  <c:v>11.1</c:v>
                </c:pt>
                <c:pt idx="1111">
                  <c:v>11.11</c:v>
                </c:pt>
                <c:pt idx="1112">
                  <c:v>11.12</c:v>
                </c:pt>
                <c:pt idx="1113">
                  <c:v>11.13</c:v>
                </c:pt>
                <c:pt idx="1114">
                  <c:v>11.14</c:v>
                </c:pt>
                <c:pt idx="1115">
                  <c:v>11.15</c:v>
                </c:pt>
                <c:pt idx="1116">
                  <c:v>11.16</c:v>
                </c:pt>
                <c:pt idx="1117">
                  <c:v>11.17</c:v>
                </c:pt>
                <c:pt idx="1118">
                  <c:v>11.18</c:v>
                </c:pt>
                <c:pt idx="1119">
                  <c:v>11.19</c:v>
                </c:pt>
                <c:pt idx="1120">
                  <c:v>11.2</c:v>
                </c:pt>
                <c:pt idx="1121">
                  <c:v>11.21</c:v>
                </c:pt>
                <c:pt idx="1122">
                  <c:v>11.22</c:v>
                </c:pt>
                <c:pt idx="1123">
                  <c:v>11.23</c:v>
                </c:pt>
                <c:pt idx="1124">
                  <c:v>11.24</c:v>
                </c:pt>
                <c:pt idx="1125">
                  <c:v>11.25</c:v>
                </c:pt>
                <c:pt idx="1126">
                  <c:v>11.26</c:v>
                </c:pt>
                <c:pt idx="1127">
                  <c:v>11.27</c:v>
                </c:pt>
                <c:pt idx="1128">
                  <c:v>11.28</c:v>
                </c:pt>
                <c:pt idx="1129">
                  <c:v>11.29</c:v>
                </c:pt>
                <c:pt idx="1130">
                  <c:v>11.3</c:v>
                </c:pt>
                <c:pt idx="1131">
                  <c:v>11.31</c:v>
                </c:pt>
                <c:pt idx="1132">
                  <c:v>11.32</c:v>
                </c:pt>
                <c:pt idx="1133">
                  <c:v>11.33</c:v>
                </c:pt>
                <c:pt idx="1134">
                  <c:v>11.34</c:v>
                </c:pt>
                <c:pt idx="1135">
                  <c:v>11.35</c:v>
                </c:pt>
                <c:pt idx="1136">
                  <c:v>11.36</c:v>
                </c:pt>
                <c:pt idx="1137">
                  <c:v>11.37</c:v>
                </c:pt>
                <c:pt idx="1138">
                  <c:v>11.38</c:v>
                </c:pt>
                <c:pt idx="1139">
                  <c:v>11.39</c:v>
                </c:pt>
                <c:pt idx="1140">
                  <c:v>11.4</c:v>
                </c:pt>
                <c:pt idx="1141">
                  <c:v>11.41</c:v>
                </c:pt>
                <c:pt idx="1142">
                  <c:v>11.42</c:v>
                </c:pt>
                <c:pt idx="1143">
                  <c:v>11.43</c:v>
                </c:pt>
                <c:pt idx="1144">
                  <c:v>11.44</c:v>
                </c:pt>
                <c:pt idx="1145">
                  <c:v>11.45</c:v>
                </c:pt>
                <c:pt idx="1146">
                  <c:v>11.46</c:v>
                </c:pt>
                <c:pt idx="1147">
                  <c:v>11.47</c:v>
                </c:pt>
                <c:pt idx="1148">
                  <c:v>11.48</c:v>
                </c:pt>
                <c:pt idx="1149">
                  <c:v>11.49</c:v>
                </c:pt>
                <c:pt idx="1150">
                  <c:v>11.5</c:v>
                </c:pt>
                <c:pt idx="1151">
                  <c:v>11.51</c:v>
                </c:pt>
                <c:pt idx="1152">
                  <c:v>11.52</c:v>
                </c:pt>
                <c:pt idx="1153">
                  <c:v>11.53</c:v>
                </c:pt>
                <c:pt idx="1154">
                  <c:v>11.54</c:v>
                </c:pt>
                <c:pt idx="1155">
                  <c:v>11.55</c:v>
                </c:pt>
                <c:pt idx="1156">
                  <c:v>11.56</c:v>
                </c:pt>
                <c:pt idx="1157">
                  <c:v>11.57</c:v>
                </c:pt>
                <c:pt idx="1158">
                  <c:v>11.58</c:v>
                </c:pt>
                <c:pt idx="1159">
                  <c:v>11.59</c:v>
                </c:pt>
                <c:pt idx="1160">
                  <c:v>11.6</c:v>
                </c:pt>
                <c:pt idx="1161">
                  <c:v>11.61</c:v>
                </c:pt>
                <c:pt idx="1162">
                  <c:v>11.62</c:v>
                </c:pt>
                <c:pt idx="1163">
                  <c:v>11.63</c:v>
                </c:pt>
                <c:pt idx="1164">
                  <c:v>11.64</c:v>
                </c:pt>
                <c:pt idx="1165">
                  <c:v>11.65</c:v>
                </c:pt>
                <c:pt idx="1166">
                  <c:v>11.66</c:v>
                </c:pt>
                <c:pt idx="1167">
                  <c:v>11.67</c:v>
                </c:pt>
                <c:pt idx="1168">
                  <c:v>11.68</c:v>
                </c:pt>
                <c:pt idx="1169">
                  <c:v>11.69</c:v>
                </c:pt>
                <c:pt idx="1170">
                  <c:v>11.7</c:v>
                </c:pt>
                <c:pt idx="1171">
                  <c:v>11.71</c:v>
                </c:pt>
                <c:pt idx="1172">
                  <c:v>11.72</c:v>
                </c:pt>
                <c:pt idx="1173">
                  <c:v>11.73</c:v>
                </c:pt>
                <c:pt idx="1174">
                  <c:v>11.74</c:v>
                </c:pt>
                <c:pt idx="1175">
                  <c:v>11.75</c:v>
                </c:pt>
                <c:pt idx="1176">
                  <c:v>11.76</c:v>
                </c:pt>
                <c:pt idx="1177">
                  <c:v>11.77</c:v>
                </c:pt>
                <c:pt idx="1178">
                  <c:v>11.78</c:v>
                </c:pt>
                <c:pt idx="1179">
                  <c:v>11.79</c:v>
                </c:pt>
                <c:pt idx="1180">
                  <c:v>11.8</c:v>
                </c:pt>
                <c:pt idx="1181">
                  <c:v>11.81</c:v>
                </c:pt>
                <c:pt idx="1182">
                  <c:v>11.82</c:v>
                </c:pt>
                <c:pt idx="1183">
                  <c:v>11.83</c:v>
                </c:pt>
                <c:pt idx="1184">
                  <c:v>11.84</c:v>
                </c:pt>
                <c:pt idx="1185">
                  <c:v>11.85</c:v>
                </c:pt>
                <c:pt idx="1186">
                  <c:v>11.86</c:v>
                </c:pt>
                <c:pt idx="1187">
                  <c:v>11.87</c:v>
                </c:pt>
                <c:pt idx="1188">
                  <c:v>11.88</c:v>
                </c:pt>
                <c:pt idx="1189">
                  <c:v>11.89</c:v>
                </c:pt>
                <c:pt idx="1190">
                  <c:v>11.9</c:v>
                </c:pt>
                <c:pt idx="1191">
                  <c:v>11.91</c:v>
                </c:pt>
                <c:pt idx="1192">
                  <c:v>11.92</c:v>
                </c:pt>
                <c:pt idx="1193">
                  <c:v>11.93</c:v>
                </c:pt>
                <c:pt idx="1194">
                  <c:v>11.94</c:v>
                </c:pt>
                <c:pt idx="1195">
                  <c:v>11.95</c:v>
                </c:pt>
                <c:pt idx="1196">
                  <c:v>11.96</c:v>
                </c:pt>
                <c:pt idx="1197">
                  <c:v>11.97</c:v>
                </c:pt>
                <c:pt idx="1198">
                  <c:v>11.98</c:v>
                </c:pt>
                <c:pt idx="1199">
                  <c:v>11.99</c:v>
                </c:pt>
                <c:pt idx="1200">
                  <c:v>12</c:v>
                </c:pt>
                <c:pt idx="1201">
                  <c:v>12.01</c:v>
                </c:pt>
                <c:pt idx="1202">
                  <c:v>12.02</c:v>
                </c:pt>
                <c:pt idx="1203">
                  <c:v>12.03</c:v>
                </c:pt>
                <c:pt idx="1204">
                  <c:v>12.04</c:v>
                </c:pt>
                <c:pt idx="1205">
                  <c:v>12.05</c:v>
                </c:pt>
                <c:pt idx="1206">
                  <c:v>12.06</c:v>
                </c:pt>
                <c:pt idx="1207">
                  <c:v>12.07</c:v>
                </c:pt>
                <c:pt idx="1208">
                  <c:v>12.08</c:v>
                </c:pt>
                <c:pt idx="1209">
                  <c:v>12.09</c:v>
                </c:pt>
                <c:pt idx="1210">
                  <c:v>12.1</c:v>
                </c:pt>
                <c:pt idx="1211">
                  <c:v>12.11</c:v>
                </c:pt>
                <c:pt idx="1212">
                  <c:v>12.12</c:v>
                </c:pt>
                <c:pt idx="1213">
                  <c:v>12.13</c:v>
                </c:pt>
                <c:pt idx="1214">
                  <c:v>12.14</c:v>
                </c:pt>
                <c:pt idx="1215">
                  <c:v>12.15</c:v>
                </c:pt>
                <c:pt idx="1216">
                  <c:v>12.16</c:v>
                </c:pt>
                <c:pt idx="1217">
                  <c:v>12.17</c:v>
                </c:pt>
                <c:pt idx="1218">
                  <c:v>12.18</c:v>
                </c:pt>
                <c:pt idx="1219">
                  <c:v>12.19</c:v>
                </c:pt>
                <c:pt idx="1220">
                  <c:v>12.2</c:v>
                </c:pt>
                <c:pt idx="1221">
                  <c:v>12.21</c:v>
                </c:pt>
                <c:pt idx="1222">
                  <c:v>12.22</c:v>
                </c:pt>
                <c:pt idx="1223">
                  <c:v>12.23</c:v>
                </c:pt>
                <c:pt idx="1224">
                  <c:v>12.24</c:v>
                </c:pt>
                <c:pt idx="1225">
                  <c:v>12.25</c:v>
                </c:pt>
                <c:pt idx="1226">
                  <c:v>12.26</c:v>
                </c:pt>
                <c:pt idx="1227">
                  <c:v>12.27</c:v>
                </c:pt>
                <c:pt idx="1228">
                  <c:v>12.28</c:v>
                </c:pt>
                <c:pt idx="1229">
                  <c:v>12.29</c:v>
                </c:pt>
                <c:pt idx="1230">
                  <c:v>12.3</c:v>
                </c:pt>
                <c:pt idx="1231">
                  <c:v>12.31</c:v>
                </c:pt>
                <c:pt idx="1232">
                  <c:v>12.32</c:v>
                </c:pt>
                <c:pt idx="1233">
                  <c:v>12.33</c:v>
                </c:pt>
                <c:pt idx="1234">
                  <c:v>12.34</c:v>
                </c:pt>
                <c:pt idx="1235">
                  <c:v>12.35</c:v>
                </c:pt>
                <c:pt idx="1236">
                  <c:v>12.36</c:v>
                </c:pt>
                <c:pt idx="1237">
                  <c:v>12.37</c:v>
                </c:pt>
                <c:pt idx="1238">
                  <c:v>12.38</c:v>
                </c:pt>
                <c:pt idx="1239">
                  <c:v>12.39</c:v>
                </c:pt>
                <c:pt idx="1240">
                  <c:v>12.4</c:v>
                </c:pt>
                <c:pt idx="1241">
                  <c:v>12.41</c:v>
                </c:pt>
                <c:pt idx="1242">
                  <c:v>12.42</c:v>
                </c:pt>
                <c:pt idx="1243">
                  <c:v>12.43</c:v>
                </c:pt>
                <c:pt idx="1244">
                  <c:v>12.44</c:v>
                </c:pt>
                <c:pt idx="1245">
                  <c:v>12.45</c:v>
                </c:pt>
                <c:pt idx="1246">
                  <c:v>12.46</c:v>
                </c:pt>
                <c:pt idx="1247">
                  <c:v>12.47</c:v>
                </c:pt>
                <c:pt idx="1248">
                  <c:v>12.48</c:v>
                </c:pt>
                <c:pt idx="1249">
                  <c:v>12.49</c:v>
                </c:pt>
                <c:pt idx="1250">
                  <c:v>12.5</c:v>
                </c:pt>
                <c:pt idx="1251">
                  <c:v>12.51</c:v>
                </c:pt>
                <c:pt idx="1252">
                  <c:v>12.52</c:v>
                </c:pt>
                <c:pt idx="1253">
                  <c:v>12.53</c:v>
                </c:pt>
                <c:pt idx="1254">
                  <c:v>12.54</c:v>
                </c:pt>
                <c:pt idx="1255">
                  <c:v>12.55</c:v>
                </c:pt>
                <c:pt idx="1256">
                  <c:v>12.56</c:v>
                </c:pt>
                <c:pt idx="1257">
                  <c:v>12.57</c:v>
                </c:pt>
                <c:pt idx="1258">
                  <c:v>12.58</c:v>
                </c:pt>
                <c:pt idx="1259">
                  <c:v>12.59</c:v>
                </c:pt>
                <c:pt idx="1260">
                  <c:v>12.6</c:v>
                </c:pt>
                <c:pt idx="1261">
                  <c:v>12.61</c:v>
                </c:pt>
                <c:pt idx="1262">
                  <c:v>12.62</c:v>
                </c:pt>
                <c:pt idx="1263">
                  <c:v>12.63</c:v>
                </c:pt>
                <c:pt idx="1264">
                  <c:v>12.64</c:v>
                </c:pt>
                <c:pt idx="1265">
                  <c:v>12.65</c:v>
                </c:pt>
                <c:pt idx="1266">
                  <c:v>12.66</c:v>
                </c:pt>
                <c:pt idx="1267">
                  <c:v>12.67</c:v>
                </c:pt>
                <c:pt idx="1268">
                  <c:v>12.68</c:v>
                </c:pt>
                <c:pt idx="1269">
                  <c:v>12.69</c:v>
                </c:pt>
                <c:pt idx="1270">
                  <c:v>12.7</c:v>
                </c:pt>
                <c:pt idx="1271">
                  <c:v>12.71</c:v>
                </c:pt>
                <c:pt idx="1272">
                  <c:v>12.72</c:v>
                </c:pt>
                <c:pt idx="1273">
                  <c:v>12.73</c:v>
                </c:pt>
                <c:pt idx="1274">
                  <c:v>12.74</c:v>
                </c:pt>
                <c:pt idx="1275">
                  <c:v>12.75</c:v>
                </c:pt>
                <c:pt idx="1276">
                  <c:v>12.76</c:v>
                </c:pt>
                <c:pt idx="1277">
                  <c:v>12.77</c:v>
                </c:pt>
                <c:pt idx="1278">
                  <c:v>12.78</c:v>
                </c:pt>
                <c:pt idx="1279">
                  <c:v>12.79</c:v>
                </c:pt>
                <c:pt idx="1280">
                  <c:v>12.8</c:v>
                </c:pt>
                <c:pt idx="1281">
                  <c:v>12.81</c:v>
                </c:pt>
                <c:pt idx="1282">
                  <c:v>12.82</c:v>
                </c:pt>
                <c:pt idx="1283">
                  <c:v>12.83</c:v>
                </c:pt>
                <c:pt idx="1284">
                  <c:v>12.84</c:v>
                </c:pt>
                <c:pt idx="1285">
                  <c:v>12.85</c:v>
                </c:pt>
                <c:pt idx="1286">
                  <c:v>12.86</c:v>
                </c:pt>
                <c:pt idx="1287">
                  <c:v>12.87</c:v>
                </c:pt>
                <c:pt idx="1288">
                  <c:v>12.88</c:v>
                </c:pt>
                <c:pt idx="1289">
                  <c:v>12.89</c:v>
                </c:pt>
                <c:pt idx="1290">
                  <c:v>12.9</c:v>
                </c:pt>
                <c:pt idx="1291">
                  <c:v>12.91</c:v>
                </c:pt>
                <c:pt idx="1292">
                  <c:v>12.92</c:v>
                </c:pt>
                <c:pt idx="1293">
                  <c:v>12.93</c:v>
                </c:pt>
                <c:pt idx="1294">
                  <c:v>12.94</c:v>
                </c:pt>
                <c:pt idx="1295">
                  <c:v>12.95</c:v>
                </c:pt>
                <c:pt idx="1296">
                  <c:v>12.96</c:v>
                </c:pt>
                <c:pt idx="1297">
                  <c:v>12.97</c:v>
                </c:pt>
                <c:pt idx="1298">
                  <c:v>12.98</c:v>
                </c:pt>
                <c:pt idx="1299">
                  <c:v>12.99</c:v>
                </c:pt>
                <c:pt idx="1300">
                  <c:v>13</c:v>
                </c:pt>
                <c:pt idx="1301">
                  <c:v>13.01</c:v>
                </c:pt>
                <c:pt idx="1302">
                  <c:v>13.02</c:v>
                </c:pt>
                <c:pt idx="1303">
                  <c:v>13.03</c:v>
                </c:pt>
                <c:pt idx="1304">
                  <c:v>13.04</c:v>
                </c:pt>
                <c:pt idx="1305">
                  <c:v>13.05</c:v>
                </c:pt>
                <c:pt idx="1306">
                  <c:v>13.06</c:v>
                </c:pt>
                <c:pt idx="1307">
                  <c:v>13.07</c:v>
                </c:pt>
                <c:pt idx="1308">
                  <c:v>13.08</c:v>
                </c:pt>
                <c:pt idx="1309">
                  <c:v>13.09</c:v>
                </c:pt>
                <c:pt idx="1310">
                  <c:v>13.1</c:v>
                </c:pt>
                <c:pt idx="1311">
                  <c:v>13.11</c:v>
                </c:pt>
                <c:pt idx="1312">
                  <c:v>13.12</c:v>
                </c:pt>
                <c:pt idx="1313">
                  <c:v>13.13</c:v>
                </c:pt>
                <c:pt idx="1314">
                  <c:v>13.14</c:v>
                </c:pt>
                <c:pt idx="1315">
                  <c:v>13.15</c:v>
                </c:pt>
                <c:pt idx="1316">
                  <c:v>13.16</c:v>
                </c:pt>
                <c:pt idx="1317">
                  <c:v>13.17</c:v>
                </c:pt>
                <c:pt idx="1318">
                  <c:v>13.18</c:v>
                </c:pt>
                <c:pt idx="1319">
                  <c:v>13.19</c:v>
                </c:pt>
                <c:pt idx="1320">
                  <c:v>13.2</c:v>
                </c:pt>
                <c:pt idx="1321">
                  <c:v>13.21</c:v>
                </c:pt>
                <c:pt idx="1322">
                  <c:v>13.22</c:v>
                </c:pt>
                <c:pt idx="1323">
                  <c:v>13.23</c:v>
                </c:pt>
                <c:pt idx="1324">
                  <c:v>13.24</c:v>
                </c:pt>
                <c:pt idx="1325">
                  <c:v>13.25</c:v>
                </c:pt>
                <c:pt idx="1326">
                  <c:v>13.26</c:v>
                </c:pt>
                <c:pt idx="1327">
                  <c:v>13.27</c:v>
                </c:pt>
                <c:pt idx="1328">
                  <c:v>13.28</c:v>
                </c:pt>
                <c:pt idx="1329">
                  <c:v>13.29</c:v>
                </c:pt>
                <c:pt idx="1330">
                  <c:v>13.3</c:v>
                </c:pt>
                <c:pt idx="1331">
                  <c:v>13.31</c:v>
                </c:pt>
                <c:pt idx="1332">
                  <c:v>13.32</c:v>
                </c:pt>
                <c:pt idx="1333">
                  <c:v>13.33</c:v>
                </c:pt>
                <c:pt idx="1334">
                  <c:v>13.34</c:v>
                </c:pt>
                <c:pt idx="1335">
                  <c:v>13.35</c:v>
                </c:pt>
                <c:pt idx="1336">
                  <c:v>13.36</c:v>
                </c:pt>
                <c:pt idx="1337">
                  <c:v>13.37</c:v>
                </c:pt>
                <c:pt idx="1338">
                  <c:v>13.38</c:v>
                </c:pt>
                <c:pt idx="1339">
                  <c:v>13.39</c:v>
                </c:pt>
                <c:pt idx="1340">
                  <c:v>13.4</c:v>
                </c:pt>
                <c:pt idx="1341">
                  <c:v>13.41</c:v>
                </c:pt>
                <c:pt idx="1342">
                  <c:v>13.42</c:v>
                </c:pt>
                <c:pt idx="1343">
                  <c:v>13.43</c:v>
                </c:pt>
                <c:pt idx="1344">
                  <c:v>13.44</c:v>
                </c:pt>
                <c:pt idx="1345">
                  <c:v>13.45</c:v>
                </c:pt>
                <c:pt idx="1346">
                  <c:v>13.46</c:v>
                </c:pt>
                <c:pt idx="1347">
                  <c:v>13.47</c:v>
                </c:pt>
                <c:pt idx="1348">
                  <c:v>13.48</c:v>
                </c:pt>
                <c:pt idx="1349">
                  <c:v>13.49</c:v>
                </c:pt>
                <c:pt idx="1350">
                  <c:v>13.5</c:v>
                </c:pt>
                <c:pt idx="1351">
                  <c:v>13.51</c:v>
                </c:pt>
                <c:pt idx="1352">
                  <c:v>13.52</c:v>
                </c:pt>
                <c:pt idx="1353">
                  <c:v>13.53</c:v>
                </c:pt>
                <c:pt idx="1354">
                  <c:v>13.54</c:v>
                </c:pt>
                <c:pt idx="1355">
                  <c:v>13.55</c:v>
                </c:pt>
                <c:pt idx="1356">
                  <c:v>13.56</c:v>
                </c:pt>
                <c:pt idx="1357">
                  <c:v>13.57</c:v>
                </c:pt>
                <c:pt idx="1358">
                  <c:v>13.58</c:v>
                </c:pt>
                <c:pt idx="1359">
                  <c:v>13.59</c:v>
                </c:pt>
                <c:pt idx="1360">
                  <c:v>13.6</c:v>
                </c:pt>
                <c:pt idx="1361">
                  <c:v>13.61</c:v>
                </c:pt>
                <c:pt idx="1362">
                  <c:v>13.62</c:v>
                </c:pt>
                <c:pt idx="1363">
                  <c:v>13.63</c:v>
                </c:pt>
                <c:pt idx="1364">
                  <c:v>13.64</c:v>
                </c:pt>
                <c:pt idx="1365">
                  <c:v>13.65</c:v>
                </c:pt>
                <c:pt idx="1366">
                  <c:v>13.66</c:v>
                </c:pt>
                <c:pt idx="1367">
                  <c:v>13.67</c:v>
                </c:pt>
                <c:pt idx="1368">
                  <c:v>13.68</c:v>
                </c:pt>
                <c:pt idx="1369">
                  <c:v>13.69</c:v>
                </c:pt>
                <c:pt idx="1370">
                  <c:v>13.7</c:v>
                </c:pt>
                <c:pt idx="1371">
                  <c:v>13.71</c:v>
                </c:pt>
                <c:pt idx="1372">
                  <c:v>13.72</c:v>
                </c:pt>
                <c:pt idx="1373">
                  <c:v>13.73</c:v>
                </c:pt>
                <c:pt idx="1374">
                  <c:v>13.74</c:v>
                </c:pt>
                <c:pt idx="1375">
                  <c:v>13.75</c:v>
                </c:pt>
                <c:pt idx="1376">
                  <c:v>13.76</c:v>
                </c:pt>
                <c:pt idx="1377">
                  <c:v>13.77</c:v>
                </c:pt>
                <c:pt idx="1378">
                  <c:v>13.78</c:v>
                </c:pt>
                <c:pt idx="1379">
                  <c:v>13.79</c:v>
                </c:pt>
                <c:pt idx="1380">
                  <c:v>13.8</c:v>
                </c:pt>
                <c:pt idx="1381">
                  <c:v>13.81</c:v>
                </c:pt>
                <c:pt idx="1382">
                  <c:v>13.82</c:v>
                </c:pt>
                <c:pt idx="1383">
                  <c:v>13.83</c:v>
                </c:pt>
                <c:pt idx="1384">
                  <c:v>13.84</c:v>
                </c:pt>
                <c:pt idx="1385">
                  <c:v>13.85</c:v>
                </c:pt>
                <c:pt idx="1386">
                  <c:v>13.86</c:v>
                </c:pt>
                <c:pt idx="1387">
                  <c:v>13.87</c:v>
                </c:pt>
                <c:pt idx="1388">
                  <c:v>13.88</c:v>
                </c:pt>
                <c:pt idx="1389">
                  <c:v>13.89</c:v>
                </c:pt>
                <c:pt idx="1390">
                  <c:v>13.9</c:v>
                </c:pt>
                <c:pt idx="1391">
                  <c:v>13.91</c:v>
                </c:pt>
                <c:pt idx="1392">
                  <c:v>13.92</c:v>
                </c:pt>
                <c:pt idx="1393">
                  <c:v>13.93</c:v>
                </c:pt>
                <c:pt idx="1394">
                  <c:v>13.94</c:v>
                </c:pt>
                <c:pt idx="1395">
                  <c:v>13.95</c:v>
                </c:pt>
                <c:pt idx="1396">
                  <c:v>13.96</c:v>
                </c:pt>
                <c:pt idx="1397">
                  <c:v>13.97</c:v>
                </c:pt>
                <c:pt idx="1398">
                  <c:v>13.98</c:v>
                </c:pt>
                <c:pt idx="1399">
                  <c:v>13.99</c:v>
                </c:pt>
                <c:pt idx="1400">
                  <c:v>14</c:v>
                </c:pt>
                <c:pt idx="1401">
                  <c:v>14.01</c:v>
                </c:pt>
                <c:pt idx="1402">
                  <c:v>14.02</c:v>
                </c:pt>
                <c:pt idx="1403">
                  <c:v>14.03</c:v>
                </c:pt>
                <c:pt idx="1404">
                  <c:v>14.04</c:v>
                </c:pt>
                <c:pt idx="1405">
                  <c:v>14.05</c:v>
                </c:pt>
                <c:pt idx="1406">
                  <c:v>14.06</c:v>
                </c:pt>
                <c:pt idx="1407">
                  <c:v>14.07</c:v>
                </c:pt>
                <c:pt idx="1408">
                  <c:v>14.08</c:v>
                </c:pt>
                <c:pt idx="1409">
                  <c:v>14.09</c:v>
                </c:pt>
                <c:pt idx="1410">
                  <c:v>14.1</c:v>
                </c:pt>
                <c:pt idx="1411">
                  <c:v>14.11</c:v>
                </c:pt>
                <c:pt idx="1412">
                  <c:v>14.12</c:v>
                </c:pt>
                <c:pt idx="1413">
                  <c:v>14.13</c:v>
                </c:pt>
                <c:pt idx="1414">
                  <c:v>14.14</c:v>
                </c:pt>
                <c:pt idx="1415">
                  <c:v>14.15</c:v>
                </c:pt>
                <c:pt idx="1416">
                  <c:v>14.16</c:v>
                </c:pt>
                <c:pt idx="1417">
                  <c:v>14.17</c:v>
                </c:pt>
                <c:pt idx="1418">
                  <c:v>14.18</c:v>
                </c:pt>
                <c:pt idx="1419">
                  <c:v>14.19</c:v>
                </c:pt>
                <c:pt idx="1420">
                  <c:v>14.2</c:v>
                </c:pt>
                <c:pt idx="1421">
                  <c:v>14.21</c:v>
                </c:pt>
                <c:pt idx="1422">
                  <c:v>14.22</c:v>
                </c:pt>
                <c:pt idx="1423">
                  <c:v>14.23</c:v>
                </c:pt>
                <c:pt idx="1424">
                  <c:v>14.24</c:v>
                </c:pt>
                <c:pt idx="1425">
                  <c:v>14.25</c:v>
                </c:pt>
                <c:pt idx="1426">
                  <c:v>14.26</c:v>
                </c:pt>
                <c:pt idx="1427">
                  <c:v>14.27</c:v>
                </c:pt>
                <c:pt idx="1428">
                  <c:v>14.28</c:v>
                </c:pt>
                <c:pt idx="1429">
                  <c:v>14.29</c:v>
                </c:pt>
                <c:pt idx="1430">
                  <c:v>14.3</c:v>
                </c:pt>
                <c:pt idx="1431">
                  <c:v>14.31</c:v>
                </c:pt>
                <c:pt idx="1432">
                  <c:v>14.32</c:v>
                </c:pt>
                <c:pt idx="1433">
                  <c:v>14.33</c:v>
                </c:pt>
                <c:pt idx="1434">
                  <c:v>14.34</c:v>
                </c:pt>
                <c:pt idx="1435">
                  <c:v>14.35</c:v>
                </c:pt>
                <c:pt idx="1436">
                  <c:v>14.36</c:v>
                </c:pt>
                <c:pt idx="1437">
                  <c:v>14.37</c:v>
                </c:pt>
                <c:pt idx="1438">
                  <c:v>14.38</c:v>
                </c:pt>
                <c:pt idx="1439">
                  <c:v>14.39</c:v>
                </c:pt>
                <c:pt idx="1440">
                  <c:v>14.4</c:v>
                </c:pt>
                <c:pt idx="1441">
                  <c:v>14.41</c:v>
                </c:pt>
                <c:pt idx="1442">
                  <c:v>14.42</c:v>
                </c:pt>
                <c:pt idx="1443">
                  <c:v>14.43</c:v>
                </c:pt>
                <c:pt idx="1444">
                  <c:v>14.44</c:v>
                </c:pt>
                <c:pt idx="1445">
                  <c:v>14.45</c:v>
                </c:pt>
                <c:pt idx="1446">
                  <c:v>14.46</c:v>
                </c:pt>
                <c:pt idx="1447">
                  <c:v>14.47</c:v>
                </c:pt>
                <c:pt idx="1448">
                  <c:v>14.48</c:v>
                </c:pt>
                <c:pt idx="1449">
                  <c:v>14.49</c:v>
                </c:pt>
                <c:pt idx="1450">
                  <c:v>14.5</c:v>
                </c:pt>
                <c:pt idx="1451">
                  <c:v>14.51</c:v>
                </c:pt>
                <c:pt idx="1452">
                  <c:v>14.52</c:v>
                </c:pt>
                <c:pt idx="1453">
                  <c:v>14.53</c:v>
                </c:pt>
                <c:pt idx="1454">
                  <c:v>14.54</c:v>
                </c:pt>
                <c:pt idx="1455">
                  <c:v>14.55</c:v>
                </c:pt>
                <c:pt idx="1456">
                  <c:v>14.56</c:v>
                </c:pt>
                <c:pt idx="1457">
                  <c:v>14.57</c:v>
                </c:pt>
                <c:pt idx="1458">
                  <c:v>14.58</c:v>
                </c:pt>
                <c:pt idx="1459">
                  <c:v>14.59</c:v>
                </c:pt>
                <c:pt idx="1460">
                  <c:v>14.6</c:v>
                </c:pt>
                <c:pt idx="1461">
                  <c:v>14.61</c:v>
                </c:pt>
                <c:pt idx="1462">
                  <c:v>14.62</c:v>
                </c:pt>
                <c:pt idx="1463">
                  <c:v>14.63</c:v>
                </c:pt>
                <c:pt idx="1464">
                  <c:v>14.64</c:v>
                </c:pt>
                <c:pt idx="1465">
                  <c:v>14.65</c:v>
                </c:pt>
                <c:pt idx="1466">
                  <c:v>14.66</c:v>
                </c:pt>
                <c:pt idx="1467">
                  <c:v>14.67</c:v>
                </c:pt>
                <c:pt idx="1468">
                  <c:v>14.68</c:v>
                </c:pt>
                <c:pt idx="1469">
                  <c:v>14.69</c:v>
                </c:pt>
                <c:pt idx="1470">
                  <c:v>14.7</c:v>
                </c:pt>
                <c:pt idx="1471">
                  <c:v>14.71</c:v>
                </c:pt>
                <c:pt idx="1472">
                  <c:v>14.72</c:v>
                </c:pt>
                <c:pt idx="1473">
                  <c:v>14.73</c:v>
                </c:pt>
                <c:pt idx="1474">
                  <c:v>14.74</c:v>
                </c:pt>
                <c:pt idx="1475">
                  <c:v>14.75</c:v>
                </c:pt>
                <c:pt idx="1476">
                  <c:v>14.76</c:v>
                </c:pt>
                <c:pt idx="1477">
                  <c:v>14.77</c:v>
                </c:pt>
                <c:pt idx="1478">
                  <c:v>14.78</c:v>
                </c:pt>
                <c:pt idx="1479">
                  <c:v>14.79</c:v>
                </c:pt>
                <c:pt idx="1480">
                  <c:v>14.8</c:v>
                </c:pt>
                <c:pt idx="1481">
                  <c:v>14.81</c:v>
                </c:pt>
                <c:pt idx="1482">
                  <c:v>14.82</c:v>
                </c:pt>
                <c:pt idx="1483">
                  <c:v>14.83</c:v>
                </c:pt>
                <c:pt idx="1484">
                  <c:v>14.84</c:v>
                </c:pt>
                <c:pt idx="1485">
                  <c:v>14.85</c:v>
                </c:pt>
                <c:pt idx="1486">
                  <c:v>14.86</c:v>
                </c:pt>
                <c:pt idx="1487">
                  <c:v>14.87</c:v>
                </c:pt>
                <c:pt idx="1488">
                  <c:v>14.88</c:v>
                </c:pt>
                <c:pt idx="1489">
                  <c:v>14.89</c:v>
                </c:pt>
                <c:pt idx="1490">
                  <c:v>14.9</c:v>
                </c:pt>
                <c:pt idx="1491">
                  <c:v>14.91</c:v>
                </c:pt>
                <c:pt idx="1492">
                  <c:v>14.92</c:v>
                </c:pt>
                <c:pt idx="1493">
                  <c:v>14.93</c:v>
                </c:pt>
                <c:pt idx="1494">
                  <c:v>14.94</c:v>
                </c:pt>
                <c:pt idx="1495">
                  <c:v>14.95</c:v>
                </c:pt>
                <c:pt idx="1496">
                  <c:v>14.96</c:v>
                </c:pt>
                <c:pt idx="1497">
                  <c:v>14.97</c:v>
                </c:pt>
                <c:pt idx="1498">
                  <c:v>14.98</c:v>
                </c:pt>
                <c:pt idx="1499">
                  <c:v>14.99</c:v>
                </c:pt>
                <c:pt idx="1500">
                  <c:v>15</c:v>
                </c:pt>
                <c:pt idx="1501">
                  <c:v>15.01</c:v>
                </c:pt>
                <c:pt idx="1502">
                  <c:v>15.02</c:v>
                </c:pt>
                <c:pt idx="1503">
                  <c:v>15.03</c:v>
                </c:pt>
                <c:pt idx="1504">
                  <c:v>15.04</c:v>
                </c:pt>
                <c:pt idx="1505">
                  <c:v>15.05</c:v>
                </c:pt>
                <c:pt idx="1506">
                  <c:v>15.06</c:v>
                </c:pt>
                <c:pt idx="1507">
                  <c:v>15.07</c:v>
                </c:pt>
                <c:pt idx="1508">
                  <c:v>15.08</c:v>
                </c:pt>
                <c:pt idx="1509">
                  <c:v>15.09</c:v>
                </c:pt>
                <c:pt idx="1510">
                  <c:v>15.1</c:v>
                </c:pt>
                <c:pt idx="1511">
                  <c:v>15.11</c:v>
                </c:pt>
                <c:pt idx="1512">
                  <c:v>15.12</c:v>
                </c:pt>
                <c:pt idx="1513">
                  <c:v>15.13</c:v>
                </c:pt>
                <c:pt idx="1514">
                  <c:v>15.14</c:v>
                </c:pt>
                <c:pt idx="1515">
                  <c:v>15.15</c:v>
                </c:pt>
                <c:pt idx="1516">
                  <c:v>15.16</c:v>
                </c:pt>
                <c:pt idx="1517">
                  <c:v>15.17</c:v>
                </c:pt>
                <c:pt idx="1518">
                  <c:v>15.18</c:v>
                </c:pt>
                <c:pt idx="1519">
                  <c:v>15.19</c:v>
                </c:pt>
                <c:pt idx="1520">
                  <c:v>15.2</c:v>
                </c:pt>
                <c:pt idx="1521">
                  <c:v>15.21</c:v>
                </c:pt>
                <c:pt idx="1522">
                  <c:v>15.22</c:v>
                </c:pt>
                <c:pt idx="1523">
                  <c:v>15.23</c:v>
                </c:pt>
                <c:pt idx="1524">
                  <c:v>15.24</c:v>
                </c:pt>
                <c:pt idx="1525">
                  <c:v>15.25</c:v>
                </c:pt>
                <c:pt idx="1526">
                  <c:v>15.26</c:v>
                </c:pt>
                <c:pt idx="1527">
                  <c:v>15.27</c:v>
                </c:pt>
                <c:pt idx="1528">
                  <c:v>15.28</c:v>
                </c:pt>
                <c:pt idx="1529">
                  <c:v>15.29</c:v>
                </c:pt>
                <c:pt idx="1530">
                  <c:v>15.3</c:v>
                </c:pt>
                <c:pt idx="1531">
                  <c:v>15.31</c:v>
                </c:pt>
                <c:pt idx="1532">
                  <c:v>15.32</c:v>
                </c:pt>
                <c:pt idx="1533">
                  <c:v>15.33</c:v>
                </c:pt>
                <c:pt idx="1534">
                  <c:v>15.34</c:v>
                </c:pt>
                <c:pt idx="1535">
                  <c:v>15.35</c:v>
                </c:pt>
                <c:pt idx="1536">
                  <c:v>15.36</c:v>
                </c:pt>
                <c:pt idx="1537">
                  <c:v>15.37</c:v>
                </c:pt>
                <c:pt idx="1538">
                  <c:v>15.38</c:v>
                </c:pt>
                <c:pt idx="1539">
                  <c:v>15.39</c:v>
                </c:pt>
                <c:pt idx="1540">
                  <c:v>15.4</c:v>
                </c:pt>
                <c:pt idx="1541">
                  <c:v>15.41</c:v>
                </c:pt>
                <c:pt idx="1542">
                  <c:v>15.42</c:v>
                </c:pt>
                <c:pt idx="1543">
                  <c:v>15.43</c:v>
                </c:pt>
                <c:pt idx="1544">
                  <c:v>15.44</c:v>
                </c:pt>
                <c:pt idx="1545">
                  <c:v>15.45</c:v>
                </c:pt>
                <c:pt idx="1546">
                  <c:v>15.46</c:v>
                </c:pt>
                <c:pt idx="1547">
                  <c:v>15.47</c:v>
                </c:pt>
                <c:pt idx="1548">
                  <c:v>15.48</c:v>
                </c:pt>
                <c:pt idx="1549">
                  <c:v>15.49</c:v>
                </c:pt>
                <c:pt idx="1550">
                  <c:v>15.5</c:v>
                </c:pt>
                <c:pt idx="1551">
                  <c:v>15.51</c:v>
                </c:pt>
                <c:pt idx="1552">
                  <c:v>15.52</c:v>
                </c:pt>
                <c:pt idx="1553">
                  <c:v>15.53</c:v>
                </c:pt>
                <c:pt idx="1554">
                  <c:v>15.54</c:v>
                </c:pt>
                <c:pt idx="1555">
                  <c:v>15.55</c:v>
                </c:pt>
                <c:pt idx="1556">
                  <c:v>15.56</c:v>
                </c:pt>
                <c:pt idx="1557">
                  <c:v>15.57</c:v>
                </c:pt>
                <c:pt idx="1558">
                  <c:v>15.58</c:v>
                </c:pt>
                <c:pt idx="1559">
                  <c:v>15.59</c:v>
                </c:pt>
                <c:pt idx="1560">
                  <c:v>15.6</c:v>
                </c:pt>
                <c:pt idx="1561">
                  <c:v>15.61</c:v>
                </c:pt>
                <c:pt idx="1562">
                  <c:v>15.62</c:v>
                </c:pt>
                <c:pt idx="1563">
                  <c:v>15.63</c:v>
                </c:pt>
                <c:pt idx="1564">
                  <c:v>15.64</c:v>
                </c:pt>
                <c:pt idx="1565">
                  <c:v>15.65</c:v>
                </c:pt>
                <c:pt idx="1566">
                  <c:v>15.66</c:v>
                </c:pt>
                <c:pt idx="1567">
                  <c:v>15.67</c:v>
                </c:pt>
                <c:pt idx="1568">
                  <c:v>15.68</c:v>
                </c:pt>
                <c:pt idx="1569">
                  <c:v>15.69</c:v>
                </c:pt>
                <c:pt idx="1570">
                  <c:v>15.7</c:v>
                </c:pt>
                <c:pt idx="1571">
                  <c:v>15.71</c:v>
                </c:pt>
                <c:pt idx="1572">
                  <c:v>15.72</c:v>
                </c:pt>
                <c:pt idx="1573">
                  <c:v>15.73</c:v>
                </c:pt>
                <c:pt idx="1574">
                  <c:v>15.74</c:v>
                </c:pt>
                <c:pt idx="1575">
                  <c:v>15.75</c:v>
                </c:pt>
                <c:pt idx="1576">
                  <c:v>15.76</c:v>
                </c:pt>
                <c:pt idx="1577">
                  <c:v>15.77</c:v>
                </c:pt>
                <c:pt idx="1578">
                  <c:v>15.78</c:v>
                </c:pt>
                <c:pt idx="1579">
                  <c:v>15.79</c:v>
                </c:pt>
                <c:pt idx="1580">
                  <c:v>15.8</c:v>
                </c:pt>
                <c:pt idx="1581">
                  <c:v>15.81</c:v>
                </c:pt>
                <c:pt idx="1582">
                  <c:v>15.82</c:v>
                </c:pt>
                <c:pt idx="1583">
                  <c:v>15.83</c:v>
                </c:pt>
                <c:pt idx="1584">
                  <c:v>15.84</c:v>
                </c:pt>
                <c:pt idx="1585">
                  <c:v>15.85</c:v>
                </c:pt>
                <c:pt idx="1586">
                  <c:v>15.86</c:v>
                </c:pt>
                <c:pt idx="1587">
                  <c:v>15.87</c:v>
                </c:pt>
                <c:pt idx="1588">
                  <c:v>15.88</c:v>
                </c:pt>
                <c:pt idx="1589">
                  <c:v>15.89</c:v>
                </c:pt>
                <c:pt idx="1590">
                  <c:v>15.9</c:v>
                </c:pt>
                <c:pt idx="1591">
                  <c:v>15.91</c:v>
                </c:pt>
                <c:pt idx="1592">
                  <c:v>15.92</c:v>
                </c:pt>
                <c:pt idx="1593">
                  <c:v>15.93</c:v>
                </c:pt>
                <c:pt idx="1594">
                  <c:v>15.94</c:v>
                </c:pt>
                <c:pt idx="1595">
                  <c:v>15.95</c:v>
                </c:pt>
                <c:pt idx="1596">
                  <c:v>15.96</c:v>
                </c:pt>
                <c:pt idx="1597">
                  <c:v>15.97</c:v>
                </c:pt>
                <c:pt idx="1598">
                  <c:v>15.98</c:v>
                </c:pt>
                <c:pt idx="1599">
                  <c:v>15.99</c:v>
                </c:pt>
                <c:pt idx="1600">
                  <c:v>16</c:v>
                </c:pt>
                <c:pt idx="1601">
                  <c:v>16.010000000000002</c:v>
                </c:pt>
                <c:pt idx="1602">
                  <c:v>16.02</c:v>
                </c:pt>
                <c:pt idx="1603">
                  <c:v>16.03</c:v>
                </c:pt>
                <c:pt idx="1604">
                  <c:v>16.04</c:v>
                </c:pt>
                <c:pt idx="1605">
                  <c:v>16.05</c:v>
                </c:pt>
                <c:pt idx="1606">
                  <c:v>16.059999999999999</c:v>
                </c:pt>
                <c:pt idx="1607">
                  <c:v>16.07</c:v>
                </c:pt>
                <c:pt idx="1608">
                  <c:v>16.079999999999998</c:v>
                </c:pt>
                <c:pt idx="1609">
                  <c:v>16.09</c:v>
                </c:pt>
                <c:pt idx="1610">
                  <c:v>16.100000000000001</c:v>
                </c:pt>
                <c:pt idx="1611">
                  <c:v>16.11</c:v>
                </c:pt>
                <c:pt idx="1612">
                  <c:v>16.12</c:v>
                </c:pt>
                <c:pt idx="1613">
                  <c:v>16.13</c:v>
                </c:pt>
                <c:pt idx="1614">
                  <c:v>16.14</c:v>
                </c:pt>
                <c:pt idx="1615">
                  <c:v>16.149999999999999</c:v>
                </c:pt>
                <c:pt idx="1616">
                  <c:v>16.16</c:v>
                </c:pt>
                <c:pt idx="1617">
                  <c:v>16.170000000000002</c:v>
                </c:pt>
                <c:pt idx="1618">
                  <c:v>16.18</c:v>
                </c:pt>
                <c:pt idx="1619">
                  <c:v>16.190000000000001</c:v>
                </c:pt>
                <c:pt idx="1620">
                  <c:v>16.2</c:v>
                </c:pt>
                <c:pt idx="1621">
                  <c:v>16.21</c:v>
                </c:pt>
                <c:pt idx="1622">
                  <c:v>16.22</c:v>
                </c:pt>
                <c:pt idx="1623">
                  <c:v>16.23</c:v>
                </c:pt>
                <c:pt idx="1624">
                  <c:v>16.239999999999998</c:v>
                </c:pt>
                <c:pt idx="1625">
                  <c:v>16.25</c:v>
                </c:pt>
                <c:pt idx="1626">
                  <c:v>16.260000000000002</c:v>
                </c:pt>
                <c:pt idx="1627">
                  <c:v>16.27</c:v>
                </c:pt>
                <c:pt idx="1628">
                  <c:v>16.28</c:v>
                </c:pt>
                <c:pt idx="1629">
                  <c:v>16.29</c:v>
                </c:pt>
                <c:pt idx="1630">
                  <c:v>16.3</c:v>
                </c:pt>
                <c:pt idx="1631">
                  <c:v>16.309999999999999</c:v>
                </c:pt>
                <c:pt idx="1632">
                  <c:v>16.32</c:v>
                </c:pt>
                <c:pt idx="1633">
                  <c:v>16.329999999999998</c:v>
                </c:pt>
                <c:pt idx="1634">
                  <c:v>16.34</c:v>
                </c:pt>
                <c:pt idx="1635">
                  <c:v>16.350000000000001</c:v>
                </c:pt>
                <c:pt idx="1636">
                  <c:v>16.36</c:v>
                </c:pt>
                <c:pt idx="1637">
                  <c:v>16.37</c:v>
                </c:pt>
                <c:pt idx="1638">
                  <c:v>16.38</c:v>
                </c:pt>
                <c:pt idx="1639">
                  <c:v>16.39</c:v>
                </c:pt>
                <c:pt idx="1640">
                  <c:v>16.399999999999999</c:v>
                </c:pt>
                <c:pt idx="1641">
                  <c:v>16.41</c:v>
                </c:pt>
                <c:pt idx="1642">
                  <c:v>16.420000000000002</c:v>
                </c:pt>
                <c:pt idx="1643">
                  <c:v>16.43</c:v>
                </c:pt>
                <c:pt idx="1644">
                  <c:v>16.440000000000001</c:v>
                </c:pt>
                <c:pt idx="1645">
                  <c:v>16.45</c:v>
                </c:pt>
                <c:pt idx="1646">
                  <c:v>16.46</c:v>
                </c:pt>
                <c:pt idx="1647">
                  <c:v>16.47</c:v>
                </c:pt>
                <c:pt idx="1648">
                  <c:v>16.48</c:v>
                </c:pt>
                <c:pt idx="1649">
                  <c:v>16.489999999999998</c:v>
                </c:pt>
                <c:pt idx="1650">
                  <c:v>16.5</c:v>
                </c:pt>
                <c:pt idx="1651">
                  <c:v>16.510000000000002</c:v>
                </c:pt>
                <c:pt idx="1652">
                  <c:v>16.52</c:v>
                </c:pt>
                <c:pt idx="1653">
                  <c:v>16.53</c:v>
                </c:pt>
                <c:pt idx="1654">
                  <c:v>16.54</c:v>
                </c:pt>
                <c:pt idx="1655">
                  <c:v>16.55</c:v>
                </c:pt>
                <c:pt idx="1656">
                  <c:v>16.559999999999999</c:v>
                </c:pt>
                <c:pt idx="1657">
                  <c:v>16.57</c:v>
                </c:pt>
                <c:pt idx="1658">
                  <c:v>16.579999999999998</c:v>
                </c:pt>
                <c:pt idx="1659">
                  <c:v>16.59</c:v>
                </c:pt>
                <c:pt idx="1660">
                  <c:v>16.600000000000001</c:v>
                </c:pt>
                <c:pt idx="1661">
                  <c:v>16.61</c:v>
                </c:pt>
                <c:pt idx="1662">
                  <c:v>16.62</c:v>
                </c:pt>
                <c:pt idx="1663">
                  <c:v>16.63</c:v>
                </c:pt>
                <c:pt idx="1664">
                  <c:v>16.64</c:v>
                </c:pt>
                <c:pt idx="1665">
                  <c:v>16.649999999999999</c:v>
                </c:pt>
                <c:pt idx="1666">
                  <c:v>16.66</c:v>
                </c:pt>
                <c:pt idx="1667">
                  <c:v>16.670000000000002</c:v>
                </c:pt>
                <c:pt idx="1668">
                  <c:v>16.68</c:v>
                </c:pt>
                <c:pt idx="1669">
                  <c:v>16.690000000000001</c:v>
                </c:pt>
                <c:pt idx="1670">
                  <c:v>16.7</c:v>
                </c:pt>
                <c:pt idx="1671">
                  <c:v>16.71</c:v>
                </c:pt>
                <c:pt idx="1672">
                  <c:v>16.72</c:v>
                </c:pt>
                <c:pt idx="1673">
                  <c:v>16.73</c:v>
                </c:pt>
                <c:pt idx="1674">
                  <c:v>16.739999999999998</c:v>
                </c:pt>
                <c:pt idx="1675">
                  <c:v>16.75</c:v>
                </c:pt>
                <c:pt idx="1676">
                  <c:v>16.760000000000002</c:v>
                </c:pt>
                <c:pt idx="1677">
                  <c:v>16.77</c:v>
                </c:pt>
                <c:pt idx="1678">
                  <c:v>16.78</c:v>
                </c:pt>
                <c:pt idx="1679">
                  <c:v>16.79</c:v>
                </c:pt>
                <c:pt idx="1680">
                  <c:v>16.8</c:v>
                </c:pt>
                <c:pt idx="1681">
                  <c:v>16.809999999999999</c:v>
                </c:pt>
                <c:pt idx="1682">
                  <c:v>16.82</c:v>
                </c:pt>
                <c:pt idx="1683">
                  <c:v>16.829999999999998</c:v>
                </c:pt>
                <c:pt idx="1684">
                  <c:v>16.84</c:v>
                </c:pt>
                <c:pt idx="1685">
                  <c:v>16.850000000000001</c:v>
                </c:pt>
                <c:pt idx="1686">
                  <c:v>16.86</c:v>
                </c:pt>
                <c:pt idx="1687">
                  <c:v>16.87</c:v>
                </c:pt>
                <c:pt idx="1688">
                  <c:v>16.88</c:v>
                </c:pt>
                <c:pt idx="1689">
                  <c:v>16.89</c:v>
                </c:pt>
                <c:pt idx="1690">
                  <c:v>16.899999999999999</c:v>
                </c:pt>
                <c:pt idx="1691">
                  <c:v>16.91</c:v>
                </c:pt>
                <c:pt idx="1692">
                  <c:v>16.920000000000002</c:v>
                </c:pt>
                <c:pt idx="1693">
                  <c:v>16.93</c:v>
                </c:pt>
                <c:pt idx="1694">
                  <c:v>16.940000000000001</c:v>
                </c:pt>
                <c:pt idx="1695">
                  <c:v>16.95</c:v>
                </c:pt>
                <c:pt idx="1696">
                  <c:v>16.96</c:v>
                </c:pt>
                <c:pt idx="1697">
                  <c:v>16.97</c:v>
                </c:pt>
                <c:pt idx="1698">
                  <c:v>16.98</c:v>
                </c:pt>
                <c:pt idx="1699">
                  <c:v>16.989999999999998</c:v>
                </c:pt>
                <c:pt idx="1700">
                  <c:v>17</c:v>
                </c:pt>
                <c:pt idx="1701">
                  <c:v>17.010000000000002</c:v>
                </c:pt>
                <c:pt idx="1702">
                  <c:v>17.02</c:v>
                </c:pt>
                <c:pt idx="1703">
                  <c:v>17.03</c:v>
                </c:pt>
                <c:pt idx="1704">
                  <c:v>17.04</c:v>
                </c:pt>
                <c:pt idx="1705">
                  <c:v>17.05</c:v>
                </c:pt>
                <c:pt idx="1706">
                  <c:v>17.059999999999999</c:v>
                </c:pt>
                <c:pt idx="1707">
                  <c:v>17.07</c:v>
                </c:pt>
                <c:pt idx="1708">
                  <c:v>17.079999999999998</c:v>
                </c:pt>
                <c:pt idx="1709">
                  <c:v>17.09</c:v>
                </c:pt>
                <c:pt idx="1710">
                  <c:v>17.100000000000001</c:v>
                </c:pt>
                <c:pt idx="1711">
                  <c:v>17.11</c:v>
                </c:pt>
                <c:pt idx="1712">
                  <c:v>17.12</c:v>
                </c:pt>
                <c:pt idx="1713">
                  <c:v>17.13</c:v>
                </c:pt>
                <c:pt idx="1714">
                  <c:v>17.14</c:v>
                </c:pt>
                <c:pt idx="1715">
                  <c:v>17.149999999999999</c:v>
                </c:pt>
                <c:pt idx="1716">
                  <c:v>17.16</c:v>
                </c:pt>
                <c:pt idx="1717">
                  <c:v>17.170000000000002</c:v>
                </c:pt>
                <c:pt idx="1718">
                  <c:v>17.18</c:v>
                </c:pt>
                <c:pt idx="1719">
                  <c:v>17.190000000000001</c:v>
                </c:pt>
                <c:pt idx="1720">
                  <c:v>17.2</c:v>
                </c:pt>
                <c:pt idx="1721">
                  <c:v>17.21</c:v>
                </c:pt>
                <c:pt idx="1722">
                  <c:v>17.22</c:v>
                </c:pt>
                <c:pt idx="1723">
                  <c:v>17.23</c:v>
                </c:pt>
                <c:pt idx="1724">
                  <c:v>17.239999999999998</c:v>
                </c:pt>
                <c:pt idx="1725">
                  <c:v>17.25</c:v>
                </c:pt>
                <c:pt idx="1726">
                  <c:v>17.260000000000002</c:v>
                </c:pt>
                <c:pt idx="1727">
                  <c:v>17.27</c:v>
                </c:pt>
                <c:pt idx="1728">
                  <c:v>17.28</c:v>
                </c:pt>
                <c:pt idx="1729">
                  <c:v>17.29</c:v>
                </c:pt>
                <c:pt idx="1730">
                  <c:v>17.3</c:v>
                </c:pt>
                <c:pt idx="1731">
                  <c:v>17.309999999999999</c:v>
                </c:pt>
                <c:pt idx="1732">
                  <c:v>17.32</c:v>
                </c:pt>
                <c:pt idx="1733">
                  <c:v>17.329999999999998</c:v>
                </c:pt>
                <c:pt idx="1734">
                  <c:v>17.34</c:v>
                </c:pt>
                <c:pt idx="1735">
                  <c:v>17.350000000000001</c:v>
                </c:pt>
                <c:pt idx="1736">
                  <c:v>17.36</c:v>
                </c:pt>
                <c:pt idx="1737">
                  <c:v>17.37</c:v>
                </c:pt>
                <c:pt idx="1738">
                  <c:v>17.38</c:v>
                </c:pt>
                <c:pt idx="1739">
                  <c:v>17.39</c:v>
                </c:pt>
                <c:pt idx="1740">
                  <c:v>17.399999999999999</c:v>
                </c:pt>
                <c:pt idx="1741">
                  <c:v>17.41</c:v>
                </c:pt>
                <c:pt idx="1742">
                  <c:v>17.420000000000002</c:v>
                </c:pt>
                <c:pt idx="1743">
                  <c:v>17.43</c:v>
                </c:pt>
                <c:pt idx="1744">
                  <c:v>17.440000000000001</c:v>
                </c:pt>
                <c:pt idx="1745">
                  <c:v>17.45</c:v>
                </c:pt>
                <c:pt idx="1746">
                  <c:v>17.46</c:v>
                </c:pt>
                <c:pt idx="1747">
                  <c:v>17.47</c:v>
                </c:pt>
                <c:pt idx="1748">
                  <c:v>17.48</c:v>
                </c:pt>
                <c:pt idx="1749">
                  <c:v>17.489999999999998</c:v>
                </c:pt>
                <c:pt idx="1750">
                  <c:v>17.5</c:v>
                </c:pt>
                <c:pt idx="1751">
                  <c:v>17.510000000000002</c:v>
                </c:pt>
                <c:pt idx="1752">
                  <c:v>17.52</c:v>
                </c:pt>
                <c:pt idx="1753">
                  <c:v>17.53</c:v>
                </c:pt>
                <c:pt idx="1754">
                  <c:v>17.54</c:v>
                </c:pt>
                <c:pt idx="1755">
                  <c:v>17.55</c:v>
                </c:pt>
                <c:pt idx="1756">
                  <c:v>17.559999999999999</c:v>
                </c:pt>
                <c:pt idx="1757">
                  <c:v>17.57</c:v>
                </c:pt>
                <c:pt idx="1758">
                  <c:v>17.579999999999998</c:v>
                </c:pt>
                <c:pt idx="1759">
                  <c:v>17.59</c:v>
                </c:pt>
                <c:pt idx="1760">
                  <c:v>17.600000000000001</c:v>
                </c:pt>
                <c:pt idx="1761">
                  <c:v>17.61</c:v>
                </c:pt>
                <c:pt idx="1762">
                  <c:v>17.62</c:v>
                </c:pt>
                <c:pt idx="1763">
                  <c:v>17.63</c:v>
                </c:pt>
                <c:pt idx="1764">
                  <c:v>17.64</c:v>
                </c:pt>
                <c:pt idx="1765">
                  <c:v>17.649999999999999</c:v>
                </c:pt>
                <c:pt idx="1766">
                  <c:v>17.66</c:v>
                </c:pt>
                <c:pt idx="1767">
                  <c:v>17.670000000000002</c:v>
                </c:pt>
                <c:pt idx="1768">
                  <c:v>17.68</c:v>
                </c:pt>
                <c:pt idx="1769">
                  <c:v>17.690000000000001</c:v>
                </c:pt>
                <c:pt idx="1770">
                  <c:v>17.7</c:v>
                </c:pt>
                <c:pt idx="1771">
                  <c:v>17.71</c:v>
                </c:pt>
                <c:pt idx="1772">
                  <c:v>17.72</c:v>
                </c:pt>
                <c:pt idx="1773">
                  <c:v>17.73</c:v>
                </c:pt>
                <c:pt idx="1774">
                  <c:v>17.739999999999998</c:v>
                </c:pt>
                <c:pt idx="1775">
                  <c:v>17.75</c:v>
                </c:pt>
                <c:pt idx="1776">
                  <c:v>17.760000000000002</c:v>
                </c:pt>
                <c:pt idx="1777">
                  <c:v>17.77</c:v>
                </c:pt>
                <c:pt idx="1778">
                  <c:v>17.78</c:v>
                </c:pt>
                <c:pt idx="1779">
                  <c:v>17.79</c:v>
                </c:pt>
                <c:pt idx="1780">
                  <c:v>17.8</c:v>
                </c:pt>
                <c:pt idx="1781">
                  <c:v>17.809999999999999</c:v>
                </c:pt>
                <c:pt idx="1782">
                  <c:v>17.82</c:v>
                </c:pt>
                <c:pt idx="1783">
                  <c:v>17.829999999999998</c:v>
                </c:pt>
                <c:pt idx="1784">
                  <c:v>17.84</c:v>
                </c:pt>
                <c:pt idx="1785">
                  <c:v>17.850000000000001</c:v>
                </c:pt>
                <c:pt idx="1786">
                  <c:v>17.86</c:v>
                </c:pt>
                <c:pt idx="1787">
                  <c:v>17.87</c:v>
                </c:pt>
                <c:pt idx="1788">
                  <c:v>17.88</c:v>
                </c:pt>
                <c:pt idx="1789">
                  <c:v>17.89</c:v>
                </c:pt>
                <c:pt idx="1790">
                  <c:v>17.899999999999999</c:v>
                </c:pt>
                <c:pt idx="1791">
                  <c:v>17.91</c:v>
                </c:pt>
                <c:pt idx="1792">
                  <c:v>17.920000000000002</c:v>
                </c:pt>
                <c:pt idx="1793">
                  <c:v>17.93</c:v>
                </c:pt>
                <c:pt idx="1794">
                  <c:v>17.940000000000001</c:v>
                </c:pt>
                <c:pt idx="1795">
                  <c:v>17.95</c:v>
                </c:pt>
                <c:pt idx="1796">
                  <c:v>17.96</c:v>
                </c:pt>
                <c:pt idx="1797">
                  <c:v>17.97</c:v>
                </c:pt>
                <c:pt idx="1798">
                  <c:v>17.98</c:v>
                </c:pt>
                <c:pt idx="1799">
                  <c:v>17.989999999999998</c:v>
                </c:pt>
                <c:pt idx="1800">
                  <c:v>18</c:v>
                </c:pt>
                <c:pt idx="1801">
                  <c:v>18.010000000000002</c:v>
                </c:pt>
                <c:pt idx="1802">
                  <c:v>18.02</c:v>
                </c:pt>
                <c:pt idx="1803">
                  <c:v>18.03</c:v>
                </c:pt>
                <c:pt idx="1804">
                  <c:v>18.04</c:v>
                </c:pt>
                <c:pt idx="1805">
                  <c:v>18.05</c:v>
                </c:pt>
                <c:pt idx="1806">
                  <c:v>18.059999999999999</c:v>
                </c:pt>
                <c:pt idx="1807">
                  <c:v>18.07</c:v>
                </c:pt>
                <c:pt idx="1808">
                  <c:v>18.079999999999998</c:v>
                </c:pt>
                <c:pt idx="1809">
                  <c:v>18.09</c:v>
                </c:pt>
                <c:pt idx="1810">
                  <c:v>18.100000000000001</c:v>
                </c:pt>
                <c:pt idx="1811">
                  <c:v>18.11</c:v>
                </c:pt>
                <c:pt idx="1812">
                  <c:v>18.12</c:v>
                </c:pt>
                <c:pt idx="1813">
                  <c:v>18.13</c:v>
                </c:pt>
                <c:pt idx="1814">
                  <c:v>18.14</c:v>
                </c:pt>
                <c:pt idx="1815">
                  <c:v>18.149999999999999</c:v>
                </c:pt>
                <c:pt idx="1816">
                  <c:v>18.16</c:v>
                </c:pt>
                <c:pt idx="1817">
                  <c:v>18.170000000000002</c:v>
                </c:pt>
                <c:pt idx="1818">
                  <c:v>18.18</c:v>
                </c:pt>
                <c:pt idx="1819">
                  <c:v>18.190000000000001</c:v>
                </c:pt>
                <c:pt idx="1820">
                  <c:v>18.2</c:v>
                </c:pt>
                <c:pt idx="1821">
                  <c:v>18.21</c:v>
                </c:pt>
                <c:pt idx="1822">
                  <c:v>18.22</c:v>
                </c:pt>
                <c:pt idx="1823">
                  <c:v>18.23</c:v>
                </c:pt>
                <c:pt idx="1824">
                  <c:v>18.239999999999998</c:v>
                </c:pt>
                <c:pt idx="1825">
                  <c:v>18.25</c:v>
                </c:pt>
                <c:pt idx="1826">
                  <c:v>18.260000000000002</c:v>
                </c:pt>
                <c:pt idx="1827">
                  <c:v>18.27</c:v>
                </c:pt>
                <c:pt idx="1828">
                  <c:v>18.28</c:v>
                </c:pt>
                <c:pt idx="1829">
                  <c:v>18.29</c:v>
                </c:pt>
                <c:pt idx="1830">
                  <c:v>18.3</c:v>
                </c:pt>
                <c:pt idx="1831">
                  <c:v>18.309999999999999</c:v>
                </c:pt>
                <c:pt idx="1832">
                  <c:v>18.32</c:v>
                </c:pt>
                <c:pt idx="1833">
                  <c:v>18.329999999999998</c:v>
                </c:pt>
                <c:pt idx="1834">
                  <c:v>18.34</c:v>
                </c:pt>
                <c:pt idx="1835">
                  <c:v>18.350000000000001</c:v>
                </c:pt>
                <c:pt idx="1836">
                  <c:v>18.36</c:v>
                </c:pt>
                <c:pt idx="1837">
                  <c:v>18.37</c:v>
                </c:pt>
                <c:pt idx="1838">
                  <c:v>18.38</c:v>
                </c:pt>
                <c:pt idx="1839">
                  <c:v>18.39</c:v>
                </c:pt>
                <c:pt idx="1840">
                  <c:v>18.399999999999999</c:v>
                </c:pt>
                <c:pt idx="1841">
                  <c:v>18.41</c:v>
                </c:pt>
                <c:pt idx="1842">
                  <c:v>18.420000000000002</c:v>
                </c:pt>
                <c:pt idx="1843">
                  <c:v>18.43</c:v>
                </c:pt>
                <c:pt idx="1844">
                  <c:v>18.440000000000001</c:v>
                </c:pt>
                <c:pt idx="1845">
                  <c:v>18.45</c:v>
                </c:pt>
                <c:pt idx="1846">
                  <c:v>18.46</c:v>
                </c:pt>
                <c:pt idx="1847">
                  <c:v>18.47</c:v>
                </c:pt>
                <c:pt idx="1848">
                  <c:v>18.48</c:v>
                </c:pt>
                <c:pt idx="1849">
                  <c:v>18.489999999999998</c:v>
                </c:pt>
                <c:pt idx="1850">
                  <c:v>18.5</c:v>
                </c:pt>
                <c:pt idx="1851">
                  <c:v>18.510000000000002</c:v>
                </c:pt>
                <c:pt idx="1852">
                  <c:v>18.52</c:v>
                </c:pt>
                <c:pt idx="1853">
                  <c:v>18.53</c:v>
                </c:pt>
                <c:pt idx="1854">
                  <c:v>18.54</c:v>
                </c:pt>
                <c:pt idx="1855">
                  <c:v>18.55</c:v>
                </c:pt>
                <c:pt idx="1856">
                  <c:v>18.559999999999999</c:v>
                </c:pt>
                <c:pt idx="1857">
                  <c:v>18.57</c:v>
                </c:pt>
                <c:pt idx="1858">
                  <c:v>18.579999999999998</c:v>
                </c:pt>
                <c:pt idx="1859">
                  <c:v>18.59</c:v>
                </c:pt>
                <c:pt idx="1860">
                  <c:v>18.600000000000001</c:v>
                </c:pt>
                <c:pt idx="1861">
                  <c:v>18.61</c:v>
                </c:pt>
                <c:pt idx="1862">
                  <c:v>18.62</c:v>
                </c:pt>
                <c:pt idx="1863">
                  <c:v>18.63</c:v>
                </c:pt>
                <c:pt idx="1864">
                  <c:v>18.64</c:v>
                </c:pt>
                <c:pt idx="1865">
                  <c:v>18.649999999999999</c:v>
                </c:pt>
                <c:pt idx="1866">
                  <c:v>18.66</c:v>
                </c:pt>
                <c:pt idx="1867">
                  <c:v>18.670000000000002</c:v>
                </c:pt>
                <c:pt idx="1868">
                  <c:v>18.68</c:v>
                </c:pt>
                <c:pt idx="1869">
                  <c:v>18.690000000000001</c:v>
                </c:pt>
                <c:pt idx="1870">
                  <c:v>18.7</c:v>
                </c:pt>
                <c:pt idx="1871">
                  <c:v>18.71</c:v>
                </c:pt>
                <c:pt idx="1872">
                  <c:v>18.72</c:v>
                </c:pt>
                <c:pt idx="1873">
                  <c:v>18.73</c:v>
                </c:pt>
                <c:pt idx="1874">
                  <c:v>18.739999999999998</c:v>
                </c:pt>
                <c:pt idx="1875">
                  <c:v>18.75</c:v>
                </c:pt>
                <c:pt idx="1876">
                  <c:v>18.760000000000002</c:v>
                </c:pt>
                <c:pt idx="1877">
                  <c:v>18.77</c:v>
                </c:pt>
                <c:pt idx="1878">
                  <c:v>18.78</c:v>
                </c:pt>
                <c:pt idx="1879">
                  <c:v>18.79</c:v>
                </c:pt>
                <c:pt idx="1880">
                  <c:v>18.8</c:v>
                </c:pt>
                <c:pt idx="1881">
                  <c:v>18.809999999999999</c:v>
                </c:pt>
                <c:pt idx="1882">
                  <c:v>18.82</c:v>
                </c:pt>
                <c:pt idx="1883">
                  <c:v>18.829999999999998</c:v>
                </c:pt>
                <c:pt idx="1884">
                  <c:v>18.84</c:v>
                </c:pt>
                <c:pt idx="1885">
                  <c:v>18.850000000000001</c:v>
                </c:pt>
                <c:pt idx="1886">
                  <c:v>18.86</c:v>
                </c:pt>
                <c:pt idx="1887">
                  <c:v>18.87</c:v>
                </c:pt>
                <c:pt idx="1888">
                  <c:v>18.88</c:v>
                </c:pt>
                <c:pt idx="1889">
                  <c:v>18.89</c:v>
                </c:pt>
                <c:pt idx="1890">
                  <c:v>18.899999999999999</c:v>
                </c:pt>
                <c:pt idx="1891">
                  <c:v>18.91</c:v>
                </c:pt>
                <c:pt idx="1892">
                  <c:v>18.920000000000002</c:v>
                </c:pt>
                <c:pt idx="1893">
                  <c:v>18.93</c:v>
                </c:pt>
                <c:pt idx="1894">
                  <c:v>18.940000000000001</c:v>
                </c:pt>
                <c:pt idx="1895">
                  <c:v>18.95</c:v>
                </c:pt>
                <c:pt idx="1896">
                  <c:v>18.96</c:v>
                </c:pt>
                <c:pt idx="1897">
                  <c:v>18.97</c:v>
                </c:pt>
                <c:pt idx="1898">
                  <c:v>18.98</c:v>
                </c:pt>
                <c:pt idx="1899">
                  <c:v>18.989999999999998</c:v>
                </c:pt>
                <c:pt idx="1900">
                  <c:v>19</c:v>
                </c:pt>
                <c:pt idx="1901">
                  <c:v>19.010000000000002</c:v>
                </c:pt>
                <c:pt idx="1902">
                  <c:v>19.02</c:v>
                </c:pt>
                <c:pt idx="1903">
                  <c:v>19.03</c:v>
                </c:pt>
                <c:pt idx="1904">
                  <c:v>19.04</c:v>
                </c:pt>
                <c:pt idx="1905">
                  <c:v>19.05</c:v>
                </c:pt>
                <c:pt idx="1906">
                  <c:v>19.059999999999999</c:v>
                </c:pt>
                <c:pt idx="1907">
                  <c:v>19.07</c:v>
                </c:pt>
                <c:pt idx="1908">
                  <c:v>19.079999999999998</c:v>
                </c:pt>
                <c:pt idx="1909">
                  <c:v>19.09</c:v>
                </c:pt>
                <c:pt idx="1910">
                  <c:v>19.100000000000001</c:v>
                </c:pt>
                <c:pt idx="1911">
                  <c:v>19.11</c:v>
                </c:pt>
                <c:pt idx="1912">
                  <c:v>19.12</c:v>
                </c:pt>
                <c:pt idx="1913">
                  <c:v>19.13</c:v>
                </c:pt>
                <c:pt idx="1914">
                  <c:v>19.14</c:v>
                </c:pt>
                <c:pt idx="1915">
                  <c:v>19.149999999999999</c:v>
                </c:pt>
                <c:pt idx="1916">
                  <c:v>19.16</c:v>
                </c:pt>
                <c:pt idx="1917">
                  <c:v>19.170000000000002</c:v>
                </c:pt>
                <c:pt idx="1918">
                  <c:v>19.18</c:v>
                </c:pt>
                <c:pt idx="1919">
                  <c:v>19.190000000000001</c:v>
                </c:pt>
                <c:pt idx="1920">
                  <c:v>19.2</c:v>
                </c:pt>
                <c:pt idx="1921">
                  <c:v>19.21</c:v>
                </c:pt>
                <c:pt idx="1922">
                  <c:v>19.22</c:v>
                </c:pt>
                <c:pt idx="1923">
                  <c:v>19.23</c:v>
                </c:pt>
                <c:pt idx="1924">
                  <c:v>19.239999999999998</c:v>
                </c:pt>
                <c:pt idx="1925">
                  <c:v>19.25</c:v>
                </c:pt>
                <c:pt idx="1926">
                  <c:v>19.260000000000002</c:v>
                </c:pt>
                <c:pt idx="1927">
                  <c:v>19.27</c:v>
                </c:pt>
                <c:pt idx="1928">
                  <c:v>19.28</c:v>
                </c:pt>
                <c:pt idx="1929">
                  <c:v>19.29</c:v>
                </c:pt>
                <c:pt idx="1930">
                  <c:v>19.3</c:v>
                </c:pt>
                <c:pt idx="1931">
                  <c:v>19.309999999999999</c:v>
                </c:pt>
                <c:pt idx="1932">
                  <c:v>19.32</c:v>
                </c:pt>
                <c:pt idx="1933">
                  <c:v>19.329999999999998</c:v>
                </c:pt>
                <c:pt idx="1934">
                  <c:v>19.34</c:v>
                </c:pt>
                <c:pt idx="1935">
                  <c:v>19.350000000000001</c:v>
                </c:pt>
                <c:pt idx="1936">
                  <c:v>19.36</c:v>
                </c:pt>
                <c:pt idx="1937">
                  <c:v>19.37</c:v>
                </c:pt>
                <c:pt idx="1938">
                  <c:v>19.38</c:v>
                </c:pt>
                <c:pt idx="1939">
                  <c:v>19.39</c:v>
                </c:pt>
                <c:pt idx="1940">
                  <c:v>19.399999999999999</c:v>
                </c:pt>
                <c:pt idx="1941">
                  <c:v>19.41</c:v>
                </c:pt>
                <c:pt idx="1942">
                  <c:v>19.420000000000002</c:v>
                </c:pt>
                <c:pt idx="1943">
                  <c:v>19.43</c:v>
                </c:pt>
                <c:pt idx="1944">
                  <c:v>19.440000000000001</c:v>
                </c:pt>
                <c:pt idx="1945">
                  <c:v>19.45</c:v>
                </c:pt>
                <c:pt idx="1946">
                  <c:v>19.46</c:v>
                </c:pt>
                <c:pt idx="1947">
                  <c:v>19.47</c:v>
                </c:pt>
                <c:pt idx="1948">
                  <c:v>19.48</c:v>
                </c:pt>
                <c:pt idx="1949">
                  <c:v>19.489999999999998</c:v>
                </c:pt>
                <c:pt idx="1950">
                  <c:v>19.5</c:v>
                </c:pt>
                <c:pt idx="1951">
                  <c:v>19.510000000000002</c:v>
                </c:pt>
                <c:pt idx="1952">
                  <c:v>19.52</c:v>
                </c:pt>
                <c:pt idx="1953">
                  <c:v>19.53</c:v>
                </c:pt>
                <c:pt idx="1954">
                  <c:v>19.54</c:v>
                </c:pt>
                <c:pt idx="1955">
                  <c:v>19.55</c:v>
                </c:pt>
                <c:pt idx="1956">
                  <c:v>19.559999999999999</c:v>
                </c:pt>
                <c:pt idx="1957">
                  <c:v>19.57</c:v>
                </c:pt>
                <c:pt idx="1958">
                  <c:v>19.579999999999998</c:v>
                </c:pt>
                <c:pt idx="1959">
                  <c:v>19.59</c:v>
                </c:pt>
                <c:pt idx="1960">
                  <c:v>19.600000000000001</c:v>
                </c:pt>
                <c:pt idx="1961">
                  <c:v>19.61</c:v>
                </c:pt>
                <c:pt idx="1962">
                  <c:v>19.62</c:v>
                </c:pt>
                <c:pt idx="1963">
                  <c:v>19.63</c:v>
                </c:pt>
                <c:pt idx="1964">
                  <c:v>19.64</c:v>
                </c:pt>
                <c:pt idx="1965">
                  <c:v>19.649999999999999</c:v>
                </c:pt>
                <c:pt idx="1966">
                  <c:v>19.66</c:v>
                </c:pt>
                <c:pt idx="1967">
                  <c:v>19.670000000000002</c:v>
                </c:pt>
                <c:pt idx="1968">
                  <c:v>19.68</c:v>
                </c:pt>
                <c:pt idx="1969">
                  <c:v>19.690000000000001</c:v>
                </c:pt>
                <c:pt idx="1970">
                  <c:v>19.7</c:v>
                </c:pt>
                <c:pt idx="1971">
                  <c:v>19.71</c:v>
                </c:pt>
                <c:pt idx="1972">
                  <c:v>19.72</c:v>
                </c:pt>
                <c:pt idx="1973">
                  <c:v>19.73</c:v>
                </c:pt>
                <c:pt idx="1974">
                  <c:v>19.739999999999998</c:v>
                </c:pt>
                <c:pt idx="1975">
                  <c:v>19.75</c:v>
                </c:pt>
                <c:pt idx="1976">
                  <c:v>19.760000000000002</c:v>
                </c:pt>
                <c:pt idx="1977">
                  <c:v>19.77</c:v>
                </c:pt>
                <c:pt idx="1978">
                  <c:v>19.78</c:v>
                </c:pt>
                <c:pt idx="1979">
                  <c:v>19.79</c:v>
                </c:pt>
                <c:pt idx="1980">
                  <c:v>19.8</c:v>
                </c:pt>
                <c:pt idx="1981">
                  <c:v>19.809999999999999</c:v>
                </c:pt>
                <c:pt idx="1982">
                  <c:v>19.82</c:v>
                </c:pt>
                <c:pt idx="1983">
                  <c:v>19.829999999999998</c:v>
                </c:pt>
                <c:pt idx="1984">
                  <c:v>19.84</c:v>
                </c:pt>
                <c:pt idx="1985">
                  <c:v>19.850000000000001</c:v>
                </c:pt>
                <c:pt idx="1986">
                  <c:v>19.86</c:v>
                </c:pt>
                <c:pt idx="1987">
                  <c:v>19.87</c:v>
                </c:pt>
                <c:pt idx="1988">
                  <c:v>19.88</c:v>
                </c:pt>
                <c:pt idx="1989">
                  <c:v>19.89</c:v>
                </c:pt>
                <c:pt idx="1990">
                  <c:v>19.899999999999999</c:v>
                </c:pt>
                <c:pt idx="1991">
                  <c:v>19.91</c:v>
                </c:pt>
                <c:pt idx="1992">
                  <c:v>19.920000000000002</c:v>
                </c:pt>
                <c:pt idx="1993">
                  <c:v>19.93</c:v>
                </c:pt>
                <c:pt idx="1994">
                  <c:v>19.940000000000001</c:v>
                </c:pt>
                <c:pt idx="1995">
                  <c:v>19.95</c:v>
                </c:pt>
                <c:pt idx="1996">
                  <c:v>19.96</c:v>
                </c:pt>
                <c:pt idx="1997">
                  <c:v>19.97</c:v>
                </c:pt>
                <c:pt idx="1998">
                  <c:v>19.98</c:v>
                </c:pt>
                <c:pt idx="1999">
                  <c:v>19.989999999999998</c:v>
                </c:pt>
                <c:pt idx="2000">
                  <c:v>20</c:v>
                </c:pt>
                <c:pt idx="2001">
                  <c:v>20.010000000000002</c:v>
                </c:pt>
                <c:pt idx="2002">
                  <c:v>20.02</c:v>
                </c:pt>
                <c:pt idx="2003">
                  <c:v>20.03</c:v>
                </c:pt>
                <c:pt idx="2004">
                  <c:v>20.04</c:v>
                </c:pt>
                <c:pt idx="2005">
                  <c:v>20.05</c:v>
                </c:pt>
                <c:pt idx="2006">
                  <c:v>20.059999999999999</c:v>
                </c:pt>
                <c:pt idx="2007">
                  <c:v>20.07</c:v>
                </c:pt>
                <c:pt idx="2008">
                  <c:v>20.079999999999998</c:v>
                </c:pt>
                <c:pt idx="2009">
                  <c:v>20.09</c:v>
                </c:pt>
                <c:pt idx="2010">
                  <c:v>20.100000000000001</c:v>
                </c:pt>
                <c:pt idx="2011">
                  <c:v>20.11</c:v>
                </c:pt>
                <c:pt idx="2012">
                  <c:v>20.12</c:v>
                </c:pt>
                <c:pt idx="2013">
                  <c:v>20.13</c:v>
                </c:pt>
                <c:pt idx="2014">
                  <c:v>20.14</c:v>
                </c:pt>
                <c:pt idx="2015">
                  <c:v>20.149999999999999</c:v>
                </c:pt>
                <c:pt idx="2016">
                  <c:v>20.16</c:v>
                </c:pt>
                <c:pt idx="2017">
                  <c:v>20.170000000000002</c:v>
                </c:pt>
                <c:pt idx="2018">
                  <c:v>20.18</c:v>
                </c:pt>
                <c:pt idx="2019">
                  <c:v>20.190000000000001</c:v>
                </c:pt>
                <c:pt idx="2020">
                  <c:v>20.2</c:v>
                </c:pt>
                <c:pt idx="2021">
                  <c:v>20.21</c:v>
                </c:pt>
                <c:pt idx="2022">
                  <c:v>20.22</c:v>
                </c:pt>
                <c:pt idx="2023">
                  <c:v>20.23</c:v>
                </c:pt>
                <c:pt idx="2024">
                  <c:v>20.239999999999998</c:v>
                </c:pt>
                <c:pt idx="2025">
                  <c:v>20.25</c:v>
                </c:pt>
                <c:pt idx="2026">
                  <c:v>20.260000000000002</c:v>
                </c:pt>
                <c:pt idx="2027">
                  <c:v>20.27</c:v>
                </c:pt>
                <c:pt idx="2028">
                  <c:v>20.28</c:v>
                </c:pt>
                <c:pt idx="2029">
                  <c:v>20.29</c:v>
                </c:pt>
                <c:pt idx="2030">
                  <c:v>20.3</c:v>
                </c:pt>
                <c:pt idx="2031">
                  <c:v>20.309999999999999</c:v>
                </c:pt>
                <c:pt idx="2032">
                  <c:v>20.32</c:v>
                </c:pt>
                <c:pt idx="2033">
                  <c:v>20.329999999999998</c:v>
                </c:pt>
                <c:pt idx="2034">
                  <c:v>20.34</c:v>
                </c:pt>
                <c:pt idx="2035">
                  <c:v>20.350000000000001</c:v>
                </c:pt>
                <c:pt idx="2036">
                  <c:v>20.36</c:v>
                </c:pt>
                <c:pt idx="2037">
                  <c:v>20.37</c:v>
                </c:pt>
                <c:pt idx="2038">
                  <c:v>20.38</c:v>
                </c:pt>
                <c:pt idx="2039">
                  <c:v>20.39</c:v>
                </c:pt>
                <c:pt idx="2040">
                  <c:v>20.399999999999999</c:v>
                </c:pt>
                <c:pt idx="2041">
                  <c:v>20.41</c:v>
                </c:pt>
                <c:pt idx="2042">
                  <c:v>20.420000000000002</c:v>
                </c:pt>
                <c:pt idx="2043">
                  <c:v>20.43</c:v>
                </c:pt>
                <c:pt idx="2044">
                  <c:v>20.440000000000001</c:v>
                </c:pt>
                <c:pt idx="2045">
                  <c:v>20.45</c:v>
                </c:pt>
                <c:pt idx="2046">
                  <c:v>20.46</c:v>
                </c:pt>
                <c:pt idx="2047">
                  <c:v>20.47</c:v>
                </c:pt>
                <c:pt idx="2048">
                  <c:v>20.48</c:v>
                </c:pt>
                <c:pt idx="2049">
                  <c:v>20.49</c:v>
                </c:pt>
                <c:pt idx="2050">
                  <c:v>20.5</c:v>
                </c:pt>
                <c:pt idx="2051">
                  <c:v>20.51</c:v>
                </c:pt>
                <c:pt idx="2052">
                  <c:v>20.52</c:v>
                </c:pt>
                <c:pt idx="2053">
                  <c:v>20.53</c:v>
                </c:pt>
                <c:pt idx="2054">
                  <c:v>20.54</c:v>
                </c:pt>
                <c:pt idx="2055">
                  <c:v>20.55</c:v>
                </c:pt>
                <c:pt idx="2056">
                  <c:v>20.56</c:v>
                </c:pt>
                <c:pt idx="2057">
                  <c:v>20.57</c:v>
                </c:pt>
                <c:pt idx="2058">
                  <c:v>20.58</c:v>
                </c:pt>
                <c:pt idx="2059">
                  <c:v>20.59</c:v>
                </c:pt>
                <c:pt idx="2060">
                  <c:v>20.6</c:v>
                </c:pt>
                <c:pt idx="2061">
                  <c:v>20.61</c:v>
                </c:pt>
                <c:pt idx="2062">
                  <c:v>20.62</c:v>
                </c:pt>
                <c:pt idx="2063">
                  <c:v>20.63</c:v>
                </c:pt>
                <c:pt idx="2064">
                  <c:v>20.64</c:v>
                </c:pt>
                <c:pt idx="2065">
                  <c:v>20.65</c:v>
                </c:pt>
                <c:pt idx="2066">
                  <c:v>20.66</c:v>
                </c:pt>
                <c:pt idx="2067">
                  <c:v>20.67</c:v>
                </c:pt>
                <c:pt idx="2068">
                  <c:v>20.68</c:v>
                </c:pt>
                <c:pt idx="2069">
                  <c:v>20.69</c:v>
                </c:pt>
                <c:pt idx="2070">
                  <c:v>20.7</c:v>
                </c:pt>
                <c:pt idx="2071">
                  <c:v>20.71</c:v>
                </c:pt>
                <c:pt idx="2072">
                  <c:v>20.72</c:v>
                </c:pt>
                <c:pt idx="2073">
                  <c:v>20.73</c:v>
                </c:pt>
                <c:pt idx="2074">
                  <c:v>20.74</c:v>
                </c:pt>
                <c:pt idx="2075">
                  <c:v>20.75</c:v>
                </c:pt>
                <c:pt idx="2076">
                  <c:v>20.76</c:v>
                </c:pt>
                <c:pt idx="2077">
                  <c:v>20.77</c:v>
                </c:pt>
                <c:pt idx="2078">
                  <c:v>20.78</c:v>
                </c:pt>
                <c:pt idx="2079">
                  <c:v>20.79</c:v>
                </c:pt>
                <c:pt idx="2080">
                  <c:v>20.8</c:v>
                </c:pt>
                <c:pt idx="2081">
                  <c:v>20.81</c:v>
                </c:pt>
                <c:pt idx="2082">
                  <c:v>20.82</c:v>
                </c:pt>
                <c:pt idx="2083">
                  <c:v>20.83</c:v>
                </c:pt>
                <c:pt idx="2084">
                  <c:v>20.84</c:v>
                </c:pt>
                <c:pt idx="2085">
                  <c:v>20.85</c:v>
                </c:pt>
                <c:pt idx="2086">
                  <c:v>20.86</c:v>
                </c:pt>
                <c:pt idx="2087">
                  <c:v>20.87</c:v>
                </c:pt>
                <c:pt idx="2088">
                  <c:v>20.88</c:v>
                </c:pt>
                <c:pt idx="2089">
                  <c:v>20.89</c:v>
                </c:pt>
                <c:pt idx="2090">
                  <c:v>20.9</c:v>
                </c:pt>
                <c:pt idx="2091">
                  <c:v>20.91</c:v>
                </c:pt>
                <c:pt idx="2092">
                  <c:v>20.92</c:v>
                </c:pt>
                <c:pt idx="2093">
                  <c:v>20.93</c:v>
                </c:pt>
                <c:pt idx="2094">
                  <c:v>20.94</c:v>
                </c:pt>
                <c:pt idx="2095">
                  <c:v>20.95</c:v>
                </c:pt>
                <c:pt idx="2096">
                  <c:v>20.96</c:v>
                </c:pt>
                <c:pt idx="2097">
                  <c:v>20.97</c:v>
                </c:pt>
                <c:pt idx="2098">
                  <c:v>20.98</c:v>
                </c:pt>
                <c:pt idx="2099">
                  <c:v>20.99</c:v>
                </c:pt>
                <c:pt idx="2100">
                  <c:v>21</c:v>
                </c:pt>
                <c:pt idx="2101">
                  <c:v>21.01</c:v>
                </c:pt>
                <c:pt idx="2102">
                  <c:v>21.02</c:v>
                </c:pt>
                <c:pt idx="2103">
                  <c:v>21.03</c:v>
                </c:pt>
                <c:pt idx="2104">
                  <c:v>21.04</c:v>
                </c:pt>
                <c:pt idx="2105">
                  <c:v>21.05</c:v>
                </c:pt>
                <c:pt idx="2106">
                  <c:v>21.06</c:v>
                </c:pt>
                <c:pt idx="2107">
                  <c:v>21.07</c:v>
                </c:pt>
                <c:pt idx="2108">
                  <c:v>21.08</c:v>
                </c:pt>
                <c:pt idx="2109">
                  <c:v>21.09</c:v>
                </c:pt>
                <c:pt idx="2110">
                  <c:v>21.1</c:v>
                </c:pt>
                <c:pt idx="2111">
                  <c:v>21.11</c:v>
                </c:pt>
                <c:pt idx="2112">
                  <c:v>21.12</c:v>
                </c:pt>
                <c:pt idx="2113">
                  <c:v>21.13</c:v>
                </c:pt>
                <c:pt idx="2114">
                  <c:v>21.14</c:v>
                </c:pt>
                <c:pt idx="2115">
                  <c:v>21.15</c:v>
                </c:pt>
                <c:pt idx="2116">
                  <c:v>21.16</c:v>
                </c:pt>
                <c:pt idx="2117">
                  <c:v>21.17</c:v>
                </c:pt>
                <c:pt idx="2118">
                  <c:v>21.18</c:v>
                </c:pt>
                <c:pt idx="2119">
                  <c:v>21.19</c:v>
                </c:pt>
                <c:pt idx="2120">
                  <c:v>21.2</c:v>
                </c:pt>
                <c:pt idx="2121">
                  <c:v>21.21</c:v>
                </c:pt>
                <c:pt idx="2122">
                  <c:v>21.22</c:v>
                </c:pt>
                <c:pt idx="2123">
                  <c:v>21.23</c:v>
                </c:pt>
                <c:pt idx="2124">
                  <c:v>21.24</c:v>
                </c:pt>
                <c:pt idx="2125">
                  <c:v>21.25</c:v>
                </c:pt>
                <c:pt idx="2126">
                  <c:v>21.26</c:v>
                </c:pt>
                <c:pt idx="2127">
                  <c:v>21.27</c:v>
                </c:pt>
                <c:pt idx="2128">
                  <c:v>21.28</c:v>
                </c:pt>
                <c:pt idx="2129">
                  <c:v>21.29</c:v>
                </c:pt>
                <c:pt idx="2130">
                  <c:v>21.3</c:v>
                </c:pt>
                <c:pt idx="2131">
                  <c:v>21.31</c:v>
                </c:pt>
                <c:pt idx="2132">
                  <c:v>21.32</c:v>
                </c:pt>
                <c:pt idx="2133">
                  <c:v>21.33</c:v>
                </c:pt>
                <c:pt idx="2134">
                  <c:v>21.34</c:v>
                </c:pt>
                <c:pt idx="2135">
                  <c:v>21.35</c:v>
                </c:pt>
                <c:pt idx="2136">
                  <c:v>21.36</c:v>
                </c:pt>
                <c:pt idx="2137">
                  <c:v>21.37</c:v>
                </c:pt>
                <c:pt idx="2138">
                  <c:v>21.38</c:v>
                </c:pt>
                <c:pt idx="2139">
                  <c:v>21.39</c:v>
                </c:pt>
                <c:pt idx="2140">
                  <c:v>21.4</c:v>
                </c:pt>
                <c:pt idx="2141">
                  <c:v>21.41</c:v>
                </c:pt>
                <c:pt idx="2142">
                  <c:v>21.42</c:v>
                </c:pt>
                <c:pt idx="2143">
                  <c:v>21.43</c:v>
                </c:pt>
                <c:pt idx="2144">
                  <c:v>21.44</c:v>
                </c:pt>
                <c:pt idx="2145">
                  <c:v>21.45</c:v>
                </c:pt>
                <c:pt idx="2146">
                  <c:v>21.46</c:v>
                </c:pt>
                <c:pt idx="2147">
                  <c:v>21.47</c:v>
                </c:pt>
                <c:pt idx="2148">
                  <c:v>21.48</c:v>
                </c:pt>
                <c:pt idx="2149">
                  <c:v>21.49</c:v>
                </c:pt>
                <c:pt idx="2150">
                  <c:v>21.5</c:v>
                </c:pt>
                <c:pt idx="2151">
                  <c:v>21.51</c:v>
                </c:pt>
                <c:pt idx="2152">
                  <c:v>21.52</c:v>
                </c:pt>
                <c:pt idx="2153">
                  <c:v>21.53</c:v>
                </c:pt>
                <c:pt idx="2154">
                  <c:v>21.54</c:v>
                </c:pt>
                <c:pt idx="2155">
                  <c:v>21.55</c:v>
                </c:pt>
                <c:pt idx="2156">
                  <c:v>21.56</c:v>
                </c:pt>
                <c:pt idx="2157">
                  <c:v>21.57</c:v>
                </c:pt>
                <c:pt idx="2158">
                  <c:v>21.58</c:v>
                </c:pt>
                <c:pt idx="2159">
                  <c:v>21.59</c:v>
                </c:pt>
                <c:pt idx="2160">
                  <c:v>21.6</c:v>
                </c:pt>
                <c:pt idx="2161">
                  <c:v>21.61</c:v>
                </c:pt>
                <c:pt idx="2162">
                  <c:v>21.62</c:v>
                </c:pt>
                <c:pt idx="2163">
                  <c:v>21.63</c:v>
                </c:pt>
                <c:pt idx="2164">
                  <c:v>21.64</c:v>
                </c:pt>
                <c:pt idx="2165">
                  <c:v>21.65</c:v>
                </c:pt>
                <c:pt idx="2166">
                  <c:v>21.66</c:v>
                </c:pt>
                <c:pt idx="2167">
                  <c:v>21.67</c:v>
                </c:pt>
                <c:pt idx="2168">
                  <c:v>21.68</c:v>
                </c:pt>
                <c:pt idx="2169">
                  <c:v>21.69</c:v>
                </c:pt>
                <c:pt idx="2170">
                  <c:v>21.7</c:v>
                </c:pt>
                <c:pt idx="2171">
                  <c:v>21.71</c:v>
                </c:pt>
                <c:pt idx="2172">
                  <c:v>21.72</c:v>
                </c:pt>
                <c:pt idx="2173">
                  <c:v>21.73</c:v>
                </c:pt>
                <c:pt idx="2174">
                  <c:v>21.74</c:v>
                </c:pt>
                <c:pt idx="2175">
                  <c:v>21.75</c:v>
                </c:pt>
                <c:pt idx="2176">
                  <c:v>21.76</c:v>
                </c:pt>
                <c:pt idx="2177">
                  <c:v>21.77</c:v>
                </c:pt>
                <c:pt idx="2178">
                  <c:v>21.78</c:v>
                </c:pt>
                <c:pt idx="2179">
                  <c:v>21.79</c:v>
                </c:pt>
                <c:pt idx="2180">
                  <c:v>21.8</c:v>
                </c:pt>
                <c:pt idx="2181">
                  <c:v>21.81</c:v>
                </c:pt>
                <c:pt idx="2182">
                  <c:v>21.82</c:v>
                </c:pt>
                <c:pt idx="2183">
                  <c:v>21.83</c:v>
                </c:pt>
                <c:pt idx="2184">
                  <c:v>21.84</c:v>
                </c:pt>
                <c:pt idx="2185">
                  <c:v>21.85</c:v>
                </c:pt>
                <c:pt idx="2186">
                  <c:v>21.86</c:v>
                </c:pt>
                <c:pt idx="2187">
                  <c:v>21.87</c:v>
                </c:pt>
                <c:pt idx="2188">
                  <c:v>21.88</c:v>
                </c:pt>
                <c:pt idx="2189">
                  <c:v>21.89</c:v>
                </c:pt>
                <c:pt idx="2190">
                  <c:v>21.9</c:v>
                </c:pt>
                <c:pt idx="2191">
                  <c:v>21.91</c:v>
                </c:pt>
                <c:pt idx="2192">
                  <c:v>21.92</c:v>
                </c:pt>
                <c:pt idx="2193">
                  <c:v>21.93</c:v>
                </c:pt>
                <c:pt idx="2194">
                  <c:v>21.94</c:v>
                </c:pt>
                <c:pt idx="2195">
                  <c:v>21.95</c:v>
                </c:pt>
                <c:pt idx="2196">
                  <c:v>21.96</c:v>
                </c:pt>
                <c:pt idx="2197">
                  <c:v>21.97</c:v>
                </c:pt>
                <c:pt idx="2198">
                  <c:v>21.98</c:v>
                </c:pt>
                <c:pt idx="2199">
                  <c:v>21.99</c:v>
                </c:pt>
                <c:pt idx="2200">
                  <c:v>22</c:v>
                </c:pt>
                <c:pt idx="2201">
                  <c:v>22.01</c:v>
                </c:pt>
                <c:pt idx="2202">
                  <c:v>22.02</c:v>
                </c:pt>
                <c:pt idx="2203">
                  <c:v>22.03</c:v>
                </c:pt>
                <c:pt idx="2204">
                  <c:v>22.04</c:v>
                </c:pt>
                <c:pt idx="2205">
                  <c:v>22.05</c:v>
                </c:pt>
                <c:pt idx="2206">
                  <c:v>22.06</c:v>
                </c:pt>
                <c:pt idx="2207">
                  <c:v>22.07</c:v>
                </c:pt>
                <c:pt idx="2208">
                  <c:v>22.08</c:v>
                </c:pt>
                <c:pt idx="2209">
                  <c:v>22.09</c:v>
                </c:pt>
                <c:pt idx="2210">
                  <c:v>22.1</c:v>
                </c:pt>
                <c:pt idx="2211">
                  <c:v>22.11</c:v>
                </c:pt>
                <c:pt idx="2212">
                  <c:v>22.12</c:v>
                </c:pt>
                <c:pt idx="2213">
                  <c:v>22.13</c:v>
                </c:pt>
                <c:pt idx="2214">
                  <c:v>22.14</c:v>
                </c:pt>
                <c:pt idx="2215">
                  <c:v>22.15</c:v>
                </c:pt>
                <c:pt idx="2216">
                  <c:v>22.16</c:v>
                </c:pt>
                <c:pt idx="2217">
                  <c:v>22.17</c:v>
                </c:pt>
                <c:pt idx="2218">
                  <c:v>22.18</c:v>
                </c:pt>
                <c:pt idx="2219">
                  <c:v>22.19</c:v>
                </c:pt>
                <c:pt idx="2220">
                  <c:v>22.2</c:v>
                </c:pt>
                <c:pt idx="2221">
                  <c:v>22.21</c:v>
                </c:pt>
                <c:pt idx="2222">
                  <c:v>22.22</c:v>
                </c:pt>
                <c:pt idx="2223">
                  <c:v>22.23</c:v>
                </c:pt>
                <c:pt idx="2224">
                  <c:v>22.24</c:v>
                </c:pt>
                <c:pt idx="2225">
                  <c:v>22.25</c:v>
                </c:pt>
                <c:pt idx="2226">
                  <c:v>22.26</c:v>
                </c:pt>
                <c:pt idx="2227">
                  <c:v>22.27</c:v>
                </c:pt>
                <c:pt idx="2228">
                  <c:v>22.28</c:v>
                </c:pt>
                <c:pt idx="2229">
                  <c:v>22.29</c:v>
                </c:pt>
                <c:pt idx="2230">
                  <c:v>22.3</c:v>
                </c:pt>
                <c:pt idx="2231">
                  <c:v>22.31</c:v>
                </c:pt>
                <c:pt idx="2232">
                  <c:v>22.32</c:v>
                </c:pt>
                <c:pt idx="2233">
                  <c:v>22.33</c:v>
                </c:pt>
                <c:pt idx="2234">
                  <c:v>22.34</c:v>
                </c:pt>
                <c:pt idx="2235">
                  <c:v>22.35</c:v>
                </c:pt>
                <c:pt idx="2236">
                  <c:v>22.36</c:v>
                </c:pt>
                <c:pt idx="2237">
                  <c:v>22.37</c:v>
                </c:pt>
                <c:pt idx="2238">
                  <c:v>22.38</c:v>
                </c:pt>
                <c:pt idx="2239">
                  <c:v>22.39</c:v>
                </c:pt>
                <c:pt idx="2240">
                  <c:v>22.4</c:v>
                </c:pt>
                <c:pt idx="2241">
                  <c:v>22.41</c:v>
                </c:pt>
                <c:pt idx="2242">
                  <c:v>22.42</c:v>
                </c:pt>
                <c:pt idx="2243">
                  <c:v>22.43</c:v>
                </c:pt>
                <c:pt idx="2244">
                  <c:v>22.44</c:v>
                </c:pt>
                <c:pt idx="2245">
                  <c:v>22.45</c:v>
                </c:pt>
                <c:pt idx="2246">
                  <c:v>22.46</c:v>
                </c:pt>
                <c:pt idx="2247">
                  <c:v>22.47</c:v>
                </c:pt>
                <c:pt idx="2248">
                  <c:v>22.48</c:v>
                </c:pt>
                <c:pt idx="2249">
                  <c:v>22.49</c:v>
                </c:pt>
                <c:pt idx="2250">
                  <c:v>22.5</c:v>
                </c:pt>
                <c:pt idx="2251">
                  <c:v>22.51</c:v>
                </c:pt>
                <c:pt idx="2252">
                  <c:v>22.52</c:v>
                </c:pt>
                <c:pt idx="2253">
                  <c:v>22.53</c:v>
                </c:pt>
                <c:pt idx="2254">
                  <c:v>22.54</c:v>
                </c:pt>
                <c:pt idx="2255">
                  <c:v>22.55</c:v>
                </c:pt>
                <c:pt idx="2256">
                  <c:v>22.56</c:v>
                </c:pt>
                <c:pt idx="2257">
                  <c:v>22.57</c:v>
                </c:pt>
                <c:pt idx="2258">
                  <c:v>22.58</c:v>
                </c:pt>
                <c:pt idx="2259">
                  <c:v>22.59</c:v>
                </c:pt>
                <c:pt idx="2260">
                  <c:v>22.6</c:v>
                </c:pt>
                <c:pt idx="2261">
                  <c:v>22.61</c:v>
                </c:pt>
                <c:pt idx="2262">
                  <c:v>22.62</c:v>
                </c:pt>
                <c:pt idx="2263">
                  <c:v>22.63</c:v>
                </c:pt>
                <c:pt idx="2264">
                  <c:v>22.64</c:v>
                </c:pt>
                <c:pt idx="2265">
                  <c:v>22.65</c:v>
                </c:pt>
                <c:pt idx="2266">
                  <c:v>22.66</c:v>
                </c:pt>
                <c:pt idx="2267">
                  <c:v>22.67</c:v>
                </c:pt>
                <c:pt idx="2268">
                  <c:v>22.68</c:v>
                </c:pt>
                <c:pt idx="2269">
                  <c:v>22.69</c:v>
                </c:pt>
                <c:pt idx="2270">
                  <c:v>22.7</c:v>
                </c:pt>
                <c:pt idx="2271">
                  <c:v>22.71</c:v>
                </c:pt>
                <c:pt idx="2272">
                  <c:v>22.72</c:v>
                </c:pt>
                <c:pt idx="2273">
                  <c:v>22.73</c:v>
                </c:pt>
                <c:pt idx="2274">
                  <c:v>22.74</c:v>
                </c:pt>
                <c:pt idx="2275">
                  <c:v>22.75</c:v>
                </c:pt>
                <c:pt idx="2276">
                  <c:v>22.76</c:v>
                </c:pt>
                <c:pt idx="2277">
                  <c:v>22.77</c:v>
                </c:pt>
                <c:pt idx="2278">
                  <c:v>22.78</c:v>
                </c:pt>
                <c:pt idx="2279">
                  <c:v>22.79</c:v>
                </c:pt>
                <c:pt idx="2280">
                  <c:v>22.8</c:v>
                </c:pt>
                <c:pt idx="2281">
                  <c:v>22.81</c:v>
                </c:pt>
                <c:pt idx="2282">
                  <c:v>22.82</c:v>
                </c:pt>
                <c:pt idx="2283">
                  <c:v>22.83</c:v>
                </c:pt>
                <c:pt idx="2284">
                  <c:v>22.84</c:v>
                </c:pt>
                <c:pt idx="2285">
                  <c:v>22.85</c:v>
                </c:pt>
                <c:pt idx="2286">
                  <c:v>22.86</c:v>
                </c:pt>
                <c:pt idx="2287">
                  <c:v>22.87</c:v>
                </c:pt>
                <c:pt idx="2288">
                  <c:v>22.88</c:v>
                </c:pt>
                <c:pt idx="2289">
                  <c:v>22.89</c:v>
                </c:pt>
                <c:pt idx="2290">
                  <c:v>22.9</c:v>
                </c:pt>
                <c:pt idx="2291">
                  <c:v>22.91</c:v>
                </c:pt>
                <c:pt idx="2292">
                  <c:v>22.92</c:v>
                </c:pt>
                <c:pt idx="2293">
                  <c:v>22.93</c:v>
                </c:pt>
                <c:pt idx="2294">
                  <c:v>22.94</c:v>
                </c:pt>
                <c:pt idx="2295">
                  <c:v>22.95</c:v>
                </c:pt>
                <c:pt idx="2296">
                  <c:v>22.96</c:v>
                </c:pt>
                <c:pt idx="2297">
                  <c:v>22.97</c:v>
                </c:pt>
                <c:pt idx="2298">
                  <c:v>22.98</c:v>
                </c:pt>
                <c:pt idx="2299">
                  <c:v>22.99</c:v>
                </c:pt>
                <c:pt idx="2300">
                  <c:v>23</c:v>
                </c:pt>
                <c:pt idx="2301">
                  <c:v>23.01</c:v>
                </c:pt>
                <c:pt idx="2302">
                  <c:v>23.02</c:v>
                </c:pt>
                <c:pt idx="2303">
                  <c:v>23.03</c:v>
                </c:pt>
                <c:pt idx="2304">
                  <c:v>23.04</c:v>
                </c:pt>
                <c:pt idx="2305">
                  <c:v>23.05</c:v>
                </c:pt>
                <c:pt idx="2306">
                  <c:v>23.06</c:v>
                </c:pt>
                <c:pt idx="2307">
                  <c:v>23.07</c:v>
                </c:pt>
                <c:pt idx="2308">
                  <c:v>23.08</c:v>
                </c:pt>
                <c:pt idx="2309">
                  <c:v>23.09</c:v>
                </c:pt>
                <c:pt idx="2310">
                  <c:v>23.1</c:v>
                </c:pt>
                <c:pt idx="2311">
                  <c:v>23.11</c:v>
                </c:pt>
                <c:pt idx="2312">
                  <c:v>23.12</c:v>
                </c:pt>
                <c:pt idx="2313">
                  <c:v>23.13</c:v>
                </c:pt>
                <c:pt idx="2314">
                  <c:v>23.14</c:v>
                </c:pt>
                <c:pt idx="2315">
                  <c:v>23.15</c:v>
                </c:pt>
                <c:pt idx="2316">
                  <c:v>23.16</c:v>
                </c:pt>
                <c:pt idx="2317">
                  <c:v>23.17</c:v>
                </c:pt>
                <c:pt idx="2318">
                  <c:v>23.18</c:v>
                </c:pt>
                <c:pt idx="2319">
                  <c:v>23.19</c:v>
                </c:pt>
                <c:pt idx="2320">
                  <c:v>23.2</c:v>
                </c:pt>
                <c:pt idx="2321">
                  <c:v>23.21</c:v>
                </c:pt>
                <c:pt idx="2322">
                  <c:v>23.22</c:v>
                </c:pt>
                <c:pt idx="2323">
                  <c:v>23.23</c:v>
                </c:pt>
                <c:pt idx="2324">
                  <c:v>23.24</c:v>
                </c:pt>
                <c:pt idx="2325">
                  <c:v>23.25</c:v>
                </c:pt>
                <c:pt idx="2326">
                  <c:v>23.26</c:v>
                </c:pt>
                <c:pt idx="2327">
                  <c:v>23.27</c:v>
                </c:pt>
                <c:pt idx="2328">
                  <c:v>23.28</c:v>
                </c:pt>
                <c:pt idx="2329">
                  <c:v>23.29</c:v>
                </c:pt>
                <c:pt idx="2330">
                  <c:v>23.3</c:v>
                </c:pt>
                <c:pt idx="2331">
                  <c:v>23.31</c:v>
                </c:pt>
                <c:pt idx="2332">
                  <c:v>23.32</c:v>
                </c:pt>
                <c:pt idx="2333">
                  <c:v>23.33</c:v>
                </c:pt>
                <c:pt idx="2334">
                  <c:v>23.34</c:v>
                </c:pt>
                <c:pt idx="2335">
                  <c:v>23.35</c:v>
                </c:pt>
                <c:pt idx="2336">
                  <c:v>23.36</c:v>
                </c:pt>
                <c:pt idx="2337">
                  <c:v>23.37</c:v>
                </c:pt>
                <c:pt idx="2338">
                  <c:v>23.38</c:v>
                </c:pt>
                <c:pt idx="2339">
                  <c:v>23.39</c:v>
                </c:pt>
                <c:pt idx="2340">
                  <c:v>23.4</c:v>
                </c:pt>
                <c:pt idx="2341">
                  <c:v>23.41</c:v>
                </c:pt>
                <c:pt idx="2342">
                  <c:v>23.42</c:v>
                </c:pt>
                <c:pt idx="2343">
                  <c:v>23.43</c:v>
                </c:pt>
                <c:pt idx="2344">
                  <c:v>23.44</c:v>
                </c:pt>
                <c:pt idx="2345">
                  <c:v>23.45</c:v>
                </c:pt>
                <c:pt idx="2346">
                  <c:v>23.46</c:v>
                </c:pt>
                <c:pt idx="2347">
                  <c:v>23.47</c:v>
                </c:pt>
                <c:pt idx="2348">
                  <c:v>23.48</c:v>
                </c:pt>
                <c:pt idx="2349">
                  <c:v>23.49</c:v>
                </c:pt>
                <c:pt idx="2350">
                  <c:v>23.5</c:v>
                </c:pt>
                <c:pt idx="2351">
                  <c:v>23.51</c:v>
                </c:pt>
                <c:pt idx="2352">
                  <c:v>23.52</c:v>
                </c:pt>
                <c:pt idx="2353">
                  <c:v>23.53</c:v>
                </c:pt>
                <c:pt idx="2354">
                  <c:v>23.54</c:v>
                </c:pt>
                <c:pt idx="2355">
                  <c:v>23.55</c:v>
                </c:pt>
                <c:pt idx="2356">
                  <c:v>23.56</c:v>
                </c:pt>
                <c:pt idx="2357">
                  <c:v>23.57</c:v>
                </c:pt>
                <c:pt idx="2358">
                  <c:v>23.58</c:v>
                </c:pt>
                <c:pt idx="2359">
                  <c:v>23.59</c:v>
                </c:pt>
                <c:pt idx="2360">
                  <c:v>23.6</c:v>
                </c:pt>
                <c:pt idx="2361">
                  <c:v>23.61</c:v>
                </c:pt>
                <c:pt idx="2362">
                  <c:v>23.62</c:v>
                </c:pt>
                <c:pt idx="2363">
                  <c:v>23.63</c:v>
                </c:pt>
                <c:pt idx="2364">
                  <c:v>23.64</c:v>
                </c:pt>
                <c:pt idx="2365">
                  <c:v>23.65</c:v>
                </c:pt>
                <c:pt idx="2366">
                  <c:v>23.66</c:v>
                </c:pt>
                <c:pt idx="2367">
                  <c:v>23.67</c:v>
                </c:pt>
                <c:pt idx="2368">
                  <c:v>23.68</c:v>
                </c:pt>
                <c:pt idx="2369">
                  <c:v>23.69</c:v>
                </c:pt>
                <c:pt idx="2370">
                  <c:v>23.7</c:v>
                </c:pt>
                <c:pt idx="2371">
                  <c:v>23.71</c:v>
                </c:pt>
                <c:pt idx="2372">
                  <c:v>23.72</c:v>
                </c:pt>
                <c:pt idx="2373">
                  <c:v>23.73</c:v>
                </c:pt>
                <c:pt idx="2374">
                  <c:v>23.74</c:v>
                </c:pt>
                <c:pt idx="2375">
                  <c:v>23.75</c:v>
                </c:pt>
                <c:pt idx="2376">
                  <c:v>23.76</c:v>
                </c:pt>
                <c:pt idx="2377">
                  <c:v>23.77</c:v>
                </c:pt>
                <c:pt idx="2378">
                  <c:v>23.78</c:v>
                </c:pt>
                <c:pt idx="2379">
                  <c:v>23.79</c:v>
                </c:pt>
                <c:pt idx="2380">
                  <c:v>23.8</c:v>
                </c:pt>
                <c:pt idx="2381">
                  <c:v>23.81</c:v>
                </c:pt>
                <c:pt idx="2382">
                  <c:v>23.82</c:v>
                </c:pt>
                <c:pt idx="2383">
                  <c:v>23.83</c:v>
                </c:pt>
                <c:pt idx="2384">
                  <c:v>23.84</c:v>
                </c:pt>
                <c:pt idx="2385">
                  <c:v>23.85</c:v>
                </c:pt>
                <c:pt idx="2386">
                  <c:v>23.86</c:v>
                </c:pt>
                <c:pt idx="2387">
                  <c:v>23.87</c:v>
                </c:pt>
                <c:pt idx="2388">
                  <c:v>23.88</c:v>
                </c:pt>
                <c:pt idx="2389">
                  <c:v>23.89</c:v>
                </c:pt>
                <c:pt idx="2390">
                  <c:v>23.9</c:v>
                </c:pt>
                <c:pt idx="2391">
                  <c:v>23.91</c:v>
                </c:pt>
                <c:pt idx="2392">
                  <c:v>23.92</c:v>
                </c:pt>
                <c:pt idx="2393">
                  <c:v>23.93</c:v>
                </c:pt>
                <c:pt idx="2394">
                  <c:v>23.94</c:v>
                </c:pt>
                <c:pt idx="2395">
                  <c:v>23.95</c:v>
                </c:pt>
                <c:pt idx="2396">
                  <c:v>23.96</c:v>
                </c:pt>
                <c:pt idx="2397">
                  <c:v>23.97</c:v>
                </c:pt>
                <c:pt idx="2398">
                  <c:v>23.98</c:v>
                </c:pt>
                <c:pt idx="2399">
                  <c:v>23.99</c:v>
                </c:pt>
                <c:pt idx="2400">
                  <c:v>24</c:v>
                </c:pt>
                <c:pt idx="2401">
                  <c:v>24.01</c:v>
                </c:pt>
                <c:pt idx="2402">
                  <c:v>24.02</c:v>
                </c:pt>
                <c:pt idx="2403">
                  <c:v>24.03</c:v>
                </c:pt>
                <c:pt idx="2404">
                  <c:v>24.04</c:v>
                </c:pt>
                <c:pt idx="2405">
                  <c:v>24.05</c:v>
                </c:pt>
                <c:pt idx="2406">
                  <c:v>24.06</c:v>
                </c:pt>
                <c:pt idx="2407">
                  <c:v>24.07</c:v>
                </c:pt>
                <c:pt idx="2408">
                  <c:v>24.08</c:v>
                </c:pt>
                <c:pt idx="2409">
                  <c:v>24.09</c:v>
                </c:pt>
                <c:pt idx="2410">
                  <c:v>24.1</c:v>
                </c:pt>
                <c:pt idx="2411">
                  <c:v>24.11</c:v>
                </c:pt>
                <c:pt idx="2412">
                  <c:v>24.12</c:v>
                </c:pt>
                <c:pt idx="2413">
                  <c:v>24.13</c:v>
                </c:pt>
                <c:pt idx="2414">
                  <c:v>24.14</c:v>
                </c:pt>
                <c:pt idx="2415">
                  <c:v>24.15</c:v>
                </c:pt>
                <c:pt idx="2416">
                  <c:v>24.16</c:v>
                </c:pt>
                <c:pt idx="2417">
                  <c:v>24.17</c:v>
                </c:pt>
                <c:pt idx="2418">
                  <c:v>24.18</c:v>
                </c:pt>
                <c:pt idx="2419">
                  <c:v>24.19</c:v>
                </c:pt>
                <c:pt idx="2420">
                  <c:v>24.2</c:v>
                </c:pt>
                <c:pt idx="2421">
                  <c:v>24.21</c:v>
                </c:pt>
                <c:pt idx="2422">
                  <c:v>24.22</c:v>
                </c:pt>
                <c:pt idx="2423">
                  <c:v>24.23</c:v>
                </c:pt>
                <c:pt idx="2424">
                  <c:v>24.24</c:v>
                </c:pt>
                <c:pt idx="2425">
                  <c:v>24.25</c:v>
                </c:pt>
                <c:pt idx="2426">
                  <c:v>24.26</c:v>
                </c:pt>
                <c:pt idx="2427">
                  <c:v>24.27</c:v>
                </c:pt>
                <c:pt idx="2428">
                  <c:v>24.28</c:v>
                </c:pt>
                <c:pt idx="2429">
                  <c:v>24.29</c:v>
                </c:pt>
                <c:pt idx="2430">
                  <c:v>24.3</c:v>
                </c:pt>
                <c:pt idx="2431">
                  <c:v>24.31</c:v>
                </c:pt>
                <c:pt idx="2432">
                  <c:v>24.32</c:v>
                </c:pt>
                <c:pt idx="2433">
                  <c:v>24.33</c:v>
                </c:pt>
                <c:pt idx="2434">
                  <c:v>24.34</c:v>
                </c:pt>
                <c:pt idx="2435">
                  <c:v>24.35</c:v>
                </c:pt>
                <c:pt idx="2436">
                  <c:v>24.36</c:v>
                </c:pt>
                <c:pt idx="2437">
                  <c:v>24.37</c:v>
                </c:pt>
                <c:pt idx="2438">
                  <c:v>24.38</c:v>
                </c:pt>
                <c:pt idx="2439">
                  <c:v>24.39</c:v>
                </c:pt>
                <c:pt idx="2440">
                  <c:v>24.4</c:v>
                </c:pt>
                <c:pt idx="2441">
                  <c:v>24.41</c:v>
                </c:pt>
                <c:pt idx="2442">
                  <c:v>24.42</c:v>
                </c:pt>
                <c:pt idx="2443">
                  <c:v>24.43</c:v>
                </c:pt>
                <c:pt idx="2444">
                  <c:v>24.44</c:v>
                </c:pt>
                <c:pt idx="2445">
                  <c:v>24.45</c:v>
                </c:pt>
                <c:pt idx="2446">
                  <c:v>24.46</c:v>
                </c:pt>
                <c:pt idx="2447">
                  <c:v>24.47</c:v>
                </c:pt>
                <c:pt idx="2448">
                  <c:v>24.48</c:v>
                </c:pt>
                <c:pt idx="2449">
                  <c:v>24.49</c:v>
                </c:pt>
                <c:pt idx="2450">
                  <c:v>24.5</c:v>
                </c:pt>
                <c:pt idx="2451">
                  <c:v>24.51</c:v>
                </c:pt>
                <c:pt idx="2452">
                  <c:v>24.52</c:v>
                </c:pt>
                <c:pt idx="2453">
                  <c:v>24.53</c:v>
                </c:pt>
                <c:pt idx="2454">
                  <c:v>24.54</c:v>
                </c:pt>
                <c:pt idx="2455">
                  <c:v>24.55</c:v>
                </c:pt>
                <c:pt idx="2456">
                  <c:v>24.56</c:v>
                </c:pt>
                <c:pt idx="2457">
                  <c:v>24.57</c:v>
                </c:pt>
                <c:pt idx="2458">
                  <c:v>24.58</c:v>
                </c:pt>
                <c:pt idx="2459">
                  <c:v>24.59</c:v>
                </c:pt>
                <c:pt idx="2460">
                  <c:v>24.6</c:v>
                </c:pt>
                <c:pt idx="2461">
                  <c:v>24.61</c:v>
                </c:pt>
                <c:pt idx="2462">
                  <c:v>24.62</c:v>
                </c:pt>
                <c:pt idx="2463">
                  <c:v>24.63</c:v>
                </c:pt>
                <c:pt idx="2464">
                  <c:v>24.64</c:v>
                </c:pt>
                <c:pt idx="2465">
                  <c:v>24.65</c:v>
                </c:pt>
                <c:pt idx="2466">
                  <c:v>24.66</c:v>
                </c:pt>
                <c:pt idx="2467">
                  <c:v>24.67</c:v>
                </c:pt>
                <c:pt idx="2468">
                  <c:v>24.68</c:v>
                </c:pt>
                <c:pt idx="2469">
                  <c:v>24.69</c:v>
                </c:pt>
                <c:pt idx="2470">
                  <c:v>24.7</c:v>
                </c:pt>
                <c:pt idx="2471">
                  <c:v>24.71</c:v>
                </c:pt>
                <c:pt idx="2472">
                  <c:v>24.72</c:v>
                </c:pt>
                <c:pt idx="2473">
                  <c:v>24.73</c:v>
                </c:pt>
                <c:pt idx="2474">
                  <c:v>24.74</c:v>
                </c:pt>
                <c:pt idx="2475">
                  <c:v>24.75</c:v>
                </c:pt>
                <c:pt idx="2476">
                  <c:v>24.76</c:v>
                </c:pt>
                <c:pt idx="2477">
                  <c:v>24.77</c:v>
                </c:pt>
                <c:pt idx="2478">
                  <c:v>24.78</c:v>
                </c:pt>
                <c:pt idx="2479">
                  <c:v>24.79</c:v>
                </c:pt>
                <c:pt idx="2480">
                  <c:v>24.8</c:v>
                </c:pt>
                <c:pt idx="2481">
                  <c:v>24.81</c:v>
                </c:pt>
                <c:pt idx="2482">
                  <c:v>24.82</c:v>
                </c:pt>
                <c:pt idx="2483">
                  <c:v>24.83</c:v>
                </c:pt>
                <c:pt idx="2484">
                  <c:v>24.84</c:v>
                </c:pt>
                <c:pt idx="2485">
                  <c:v>24.85</c:v>
                </c:pt>
                <c:pt idx="2486">
                  <c:v>24.86</c:v>
                </c:pt>
                <c:pt idx="2487">
                  <c:v>24.87</c:v>
                </c:pt>
                <c:pt idx="2488">
                  <c:v>24.88</c:v>
                </c:pt>
                <c:pt idx="2489">
                  <c:v>24.89</c:v>
                </c:pt>
                <c:pt idx="2490">
                  <c:v>24.9</c:v>
                </c:pt>
                <c:pt idx="2491">
                  <c:v>24.91</c:v>
                </c:pt>
                <c:pt idx="2492">
                  <c:v>24.92</c:v>
                </c:pt>
                <c:pt idx="2493">
                  <c:v>24.93</c:v>
                </c:pt>
                <c:pt idx="2494">
                  <c:v>24.94</c:v>
                </c:pt>
                <c:pt idx="2495">
                  <c:v>24.95</c:v>
                </c:pt>
                <c:pt idx="2496">
                  <c:v>24.96</c:v>
                </c:pt>
                <c:pt idx="2497">
                  <c:v>24.97</c:v>
                </c:pt>
                <c:pt idx="2498">
                  <c:v>24.98</c:v>
                </c:pt>
                <c:pt idx="2499">
                  <c:v>24.99</c:v>
                </c:pt>
                <c:pt idx="2500">
                  <c:v>25</c:v>
                </c:pt>
                <c:pt idx="2501">
                  <c:v>25.01</c:v>
                </c:pt>
                <c:pt idx="2502">
                  <c:v>25.02</c:v>
                </c:pt>
                <c:pt idx="2503">
                  <c:v>25.03</c:v>
                </c:pt>
                <c:pt idx="2504">
                  <c:v>25.04</c:v>
                </c:pt>
                <c:pt idx="2505">
                  <c:v>25.05</c:v>
                </c:pt>
                <c:pt idx="2506">
                  <c:v>25.06</c:v>
                </c:pt>
                <c:pt idx="2507">
                  <c:v>25.07</c:v>
                </c:pt>
                <c:pt idx="2508">
                  <c:v>25.08</c:v>
                </c:pt>
                <c:pt idx="2509">
                  <c:v>25.09</c:v>
                </c:pt>
                <c:pt idx="2510">
                  <c:v>25.1</c:v>
                </c:pt>
                <c:pt idx="2511">
                  <c:v>25.11</c:v>
                </c:pt>
                <c:pt idx="2512">
                  <c:v>25.12</c:v>
                </c:pt>
                <c:pt idx="2513">
                  <c:v>25.13</c:v>
                </c:pt>
                <c:pt idx="2514">
                  <c:v>25.14</c:v>
                </c:pt>
                <c:pt idx="2515">
                  <c:v>25.15</c:v>
                </c:pt>
                <c:pt idx="2516">
                  <c:v>25.16</c:v>
                </c:pt>
                <c:pt idx="2517">
                  <c:v>25.17</c:v>
                </c:pt>
                <c:pt idx="2518">
                  <c:v>25.18</c:v>
                </c:pt>
                <c:pt idx="2519">
                  <c:v>25.19</c:v>
                </c:pt>
                <c:pt idx="2520">
                  <c:v>25.2</c:v>
                </c:pt>
                <c:pt idx="2521">
                  <c:v>25.21</c:v>
                </c:pt>
                <c:pt idx="2522">
                  <c:v>25.22</c:v>
                </c:pt>
                <c:pt idx="2523">
                  <c:v>25.23</c:v>
                </c:pt>
                <c:pt idx="2524">
                  <c:v>25.24</c:v>
                </c:pt>
                <c:pt idx="2525">
                  <c:v>25.25</c:v>
                </c:pt>
                <c:pt idx="2526">
                  <c:v>25.26</c:v>
                </c:pt>
                <c:pt idx="2527">
                  <c:v>25.27</c:v>
                </c:pt>
                <c:pt idx="2528">
                  <c:v>25.28</c:v>
                </c:pt>
                <c:pt idx="2529">
                  <c:v>25.29</c:v>
                </c:pt>
                <c:pt idx="2530">
                  <c:v>25.3</c:v>
                </c:pt>
                <c:pt idx="2531">
                  <c:v>25.31</c:v>
                </c:pt>
                <c:pt idx="2532">
                  <c:v>25.32</c:v>
                </c:pt>
                <c:pt idx="2533">
                  <c:v>25.33</c:v>
                </c:pt>
                <c:pt idx="2534">
                  <c:v>25.34</c:v>
                </c:pt>
                <c:pt idx="2535">
                  <c:v>25.35</c:v>
                </c:pt>
                <c:pt idx="2536">
                  <c:v>25.36</c:v>
                </c:pt>
                <c:pt idx="2537">
                  <c:v>25.37</c:v>
                </c:pt>
                <c:pt idx="2538">
                  <c:v>25.38</c:v>
                </c:pt>
                <c:pt idx="2539">
                  <c:v>25.39</c:v>
                </c:pt>
                <c:pt idx="2540">
                  <c:v>25.4</c:v>
                </c:pt>
                <c:pt idx="2541">
                  <c:v>25.41</c:v>
                </c:pt>
                <c:pt idx="2542">
                  <c:v>25.42</c:v>
                </c:pt>
                <c:pt idx="2543">
                  <c:v>25.43</c:v>
                </c:pt>
                <c:pt idx="2544">
                  <c:v>25.44</c:v>
                </c:pt>
                <c:pt idx="2545">
                  <c:v>25.45</c:v>
                </c:pt>
                <c:pt idx="2546">
                  <c:v>25.46</c:v>
                </c:pt>
                <c:pt idx="2547">
                  <c:v>25.47</c:v>
                </c:pt>
                <c:pt idx="2548">
                  <c:v>25.48</c:v>
                </c:pt>
                <c:pt idx="2549">
                  <c:v>25.49</c:v>
                </c:pt>
                <c:pt idx="2550">
                  <c:v>25.5</c:v>
                </c:pt>
                <c:pt idx="2551">
                  <c:v>25.51</c:v>
                </c:pt>
                <c:pt idx="2552">
                  <c:v>25.52</c:v>
                </c:pt>
                <c:pt idx="2553">
                  <c:v>25.53</c:v>
                </c:pt>
                <c:pt idx="2554">
                  <c:v>25.54</c:v>
                </c:pt>
                <c:pt idx="2555">
                  <c:v>25.55</c:v>
                </c:pt>
                <c:pt idx="2556">
                  <c:v>25.56</c:v>
                </c:pt>
                <c:pt idx="2557">
                  <c:v>25.57</c:v>
                </c:pt>
                <c:pt idx="2558">
                  <c:v>25.58</c:v>
                </c:pt>
                <c:pt idx="2559">
                  <c:v>25.59</c:v>
                </c:pt>
                <c:pt idx="2560">
                  <c:v>25.6</c:v>
                </c:pt>
                <c:pt idx="2561">
                  <c:v>25.61</c:v>
                </c:pt>
                <c:pt idx="2562">
                  <c:v>25.62</c:v>
                </c:pt>
                <c:pt idx="2563">
                  <c:v>25.63</c:v>
                </c:pt>
                <c:pt idx="2564">
                  <c:v>25.64</c:v>
                </c:pt>
                <c:pt idx="2565">
                  <c:v>25.65</c:v>
                </c:pt>
                <c:pt idx="2566">
                  <c:v>25.66</c:v>
                </c:pt>
                <c:pt idx="2567">
                  <c:v>25.67</c:v>
                </c:pt>
                <c:pt idx="2568">
                  <c:v>25.68</c:v>
                </c:pt>
                <c:pt idx="2569">
                  <c:v>25.69</c:v>
                </c:pt>
                <c:pt idx="2570">
                  <c:v>25.7</c:v>
                </c:pt>
                <c:pt idx="2571">
                  <c:v>25.71</c:v>
                </c:pt>
                <c:pt idx="2572">
                  <c:v>25.72</c:v>
                </c:pt>
                <c:pt idx="2573">
                  <c:v>25.73</c:v>
                </c:pt>
                <c:pt idx="2574">
                  <c:v>25.74</c:v>
                </c:pt>
                <c:pt idx="2575">
                  <c:v>25.75</c:v>
                </c:pt>
                <c:pt idx="2576">
                  <c:v>25.76</c:v>
                </c:pt>
                <c:pt idx="2577">
                  <c:v>25.77</c:v>
                </c:pt>
                <c:pt idx="2578">
                  <c:v>25.78</c:v>
                </c:pt>
                <c:pt idx="2579">
                  <c:v>25.79</c:v>
                </c:pt>
                <c:pt idx="2580">
                  <c:v>25.8</c:v>
                </c:pt>
                <c:pt idx="2581">
                  <c:v>25.81</c:v>
                </c:pt>
                <c:pt idx="2582">
                  <c:v>25.82</c:v>
                </c:pt>
                <c:pt idx="2583">
                  <c:v>25.83</c:v>
                </c:pt>
                <c:pt idx="2584">
                  <c:v>25.84</c:v>
                </c:pt>
                <c:pt idx="2585">
                  <c:v>25.85</c:v>
                </c:pt>
                <c:pt idx="2586">
                  <c:v>25.86</c:v>
                </c:pt>
                <c:pt idx="2587">
                  <c:v>25.87</c:v>
                </c:pt>
                <c:pt idx="2588">
                  <c:v>25.88</c:v>
                </c:pt>
                <c:pt idx="2589">
                  <c:v>25.89</c:v>
                </c:pt>
                <c:pt idx="2590">
                  <c:v>25.9</c:v>
                </c:pt>
                <c:pt idx="2591">
                  <c:v>25.91</c:v>
                </c:pt>
                <c:pt idx="2592">
                  <c:v>25.92</c:v>
                </c:pt>
                <c:pt idx="2593">
                  <c:v>25.93</c:v>
                </c:pt>
                <c:pt idx="2594">
                  <c:v>25.94</c:v>
                </c:pt>
                <c:pt idx="2595">
                  <c:v>25.95</c:v>
                </c:pt>
                <c:pt idx="2596">
                  <c:v>25.96</c:v>
                </c:pt>
                <c:pt idx="2597">
                  <c:v>25.97</c:v>
                </c:pt>
                <c:pt idx="2598">
                  <c:v>25.98</c:v>
                </c:pt>
                <c:pt idx="2599">
                  <c:v>25.99</c:v>
                </c:pt>
                <c:pt idx="2600">
                  <c:v>26</c:v>
                </c:pt>
                <c:pt idx="2601">
                  <c:v>26.01</c:v>
                </c:pt>
                <c:pt idx="2602">
                  <c:v>26.02</c:v>
                </c:pt>
                <c:pt idx="2603">
                  <c:v>26.03</c:v>
                </c:pt>
                <c:pt idx="2604">
                  <c:v>26.04</c:v>
                </c:pt>
                <c:pt idx="2605">
                  <c:v>26.05</c:v>
                </c:pt>
                <c:pt idx="2606">
                  <c:v>26.06</c:v>
                </c:pt>
                <c:pt idx="2607">
                  <c:v>26.07</c:v>
                </c:pt>
                <c:pt idx="2608">
                  <c:v>26.08</c:v>
                </c:pt>
                <c:pt idx="2609">
                  <c:v>26.09</c:v>
                </c:pt>
                <c:pt idx="2610">
                  <c:v>26.1</c:v>
                </c:pt>
                <c:pt idx="2611">
                  <c:v>26.11</c:v>
                </c:pt>
                <c:pt idx="2612">
                  <c:v>26.12</c:v>
                </c:pt>
                <c:pt idx="2613">
                  <c:v>26.13</c:v>
                </c:pt>
                <c:pt idx="2614">
                  <c:v>26.14</c:v>
                </c:pt>
                <c:pt idx="2615">
                  <c:v>26.15</c:v>
                </c:pt>
                <c:pt idx="2616">
                  <c:v>26.16</c:v>
                </c:pt>
                <c:pt idx="2617">
                  <c:v>26.17</c:v>
                </c:pt>
                <c:pt idx="2618">
                  <c:v>26.18</c:v>
                </c:pt>
                <c:pt idx="2619">
                  <c:v>26.19</c:v>
                </c:pt>
                <c:pt idx="2620">
                  <c:v>26.2</c:v>
                </c:pt>
                <c:pt idx="2621">
                  <c:v>26.21</c:v>
                </c:pt>
                <c:pt idx="2622">
                  <c:v>26.22</c:v>
                </c:pt>
                <c:pt idx="2623">
                  <c:v>26.23</c:v>
                </c:pt>
                <c:pt idx="2624">
                  <c:v>26.24</c:v>
                </c:pt>
                <c:pt idx="2625">
                  <c:v>26.25</c:v>
                </c:pt>
                <c:pt idx="2626">
                  <c:v>26.26</c:v>
                </c:pt>
                <c:pt idx="2627">
                  <c:v>26.27</c:v>
                </c:pt>
                <c:pt idx="2628">
                  <c:v>26.28</c:v>
                </c:pt>
                <c:pt idx="2629">
                  <c:v>26.29</c:v>
                </c:pt>
                <c:pt idx="2630">
                  <c:v>26.3</c:v>
                </c:pt>
                <c:pt idx="2631">
                  <c:v>26.31</c:v>
                </c:pt>
                <c:pt idx="2632">
                  <c:v>26.32</c:v>
                </c:pt>
                <c:pt idx="2633">
                  <c:v>26.33</c:v>
                </c:pt>
                <c:pt idx="2634">
                  <c:v>26.34</c:v>
                </c:pt>
                <c:pt idx="2635">
                  <c:v>26.35</c:v>
                </c:pt>
                <c:pt idx="2636">
                  <c:v>26.36</c:v>
                </c:pt>
                <c:pt idx="2637">
                  <c:v>26.37</c:v>
                </c:pt>
                <c:pt idx="2638">
                  <c:v>26.38</c:v>
                </c:pt>
                <c:pt idx="2639">
                  <c:v>26.39</c:v>
                </c:pt>
                <c:pt idx="2640">
                  <c:v>26.4</c:v>
                </c:pt>
                <c:pt idx="2641">
                  <c:v>26.41</c:v>
                </c:pt>
                <c:pt idx="2642">
                  <c:v>26.42</c:v>
                </c:pt>
                <c:pt idx="2643">
                  <c:v>26.43</c:v>
                </c:pt>
                <c:pt idx="2644">
                  <c:v>26.44</c:v>
                </c:pt>
                <c:pt idx="2645">
                  <c:v>26.45</c:v>
                </c:pt>
                <c:pt idx="2646">
                  <c:v>26.46</c:v>
                </c:pt>
                <c:pt idx="2647">
                  <c:v>26.47</c:v>
                </c:pt>
                <c:pt idx="2648">
                  <c:v>26.48</c:v>
                </c:pt>
                <c:pt idx="2649">
                  <c:v>26.49</c:v>
                </c:pt>
                <c:pt idx="2650">
                  <c:v>26.5</c:v>
                </c:pt>
                <c:pt idx="2651">
                  <c:v>26.51</c:v>
                </c:pt>
                <c:pt idx="2652">
                  <c:v>26.52</c:v>
                </c:pt>
                <c:pt idx="2653">
                  <c:v>26.53</c:v>
                </c:pt>
                <c:pt idx="2654">
                  <c:v>26.54</c:v>
                </c:pt>
                <c:pt idx="2655">
                  <c:v>26.55</c:v>
                </c:pt>
                <c:pt idx="2656">
                  <c:v>26.56</c:v>
                </c:pt>
                <c:pt idx="2657">
                  <c:v>26.57</c:v>
                </c:pt>
                <c:pt idx="2658">
                  <c:v>26.58</c:v>
                </c:pt>
                <c:pt idx="2659">
                  <c:v>26.59</c:v>
                </c:pt>
                <c:pt idx="2660">
                  <c:v>26.6</c:v>
                </c:pt>
                <c:pt idx="2661">
                  <c:v>26.61</c:v>
                </c:pt>
                <c:pt idx="2662">
                  <c:v>26.62</c:v>
                </c:pt>
                <c:pt idx="2663">
                  <c:v>26.63</c:v>
                </c:pt>
                <c:pt idx="2664">
                  <c:v>26.64</c:v>
                </c:pt>
                <c:pt idx="2665">
                  <c:v>26.65</c:v>
                </c:pt>
                <c:pt idx="2666">
                  <c:v>26.66</c:v>
                </c:pt>
                <c:pt idx="2667">
                  <c:v>26.67</c:v>
                </c:pt>
                <c:pt idx="2668">
                  <c:v>26.68</c:v>
                </c:pt>
                <c:pt idx="2669">
                  <c:v>26.69</c:v>
                </c:pt>
                <c:pt idx="2670">
                  <c:v>26.7</c:v>
                </c:pt>
                <c:pt idx="2671">
                  <c:v>26.71</c:v>
                </c:pt>
                <c:pt idx="2672">
                  <c:v>26.72</c:v>
                </c:pt>
                <c:pt idx="2673">
                  <c:v>26.73</c:v>
                </c:pt>
                <c:pt idx="2674">
                  <c:v>26.74</c:v>
                </c:pt>
                <c:pt idx="2675">
                  <c:v>26.75</c:v>
                </c:pt>
                <c:pt idx="2676">
                  <c:v>26.76</c:v>
                </c:pt>
                <c:pt idx="2677">
                  <c:v>26.77</c:v>
                </c:pt>
                <c:pt idx="2678">
                  <c:v>26.78</c:v>
                </c:pt>
                <c:pt idx="2679">
                  <c:v>26.79</c:v>
                </c:pt>
                <c:pt idx="2680">
                  <c:v>26.8</c:v>
                </c:pt>
                <c:pt idx="2681">
                  <c:v>26.81</c:v>
                </c:pt>
                <c:pt idx="2682">
                  <c:v>26.82</c:v>
                </c:pt>
                <c:pt idx="2683">
                  <c:v>26.83</c:v>
                </c:pt>
                <c:pt idx="2684">
                  <c:v>26.84</c:v>
                </c:pt>
                <c:pt idx="2685">
                  <c:v>26.85</c:v>
                </c:pt>
                <c:pt idx="2686">
                  <c:v>26.86</c:v>
                </c:pt>
                <c:pt idx="2687">
                  <c:v>26.87</c:v>
                </c:pt>
                <c:pt idx="2688">
                  <c:v>26.88</c:v>
                </c:pt>
                <c:pt idx="2689">
                  <c:v>26.89</c:v>
                </c:pt>
                <c:pt idx="2690">
                  <c:v>26.9</c:v>
                </c:pt>
                <c:pt idx="2691">
                  <c:v>26.91</c:v>
                </c:pt>
                <c:pt idx="2692">
                  <c:v>26.92</c:v>
                </c:pt>
                <c:pt idx="2693">
                  <c:v>26.93</c:v>
                </c:pt>
                <c:pt idx="2694">
                  <c:v>26.94</c:v>
                </c:pt>
                <c:pt idx="2695">
                  <c:v>26.95</c:v>
                </c:pt>
                <c:pt idx="2696">
                  <c:v>26.96</c:v>
                </c:pt>
                <c:pt idx="2697">
                  <c:v>26.97</c:v>
                </c:pt>
                <c:pt idx="2698">
                  <c:v>26.98</c:v>
                </c:pt>
                <c:pt idx="2699">
                  <c:v>26.99</c:v>
                </c:pt>
                <c:pt idx="2700">
                  <c:v>27</c:v>
                </c:pt>
                <c:pt idx="2701">
                  <c:v>27.01</c:v>
                </c:pt>
                <c:pt idx="2702">
                  <c:v>27.02</c:v>
                </c:pt>
                <c:pt idx="2703">
                  <c:v>27.03</c:v>
                </c:pt>
                <c:pt idx="2704">
                  <c:v>27.04</c:v>
                </c:pt>
                <c:pt idx="2705">
                  <c:v>27.05</c:v>
                </c:pt>
                <c:pt idx="2706">
                  <c:v>27.06</c:v>
                </c:pt>
                <c:pt idx="2707">
                  <c:v>27.07</c:v>
                </c:pt>
                <c:pt idx="2708">
                  <c:v>27.08</c:v>
                </c:pt>
                <c:pt idx="2709">
                  <c:v>27.09</c:v>
                </c:pt>
                <c:pt idx="2710">
                  <c:v>27.1</c:v>
                </c:pt>
                <c:pt idx="2711">
                  <c:v>27.11</c:v>
                </c:pt>
                <c:pt idx="2712">
                  <c:v>27.12</c:v>
                </c:pt>
                <c:pt idx="2713">
                  <c:v>27.13</c:v>
                </c:pt>
                <c:pt idx="2714">
                  <c:v>27.14</c:v>
                </c:pt>
                <c:pt idx="2715">
                  <c:v>27.15</c:v>
                </c:pt>
                <c:pt idx="2716">
                  <c:v>27.16</c:v>
                </c:pt>
                <c:pt idx="2717">
                  <c:v>27.17</c:v>
                </c:pt>
                <c:pt idx="2718">
                  <c:v>27.18</c:v>
                </c:pt>
                <c:pt idx="2719">
                  <c:v>27.19</c:v>
                </c:pt>
                <c:pt idx="2720">
                  <c:v>27.2</c:v>
                </c:pt>
                <c:pt idx="2721">
                  <c:v>27.21</c:v>
                </c:pt>
                <c:pt idx="2722">
                  <c:v>27.22</c:v>
                </c:pt>
                <c:pt idx="2723">
                  <c:v>27.23</c:v>
                </c:pt>
                <c:pt idx="2724">
                  <c:v>27.24</c:v>
                </c:pt>
                <c:pt idx="2725">
                  <c:v>27.25</c:v>
                </c:pt>
                <c:pt idx="2726">
                  <c:v>27.26</c:v>
                </c:pt>
                <c:pt idx="2727">
                  <c:v>27.27</c:v>
                </c:pt>
                <c:pt idx="2728">
                  <c:v>27.28</c:v>
                </c:pt>
                <c:pt idx="2729">
                  <c:v>27.29</c:v>
                </c:pt>
                <c:pt idx="2730">
                  <c:v>27.3</c:v>
                </c:pt>
                <c:pt idx="2731">
                  <c:v>27.31</c:v>
                </c:pt>
                <c:pt idx="2732">
                  <c:v>27.32</c:v>
                </c:pt>
                <c:pt idx="2733">
                  <c:v>27.33</c:v>
                </c:pt>
                <c:pt idx="2734">
                  <c:v>27.34</c:v>
                </c:pt>
                <c:pt idx="2735">
                  <c:v>27.35</c:v>
                </c:pt>
                <c:pt idx="2736">
                  <c:v>27.36</c:v>
                </c:pt>
                <c:pt idx="2737">
                  <c:v>27.37</c:v>
                </c:pt>
                <c:pt idx="2738">
                  <c:v>27.38</c:v>
                </c:pt>
                <c:pt idx="2739">
                  <c:v>27.39</c:v>
                </c:pt>
                <c:pt idx="2740">
                  <c:v>27.4</c:v>
                </c:pt>
                <c:pt idx="2741">
                  <c:v>27.41</c:v>
                </c:pt>
                <c:pt idx="2742">
                  <c:v>27.42</c:v>
                </c:pt>
                <c:pt idx="2743">
                  <c:v>27.43</c:v>
                </c:pt>
                <c:pt idx="2744">
                  <c:v>27.44</c:v>
                </c:pt>
                <c:pt idx="2745">
                  <c:v>27.45</c:v>
                </c:pt>
                <c:pt idx="2746">
                  <c:v>27.46</c:v>
                </c:pt>
                <c:pt idx="2747">
                  <c:v>27.47</c:v>
                </c:pt>
                <c:pt idx="2748">
                  <c:v>27.48</c:v>
                </c:pt>
                <c:pt idx="2749">
                  <c:v>27.49</c:v>
                </c:pt>
                <c:pt idx="2750">
                  <c:v>27.5</c:v>
                </c:pt>
                <c:pt idx="2751">
                  <c:v>27.51</c:v>
                </c:pt>
                <c:pt idx="2752">
                  <c:v>27.52</c:v>
                </c:pt>
                <c:pt idx="2753">
                  <c:v>27.53</c:v>
                </c:pt>
                <c:pt idx="2754">
                  <c:v>27.54</c:v>
                </c:pt>
                <c:pt idx="2755">
                  <c:v>27.55</c:v>
                </c:pt>
                <c:pt idx="2756">
                  <c:v>27.56</c:v>
                </c:pt>
                <c:pt idx="2757">
                  <c:v>27.57</c:v>
                </c:pt>
                <c:pt idx="2758">
                  <c:v>27.58</c:v>
                </c:pt>
                <c:pt idx="2759">
                  <c:v>27.59</c:v>
                </c:pt>
                <c:pt idx="2760">
                  <c:v>27.6</c:v>
                </c:pt>
                <c:pt idx="2761">
                  <c:v>27.61</c:v>
                </c:pt>
                <c:pt idx="2762">
                  <c:v>27.62</c:v>
                </c:pt>
                <c:pt idx="2763">
                  <c:v>27.63</c:v>
                </c:pt>
                <c:pt idx="2764">
                  <c:v>27.64</c:v>
                </c:pt>
                <c:pt idx="2765">
                  <c:v>27.65</c:v>
                </c:pt>
                <c:pt idx="2766">
                  <c:v>27.66</c:v>
                </c:pt>
                <c:pt idx="2767">
                  <c:v>27.67</c:v>
                </c:pt>
                <c:pt idx="2768">
                  <c:v>27.68</c:v>
                </c:pt>
                <c:pt idx="2769">
                  <c:v>27.69</c:v>
                </c:pt>
                <c:pt idx="2770">
                  <c:v>27.7</c:v>
                </c:pt>
                <c:pt idx="2771">
                  <c:v>27.71</c:v>
                </c:pt>
                <c:pt idx="2772">
                  <c:v>27.72</c:v>
                </c:pt>
                <c:pt idx="2773">
                  <c:v>27.73</c:v>
                </c:pt>
                <c:pt idx="2774">
                  <c:v>27.74</c:v>
                </c:pt>
                <c:pt idx="2775">
                  <c:v>27.75</c:v>
                </c:pt>
                <c:pt idx="2776">
                  <c:v>27.76</c:v>
                </c:pt>
                <c:pt idx="2777">
                  <c:v>27.77</c:v>
                </c:pt>
                <c:pt idx="2778">
                  <c:v>27.78</c:v>
                </c:pt>
                <c:pt idx="2779">
                  <c:v>27.79</c:v>
                </c:pt>
                <c:pt idx="2780">
                  <c:v>27.8</c:v>
                </c:pt>
                <c:pt idx="2781">
                  <c:v>27.81</c:v>
                </c:pt>
                <c:pt idx="2782">
                  <c:v>27.82</c:v>
                </c:pt>
                <c:pt idx="2783">
                  <c:v>27.83</c:v>
                </c:pt>
                <c:pt idx="2784">
                  <c:v>27.84</c:v>
                </c:pt>
                <c:pt idx="2785">
                  <c:v>27.85</c:v>
                </c:pt>
                <c:pt idx="2786">
                  <c:v>27.86</c:v>
                </c:pt>
                <c:pt idx="2787">
                  <c:v>27.87</c:v>
                </c:pt>
                <c:pt idx="2788">
                  <c:v>27.88</c:v>
                </c:pt>
                <c:pt idx="2789">
                  <c:v>27.89</c:v>
                </c:pt>
                <c:pt idx="2790">
                  <c:v>27.9</c:v>
                </c:pt>
                <c:pt idx="2791">
                  <c:v>27.91</c:v>
                </c:pt>
                <c:pt idx="2792">
                  <c:v>27.92</c:v>
                </c:pt>
                <c:pt idx="2793">
                  <c:v>27.93</c:v>
                </c:pt>
                <c:pt idx="2794">
                  <c:v>27.94</c:v>
                </c:pt>
                <c:pt idx="2795">
                  <c:v>27.95</c:v>
                </c:pt>
                <c:pt idx="2796">
                  <c:v>27.96</c:v>
                </c:pt>
                <c:pt idx="2797">
                  <c:v>27.97</c:v>
                </c:pt>
                <c:pt idx="2798">
                  <c:v>27.98</c:v>
                </c:pt>
                <c:pt idx="2799">
                  <c:v>27.99</c:v>
                </c:pt>
                <c:pt idx="2800">
                  <c:v>28</c:v>
                </c:pt>
                <c:pt idx="2801">
                  <c:v>28.01</c:v>
                </c:pt>
                <c:pt idx="2802">
                  <c:v>28.02</c:v>
                </c:pt>
                <c:pt idx="2803">
                  <c:v>28.03</c:v>
                </c:pt>
                <c:pt idx="2804">
                  <c:v>28.04</c:v>
                </c:pt>
                <c:pt idx="2805">
                  <c:v>28.05</c:v>
                </c:pt>
                <c:pt idx="2806">
                  <c:v>28.06</c:v>
                </c:pt>
                <c:pt idx="2807">
                  <c:v>28.07</c:v>
                </c:pt>
                <c:pt idx="2808">
                  <c:v>28.08</c:v>
                </c:pt>
                <c:pt idx="2809">
                  <c:v>28.09</c:v>
                </c:pt>
                <c:pt idx="2810">
                  <c:v>28.1</c:v>
                </c:pt>
                <c:pt idx="2811">
                  <c:v>28.11</c:v>
                </c:pt>
                <c:pt idx="2812">
                  <c:v>28.12</c:v>
                </c:pt>
                <c:pt idx="2813">
                  <c:v>28.13</c:v>
                </c:pt>
                <c:pt idx="2814">
                  <c:v>28.14</c:v>
                </c:pt>
                <c:pt idx="2815">
                  <c:v>28.15</c:v>
                </c:pt>
                <c:pt idx="2816">
                  <c:v>28.16</c:v>
                </c:pt>
                <c:pt idx="2817">
                  <c:v>28.17</c:v>
                </c:pt>
                <c:pt idx="2818">
                  <c:v>28.18</c:v>
                </c:pt>
                <c:pt idx="2819">
                  <c:v>28.19</c:v>
                </c:pt>
                <c:pt idx="2820">
                  <c:v>28.2</c:v>
                </c:pt>
                <c:pt idx="2821">
                  <c:v>28.21</c:v>
                </c:pt>
                <c:pt idx="2822">
                  <c:v>28.22</c:v>
                </c:pt>
                <c:pt idx="2823">
                  <c:v>28.23</c:v>
                </c:pt>
                <c:pt idx="2824">
                  <c:v>28.24</c:v>
                </c:pt>
                <c:pt idx="2825">
                  <c:v>28.25</c:v>
                </c:pt>
                <c:pt idx="2826">
                  <c:v>28.26</c:v>
                </c:pt>
                <c:pt idx="2827">
                  <c:v>28.27</c:v>
                </c:pt>
                <c:pt idx="2828">
                  <c:v>28.28</c:v>
                </c:pt>
                <c:pt idx="2829">
                  <c:v>28.29</c:v>
                </c:pt>
                <c:pt idx="2830">
                  <c:v>28.3</c:v>
                </c:pt>
                <c:pt idx="2831">
                  <c:v>28.31</c:v>
                </c:pt>
                <c:pt idx="2832">
                  <c:v>28.32</c:v>
                </c:pt>
                <c:pt idx="2833">
                  <c:v>28.33</c:v>
                </c:pt>
                <c:pt idx="2834">
                  <c:v>28.34</c:v>
                </c:pt>
                <c:pt idx="2835">
                  <c:v>28.35</c:v>
                </c:pt>
                <c:pt idx="2836">
                  <c:v>28.36</c:v>
                </c:pt>
                <c:pt idx="2837">
                  <c:v>28.37</c:v>
                </c:pt>
                <c:pt idx="2838">
                  <c:v>28.38</c:v>
                </c:pt>
                <c:pt idx="2839">
                  <c:v>28.39</c:v>
                </c:pt>
                <c:pt idx="2840">
                  <c:v>28.4</c:v>
                </c:pt>
                <c:pt idx="2841">
                  <c:v>28.41</c:v>
                </c:pt>
                <c:pt idx="2842">
                  <c:v>28.42</c:v>
                </c:pt>
                <c:pt idx="2843">
                  <c:v>28.43</c:v>
                </c:pt>
                <c:pt idx="2844">
                  <c:v>28.44</c:v>
                </c:pt>
                <c:pt idx="2845">
                  <c:v>28.45</c:v>
                </c:pt>
                <c:pt idx="2846">
                  <c:v>28.46</c:v>
                </c:pt>
                <c:pt idx="2847">
                  <c:v>28.47</c:v>
                </c:pt>
                <c:pt idx="2848">
                  <c:v>28.48</c:v>
                </c:pt>
                <c:pt idx="2849">
                  <c:v>28.49</c:v>
                </c:pt>
                <c:pt idx="2850">
                  <c:v>28.5</c:v>
                </c:pt>
                <c:pt idx="2851">
                  <c:v>28.51</c:v>
                </c:pt>
                <c:pt idx="2852">
                  <c:v>28.52</c:v>
                </c:pt>
                <c:pt idx="2853">
                  <c:v>28.53</c:v>
                </c:pt>
                <c:pt idx="2854">
                  <c:v>28.54</c:v>
                </c:pt>
                <c:pt idx="2855">
                  <c:v>28.55</c:v>
                </c:pt>
                <c:pt idx="2856">
                  <c:v>28.56</c:v>
                </c:pt>
                <c:pt idx="2857">
                  <c:v>28.57</c:v>
                </c:pt>
                <c:pt idx="2858">
                  <c:v>28.58</c:v>
                </c:pt>
                <c:pt idx="2859">
                  <c:v>28.59</c:v>
                </c:pt>
                <c:pt idx="2860">
                  <c:v>28.6</c:v>
                </c:pt>
                <c:pt idx="2861">
                  <c:v>28.61</c:v>
                </c:pt>
                <c:pt idx="2862">
                  <c:v>28.62</c:v>
                </c:pt>
                <c:pt idx="2863">
                  <c:v>28.63</c:v>
                </c:pt>
                <c:pt idx="2864">
                  <c:v>28.64</c:v>
                </c:pt>
                <c:pt idx="2865">
                  <c:v>28.65</c:v>
                </c:pt>
                <c:pt idx="2866">
                  <c:v>28.66</c:v>
                </c:pt>
                <c:pt idx="2867">
                  <c:v>28.67</c:v>
                </c:pt>
                <c:pt idx="2868">
                  <c:v>28.68</c:v>
                </c:pt>
                <c:pt idx="2869">
                  <c:v>28.69</c:v>
                </c:pt>
                <c:pt idx="2870">
                  <c:v>28.7</c:v>
                </c:pt>
                <c:pt idx="2871">
                  <c:v>28.71</c:v>
                </c:pt>
                <c:pt idx="2872">
                  <c:v>28.72</c:v>
                </c:pt>
                <c:pt idx="2873">
                  <c:v>28.73</c:v>
                </c:pt>
                <c:pt idx="2874">
                  <c:v>28.74</c:v>
                </c:pt>
                <c:pt idx="2875">
                  <c:v>28.75</c:v>
                </c:pt>
                <c:pt idx="2876">
                  <c:v>28.76</c:v>
                </c:pt>
                <c:pt idx="2877">
                  <c:v>28.77</c:v>
                </c:pt>
                <c:pt idx="2878">
                  <c:v>28.78</c:v>
                </c:pt>
                <c:pt idx="2879">
                  <c:v>28.79</c:v>
                </c:pt>
                <c:pt idx="2880">
                  <c:v>28.8</c:v>
                </c:pt>
                <c:pt idx="2881">
                  <c:v>28.81</c:v>
                </c:pt>
                <c:pt idx="2882">
                  <c:v>28.82</c:v>
                </c:pt>
                <c:pt idx="2883">
                  <c:v>28.83</c:v>
                </c:pt>
                <c:pt idx="2884">
                  <c:v>28.84</c:v>
                </c:pt>
                <c:pt idx="2885">
                  <c:v>28.85</c:v>
                </c:pt>
                <c:pt idx="2886">
                  <c:v>28.86</c:v>
                </c:pt>
                <c:pt idx="2887">
                  <c:v>28.87</c:v>
                </c:pt>
                <c:pt idx="2888">
                  <c:v>28.88</c:v>
                </c:pt>
                <c:pt idx="2889">
                  <c:v>28.89</c:v>
                </c:pt>
                <c:pt idx="2890">
                  <c:v>28.9</c:v>
                </c:pt>
                <c:pt idx="2891">
                  <c:v>28.91</c:v>
                </c:pt>
                <c:pt idx="2892">
                  <c:v>28.92</c:v>
                </c:pt>
                <c:pt idx="2893">
                  <c:v>28.93</c:v>
                </c:pt>
                <c:pt idx="2894">
                  <c:v>28.94</c:v>
                </c:pt>
                <c:pt idx="2895">
                  <c:v>28.95</c:v>
                </c:pt>
                <c:pt idx="2896">
                  <c:v>28.96</c:v>
                </c:pt>
                <c:pt idx="2897">
                  <c:v>28.97</c:v>
                </c:pt>
                <c:pt idx="2898">
                  <c:v>28.98</c:v>
                </c:pt>
                <c:pt idx="2899">
                  <c:v>28.99</c:v>
                </c:pt>
                <c:pt idx="2900">
                  <c:v>29</c:v>
                </c:pt>
                <c:pt idx="2901">
                  <c:v>29.01</c:v>
                </c:pt>
                <c:pt idx="2902">
                  <c:v>29.02</c:v>
                </c:pt>
                <c:pt idx="2903">
                  <c:v>29.03</c:v>
                </c:pt>
                <c:pt idx="2904">
                  <c:v>29.04</c:v>
                </c:pt>
                <c:pt idx="2905">
                  <c:v>29.05</c:v>
                </c:pt>
                <c:pt idx="2906">
                  <c:v>29.06</c:v>
                </c:pt>
                <c:pt idx="2907">
                  <c:v>29.07</c:v>
                </c:pt>
                <c:pt idx="2908">
                  <c:v>29.08</c:v>
                </c:pt>
                <c:pt idx="2909">
                  <c:v>29.09</c:v>
                </c:pt>
                <c:pt idx="2910">
                  <c:v>29.1</c:v>
                </c:pt>
                <c:pt idx="2911">
                  <c:v>29.11</c:v>
                </c:pt>
                <c:pt idx="2912">
                  <c:v>29.12</c:v>
                </c:pt>
                <c:pt idx="2913">
                  <c:v>29.13</c:v>
                </c:pt>
                <c:pt idx="2914">
                  <c:v>29.14</c:v>
                </c:pt>
                <c:pt idx="2915">
                  <c:v>29.15</c:v>
                </c:pt>
                <c:pt idx="2916">
                  <c:v>29.16</c:v>
                </c:pt>
                <c:pt idx="2917">
                  <c:v>29.17</c:v>
                </c:pt>
                <c:pt idx="2918">
                  <c:v>29.18</c:v>
                </c:pt>
                <c:pt idx="2919">
                  <c:v>29.19</c:v>
                </c:pt>
                <c:pt idx="2920">
                  <c:v>29.2</c:v>
                </c:pt>
                <c:pt idx="2921">
                  <c:v>29.21</c:v>
                </c:pt>
                <c:pt idx="2922">
                  <c:v>29.22</c:v>
                </c:pt>
                <c:pt idx="2923">
                  <c:v>29.23</c:v>
                </c:pt>
                <c:pt idx="2924">
                  <c:v>29.24</c:v>
                </c:pt>
                <c:pt idx="2925">
                  <c:v>29.25</c:v>
                </c:pt>
                <c:pt idx="2926">
                  <c:v>29.26</c:v>
                </c:pt>
                <c:pt idx="2927">
                  <c:v>29.27</c:v>
                </c:pt>
                <c:pt idx="2928">
                  <c:v>29.28</c:v>
                </c:pt>
                <c:pt idx="2929">
                  <c:v>29.29</c:v>
                </c:pt>
                <c:pt idx="2930">
                  <c:v>29.3</c:v>
                </c:pt>
                <c:pt idx="2931">
                  <c:v>29.31</c:v>
                </c:pt>
                <c:pt idx="2932">
                  <c:v>29.32</c:v>
                </c:pt>
                <c:pt idx="2933">
                  <c:v>29.33</c:v>
                </c:pt>
                <c:pt idx="2934">
                  <c:v>29.34</c:v>
                </c:pt>
                <c:pt idx="2935">
                  <c:v>29.35</c:v>
                </c:pt>
                <c:pt idx="2936">
                  <c:v>29.36</c:v>
                </c:pt>
                <c:pt idx="2937">
                  <c:v>29.37</c:v>
                </c:pt>
                <c:pt idx="2938">
                  <c:v>29.38</c:v>
                </c:pt>
                <c:pt idx="2939">
                  <c:v>29.39</c:v>
                </c:pt>
                <c:pt idx="2940">
                  <c:v>29.4</c:v>
                </c:pt>
                <c:pt idx="2941">
                  <c:v>29.41</c:v>
                </c:pt>
                <c:pt idx="2942">
                  <c:v>29.42</c:v>
                </c:pt>
                <c:pt idx="2943">
                  <c:v>29.43</c:v>
                </c:pt>
                <c:pt idx="2944">
                  <c:v>29.44</c:v>
                </c:pt>
                <c:pt idx="2945">
                  <c:v>29.45</c:v>
                </c:pt>
                <c:pt idx="2946">
                  <c:v>29.46</c:v>
                </c:pt>
                <c:pt idx="2947">
                  <c:v>29.47</c:v>
                </c:pt>
                <c:pt idx="2948">
                  <c:v>29.48</c:v>
                </c:pt>
                <c:pt idx="2949">
                  <c:v>29.49</c:v>
                </c:pt>
                <c:pt idx="2950">
                  <c:v>29.5</c:v>
                </c:pt>
                <c:pt idx="2951">
                  <c:v>29.51</c:v>
                </c:pt>
                <c:pt idx="2952">
                  <c:v>29.52</c:v>
                </c:pt>
                <c:pt idx="2953">
                  <c:v>29.53</c:v>
                </c:pt>
                <c:pt idx="2954">
                  <c:v>29.54</c:v>
                </c:pt>
                <c:pt idx="2955">
                  <c:v>29.55</c:v>
                </c:pt>
                <c:pt idx="2956">
                  <c:v>29.56</c:v>
                </c:pt>
                <c:pt idx="2957">
                  <c:v>29.57</c:v>
                </c:pt>
                <c:pt idx="2958">
                  <c:v>29.58</c:v>
                </c:pt>
                <c:pt idx="2959">
                  <c:v>29.59</c:v>
                </c:pt>
                <c:pt idx="2960">
                  <c:v>29.6</c:v>
                </c:pt>
                <c:pt idx="2961">
                  <c:v>29.61</c:v>
                </c:pt>
                <c:pt idx="2962">
                  <c:v>29.62</c:v>
                </c:pt>
                <c:pt idx="2963">
                  <c:v>29.63</c:v>
                </c:pt>
                <c:pt idx="2964">
                  <c:v>29.64</c:v>
                </c:pt>
                <c:pt idx="2965">
                  <c:v>29.65</c:v>
                </c:pt>
                <c:pt idx="2966">
                  <c:v>29.66</c:v>
                </c:pt>
                <c:pt idx="2967">
                  <c:v>29.67</c:v>
                </c:pt>
                <c:pt idx="2968">
                  <c:v>29.68</c:v>
                </c:pt>
                <c:pt idx="2969">
                  <c:v>29.69</c:v>
                </c:pt>
                <c:pt idx="2970">
                  <c:v>29.7</c:v>
                </c:pt>
                <c:pt idx="2971">
                  <c:v>29.71</c:v>
                </c:pt>
                <c:pt idx="2972">
                  <c:v>29.72</c:v>
                </c:pt>
                <c:pt idx="2973">
                  <c:v>29.73</c:v>
                </c:pt>
                <c:pt idx="2974">
                  <c:v>29.74</c:v>
                </c:pt>
                <c:pt idx="2975">
                  <c:v>29.75</c:v>
                </c:pt>
                <c:pt idx="2976">
                  <c:v>29.76</c:v>
                </c:pt>
                <c:pt idx="2977">
                  <c:v>29.77</c:v>
                </c:pt>
                <c:pt idx="2978">
                  <c:v>29.78</c:v>
                </c:pt>
                <c:pt idx="2979">
                  <c:v>29.79</c:v>
                </c:pt>
                <c:pt idx="2980">
                  <c:v>29.8</c:v>
                </c:pt>
                <c:pt idx="2981">
                  <c:v>29.81</c:v>
                </c:pt>
                <c:pt idx="2982">
                  <c:v>29.82</c:v>
                </c:pt>
                <c:pt idx="2983">
                  <c:v>29.83</c:v>
                </c:pt>
                <c:pt idx="2984">
                  <c:v>29.84</c:v>
                </c:pt>
                <c:pt idx="2985">
                  <c:v>29.85</c:v>
                </c:pt>
                <c:pt idx="2986">
                  <c:v>29.86</c:v>
                </c:pt>
                <c:pt idx="2987">
                  <c:v>29.87</c:v>
                </c:pt>
                <c:pt idx="2988">
                  <c:v>29.88</c:v>
                </c:pt>
                <c:pt idx="2989">
                  <c:v>29.89</c:v>
                </c:pt>
                <c:pt idx="2990">
                  <c:v>29.9</c:v>
                </c:pt>
                <c:pt idx="2991">
                  <c:v>29.91</c:v>
                </c:pt>
                <c:pt idx="2992">
                  <c:v>29.92</c:v>
                </c:pt>
                <c:pt idx="2993">
                  <c:v>29.93</c:v>
                </c:pt>
                <c:pt idx="2994">
                  <c:v>29.94</c:v>
                </c:pt>
                <c:pt idx="2995">
                  <c:v>29.95</c:v>
                </c:pt>
                <c:pt idx="2996">
                  <c:v>29.96</c:v>
                </c:pt>
                <c:pt idx="2997">
                  <c:v>29.97</c:v>
                </c:pt>
                <c:pt idx="2998">
                  <c:v>29.98</c:v>
                </c:pt>
                <c:pt idx="2999">
                  <c:v>29.99</c:v>
                </c:pt>
                <c:pt idx="3000">
                  <c:v>30</c:v>
                </c:pt>
                <c:pt idx="3001">
                  <c:v>30.01</c:v>
                </c:pt>
                <c:pt idx="3002">
                  <c:v>30.02</c:v>
                </c:pt>
                <c:pt idx="3003">
                  <c:v>30.03</c:v>
                </c:pt>
                <c:pt idx="3004">
                  <c:v>30.04</c:v>
                </c:pt>
                <c:pt idx="3005">
                  <c:v>30.05</c:v>
                </c:pt>
                <c:pt idx="3006">
                  <c:v>30.06</c:v>
                </c:pt>
                <c:pt idx="3007">
                  <c:v>30.07</c:v>
                </c:pt>
                <c:pt idx="3008">
                  <c:v>30.08</c:v>
                </c:pt>
                <c:pt idx="3009">
                  <c:v>30.09</c:v>
                </c:pt>
                <c:pt idx="3010">
                  <c:v>30.1</c:v>
                </c:pt>
                <c:pt idx="3011">
                  <c:v>30.11</c:v>
                </c:pt>
                <c:pt idx="3012">
                  <c:v>30.12</c:v>
                </c:pt>
                <c:pt idx="3013">
                  <c:v>30.13</c:v>
                </c:pt>
                <c:pt idx="3014">
                  <c:v>30.14</c:v>
                </c:pt>
                <c:pt idx="3015">
                  <c:v>30.15</c:v>
                </c:pt>
                <c:pt idx="3016">
                  <c:v>30.16</c:v>
                </c:pt>
                <c:pt idx="3017">
                  <c:v>30.17</c:v>
                </c:pt>
                <c:pt idx="3018">
                  <c:v>30.18</c:v>
                </c:pt>
                <c:pt idx="3019">
                  <c:v>30.19</c:v>
                </c:pt>
                <c:pt idx="3020">
                  <c:v>30.2</c:v>
                </c:pt>
                <c:pt idx="3021">
                  <c:v>30.21</c:v>
                </c:pt>
                <c:pt idx="3022">
                  <c:v>30.22</c:v>
                </c:pt>
                <c:pt idx="3023">
                  <c:v>30.23</c:v>
                </c:pt>
                <c:pt idx="3024">
                  <c:v>30.24</c:v>
                </c:pt>
                <c:pt idx="3025">
                  <c:v>30.25</c:v>
                </c:pt>
                <c:pt idx="3026">
                  <c:v>30.26</c:v>
                </c:pt>
                <c:pt idx="3027">
                  <c:v>30.27</c:v>
                </c:pt>
                <c:pt idx="3028">
                  <c:v>30.28</c:v>
                </c:pt>
                <c:pt idx="3029">
                  <c:v>30.29</c:v>
                </c:pt>
                <c:pt idx="3030">
                  <c:v>30.3</c:v>
                </c:pt>
                <c:pt idx="3031">
                  <c:v>30.31</c:v>
                </c:pt>
                <c:pt idx="3032">
                  <c:v>30.32</c:v>
                </c:pt>
                <c:pt idx="3033">
                  <c:v>30.33</c:v>
                </c:pt>
                <c:pt idx="3034">
                  <c:v>30.34</c:v>
                </c:pt>
                <c:pt idx="3035">
                  <c:v>30.35</c:v>
                </c:pt>
                <c:pt idx="3036">
                  <c:v>30.36</c:v>
                </c:pt>
                <c:pt idx="3037">
                  <c:v>30.37</c:v>
                </c:pt>
                <c:pt idx="3038">
                  <c:v>30.38</c:v>
                </c:pt>
                <c:pt idx="3039">
                  <c:v>30.39</c:v>
                </c:pt>
                <c:pt idx="3040">
                  <c:v>30.4</c:v>
                </c:pt>
                <c:pt idx="3041">
                  <c:v>30.41</c:v>
                </c:pt>
                <c:pt idx="3042">
                  <c:v>30.42</c:v>
                </c:pt>
                <c:pt idx="3043">
                  <c:v>30.43</c:v>
                </c:pt>
                <c:pt idx="3044">
                  <c:v>30.44</c:v>
                </c:pt>
                <c:pt idx="3045">
                  <c:v>30.45</c:v>
                </c:pt>
                <c:pt idx="3046">
                  <c:v>30.46</c:v>
                </c:pt>
                <c:pt idx="3047">
                  <c:v>30.47</c:v>
                </c:pt>
                <c:pt idx="3048">
                  <c:v>30.48</c:v>
                </c:pt>
                <c:pt idx="3049">
                  <c:v>30.49</c:v>
                </c:pt>
                <c:pt idx="3050">
                  <c:v>30.5</c:v>
                </c:pt>
                <c:pt idx="3051">
                  <c:v>30.51</c:v>
                </c:pt>
                <c:pt idx="3052">
                  <c:v>30.52</c:v>
                </c:pt>
                <c:pt idx="3053">
                  <c:v>30.53</c:v>
                </c:pt>
                <c:pt idx="3054">
                  <c:v>30.54</c:v>
                </c:pt>
                <c:pt idx="3055">
                  <c:v>30.55</c:v>
                </c:pt>
                <c:pt idx="3056">
                  <c:v>30.56</c:v>
                </c:pt>
                <c:pt idx="3057">
                  <c:v>30.57</c:v>
                </c:pt>
                <c:pt idx="3058">
                  <c:v>30.58</c:v>
                </c:pt>
                <c:pt idx="3059">
                  <c:v>30.59</c:v>
                </c:pt>
                <c:pt idx="3060">
                  <c:v>30.6</c:v>
                </c:pt>
                <c:pt idx="3061">
                  <c:v>30.61</c:v>
                </c:pt>
                <c:pt idx="3062">
                  <c:v>30.62</c:v>
                </c:pt>
                <c:pt idx="3063">
                  <c:v>30.63</c:v>
                </c:pt>
                <c:pt idx="3064">
                  <c:v>30.64</c:v>
                </c:pt>
                <c:pt idx="3065">
                  <c:v>30.65</c:v>
                </c:pt>
                <c:pt idx="3066">
                  <c:v>30.66</c:v>
                </c:pt>
                <c:pt idx="3067">
                  <c:v>30.67</c:v>
                </c:pt>
                <c:pt idx="3068">
                  <c:v>30.68</c:v>
                </c:pt>
                <c:pt idx="3069">
                  <c:v>30.69</c:v>
                </c:pt>
                <c:pt idx="3070">
                  <c:v>30.7</c:v>
                </c:pt>
                <c:pt idx="3071">
                  <c:v>30.71</c:v>
                </c:pt>
                <c:pt idx="3072">
                  <c:v>30.72</c:v>
                </c:pt>
                <c:pt idx="3073">
                  <c:v>30.73</c:v>
                </c:pt>
                <c:pt idx="3074">
                  <c:v>30.74</c:v>
                </c:pt>
                <c:pt idx="3075">
                  <c:v>30.75</c:v>
                </c:pt>
                <c:pt idx="3076">
                  <c:v>30.76</c:v>
                </c:pt>
                <c:pt idx="3077">
                  <c:v>30.77</c:v>
                </c:pt>
                <c:pt idx="3078">
                  <c:v>30.78</c:v>
                </c:pt>
                <c:pt idx="3079">
                  <c:v>30.79</c:v>
                </c:pt>
                <c:pt idx="3080">
                  <c:v>30.8</c:v>
                </c:pt>
                <c:pt idx="3081">
                  <c:v>30.81</c:v>
                </c:pt>
                <c:pt idx="3082">
                  <c:v>30.82</c:v>
                </c:pt>
                <c:pt idx="3083">
                  <c:v>30.83</c:v>
                </c:pt>
                <c:pt idx="3084">
                  <c:v>30.84</c:v>
                </c:pt>
                <c:pt idx="3085">
                  <c:v>30.85</c:v>
                </c:pt>
                <c:pt idx="3086">
                  <c:v>30.86</c:v>
                </c:pt>
                <c:pt idx="3087">
                  <c:v>30.87</c:v>
                </c:pt>
                <c:pt idx="3088">
                  <c:v>30.88</c:v>
                </c:pt>
                <c:pt idx="3089">
                  <c:v>30.89</c:v>
                </c:pt>
                <c:pt idx="3090">
                  <c:v>30.9</c:v>
                </c:pt>
                <c:pt idx="3091">
                  <c:v>30.91</c:v>
                </c:pt>
                <c:pt idx="3092">
                  <c:v>30.92</c:v>
                </c:pt>
                <c:pt idx="3093">
                  <c:v>30.93</c:v>
                </c:pt>
                <c:pt idx="3094">
                  <c:v>30.94</c:v>
                </c:pt>
                <c:pt idx="3095">
                  <c:v>30.95</c:v>
                </c:pt>
                <c:pt idx="3096">
                  <c:v>30.96</c:v>
                </c:pt>
                <c:pt idx="3097">
                  <c:v>30.97</c:v>
                </c:pt>
                <c:pt idx="3098">
                  <c:v>30.98</c:v>
                </c:pt>
                <c:pt idx="3099">
                  <c:v>30.99</c:v>
                </c:pt>
                <c:pt idx="3100">
                  <c:v>31</c:v>
                </c:pt>
                <c:pt idx="3101">
                  <c:v>31.01</c:v>
                </c:pt>
                <c:pt idx="3102">
                  <c:v>31.02</c:v>
                </c:pt>
                <c:pt idx="3103">
                  <c:v>31.03</c:v>
                </c:pt>
                <c:pt idx="3104">
                  <c:v>31.04</c:v>
                </c:pt>
                <c:pt idx="3105">
                  <c:v>31.05</c:v>
                </c:pt>
                <c:pt idx="3106">
                  <c:v>31.06</c:v>
                </c:pt>
                <c:pt idx="3107">
                  <c:v>31.07</c:v>
                </c:pt>
                <c:pt idx="3108">
                  <c:v>31.08</c:v>
                </c:pt>
                <c:pt idx="3109">
                  <c:v>31.09</c:v>
                </c:pt>
                <c:pt idx="3110">
                  <c:v>31.1</c:v>
                </c:pt>
                <c:pt idx="3111">
                  <c:v>31.11</c:v>
                </c:pt>
                <c:pt idx="3112">
                  <c:v>31.12</c:v>
                </c:pt>
                <c:pt idx="3113">
                  <c:v>31.13</c:v>
                </c:pt>
                <c:pt idx="3114">
                  <c:v>31.14</c:v>
                </c:pt>
                <c:pt idx="3115">
                  <c:v>31.15</c:v>
                </c:pt>
                <c:pt idx="3116">
                  <c:v>31.16</c:v>
                </c:pt>
                <c:pt idx="3117">
                  <c:v>31.17</c:v>
                </c:pt>
                <c:pt idx="3118">
                  <c:v>31.18</c:v>
                </c:pt>
                <c:pt idx="3119">
                  <c:v>31.19</c:v>
                </c:pt>
                <c:pt idx="3120">
                  <c:v>31.2</c:v>
                </c:pt>
                <c:pt idx="3121">
                  <c:v>31.21</c:v>
                </c:pt>
                <c:pt idx="3122">
                  <c:v>31.22</c:v>
                </c:pt>
                <c:pt idx="3123">
                  <c:v>31.23</c:v>
                </c:pt>
                <c:pt idx="3124">
                  <c:v>31.24</c:v>
                </c:pt>
                <c:pt idx="3125">
                  <c:v>31.25</c:v>
                </c:pt>
                <c:pt idx="3126">
                  <c:v>31.26</c:v>
                </c:pt>
                <c:pt idx="3127">
                  <c:v>31.27</c:v>
                </c:pt>
                <c:pt idx="3128">
                  <c:v>31.28</c:v>
                </c:pt>
                <c:pt idx="3129">
                  <c:v>31.29</c:v>
                </c:pt>
                <c:pt idx="3130">
                  <c:v>31.3</c:v>
                </c:pt>
                <c:pt idx="3131">
                  <c:v>31.31</c:v>
                </c:pt>
                <c:pt idx="3132">
                  <c:v>31.32</c:v>
                </c:pt>
                <c:pt idx="3133">
                  <c:v>31.33</c:v>
                </c:pt>
                <c:pt idx="3134">
                  <c:v>31.34</c:v>
                </c:pt>
                <c:pt idx="3135">
                  <c:v>31.35</c:v>
                </c:pt>
                <c:pt idx="3136">
                  <c:v>31.36</c:v>
                </c:pt>
                <c:pt idx="3137">
                  <c:v>31.37</c:v>
                </c:pt>
                <c:pt idx="3138">
                  <c:v>31.38</c:v>
                </c:pt>
                <c:pt idx="3139">
                  <c:v>31.39</c:v>
                </c:pt>
                <c:pt idx="3140">
                  <c:v>31.4</c:v>
                </c:pt>
                <c:pt idx="3141">
                  <c:v>31.41</c:v>
                </c:pt>
                <c:pt idx="3142">
                  <c:v>31.42</c:v>
                </c:pt>
                <c:pt idx="3143">
                  <c:v>31.43</c:v>
                </c:pt>
                <c:pt idx="3144">
                  <c:v>31.44</c:v>
                </c:pt>
                <c:pt idx="3145">
                  <c:v>31.45</c:v>
                </c:pt>
                <c:pt idx="3146">
                  <c:v>31.46</c:v>
                </c:pt>
                <c:pt idx="3147">
                  <c:v>31.47</c:v>
                </c:pt>
                <c:pt idx="3148">
                  <c:v>31.48</c:v>
                </c:pt>
                <c:pt idx="3149">
                  <c:v>31.49</c:v>
                </c:pt>
                <c:pt idx="3150">
                  <c:v>31.5</c:v>
                </c:pt>
                <c:pt idx="3151">
                  <c:v>31.51</c:v>
                </c:pt>
                <c:pt idx="3152">
                  <c:v>31.52</c:v>
                </c:pt>
                <c:pt idx="3153">
                  <c:v>31.53</c:v>
                </c:pt>
                <c:pt idx="3154">
                  <c:v>31.54</c:v>
                </c:pt>
                <c:pt idx="3155">
                  <c:v>31.55</c:v>
                </c:pt>
                <c:pt idx="3156">
                  <c:v>31.56</c:v>
                </c:pt>
                <c:pt idx="3157">
                  <c:v>31.57</c:v>
                </c:pt>
                <c:pt idx="3158">
                  <c:v>31.58</c:v>
                </c:pt>
                <c:pt idx="3159">
                  <c:v>31.59</c:v>
                </c:pt>
                <c:pt idx="3160">
                  <c:v>31.6</c:v>
                </c:pt>
                <c:pt idx="3161">
                  <c:v>31.61</c:v>
                </c:pt>
                <c:pt idx="3162">
                  <c:v>31.62</c:v>
                </c:pt>
                <c:pt idx="3163">
                  <c:v>31.63</c:v>
                </c:pt>
                <c:pt idx="3164">
                  <c:v>31.64</c:v>
                </c:pt>
                <c:pt idx="3165">
                  <c:v>31.65</c:v>
                </c:pt>
                <c:pt idx="3166">
                  <c:v>31.66</c:v>
                </c:pt>
                <c:pt idx="3167">
                  <c:v>31.67</c:v>
                </c:pt>
                <c:pt idx="3168">
                  <c:v>31.68</c:v>
                </c:pt>
                <c:pt idx="3169">
                  <c:v>31.69</c:v>
                </c:pt>
                <c:pt idx="3170">
                  <c:v>31.7</c:v>
                </c:pt>
                <c:pt idx="3171">
                  <c:v>31.71</c:v>
                </c:pt>
                <c:pt idx="3172">
                  <c:v>31.72</c:v>
                </c:pt>
                <c:pt idx="3173">
                  <c:v>31.73</c:v>
                </c:pt>
                <c:pt idx="3174">
                  <c:v>31.74</c:v>
                </c:pt>
                <c:pt idx="3175">
                  <c:v>31.75</c:v>
                </c:pt>
                <c:pt idx="3176">
                  <c:v>31.76</c:v>
                </c:pt>
                <c:pt idx="3177">
                  <c:v>31.77</c:v>
                </c:pt>
                <c:pt idx="3178">
                  <c:v>31.78</c:v>
                </c:pt>
                <c:pt idx="3179">
                  <c:v>31.79</c:v>
                </c:pt>
                <c:pt idx="3180">
                  <c:v>31.8</c:v>
                </c:pt>
                <c:pt idx="3181">
                  <c:v>31.81</c:v>
                </c:pt>
                <c:pt idx="3182">
                  <c:v>31.82</c:v>
                </c:pt>
                <c:pt idx="3183">
                  <c:v>31.83</c:v>
                </c:pt>
                <c:pt idx="3184">
                  <c:v>31.84</c:v>
                </c:pt>
                <c:pt idx="3185">
                  <c:v>31.85</c:v>
                </c:pt>
                <c:pt idx="3186">
                  <c:v>31.86</c:v>
                </c:pt>
                <c:pt idx="3187">
                  <c:v>31.87</c:v>
                </c:pt>
                <c:pt idx="3188">
                  <c:v>31.88</c:v>
                </c:pt>
                <c:pt idx="3189">
                  <c:v>31.89</c:v>
                </c:pt>
                <c:pt idx="3190">
                  <c:v>31.9</c:v>
                </c:pt>
                <c:pt idx="3191">
                  <c:v>31.91</c:v>
                </c:pt>
                <c:pt idx="3192">
                  <c:v>31.92</c:v>
                </c:pt>
                <c:pt idx="3193">
                  <c:v>31.93</c:v>
                </c:pt>
                <c:pt idx="3194">
                  <c:v>31.94</c:v>
                </c:pt>
                <c:pt idx="3195">
                  <c:v>31.95</c:v>
                </c:pt>
                <c:pt idx="3196">
                  <c:v>31.96</c:v>
                </c:pt>
                <c:pt idx="3197">
                  <c:v>31.97</c:v>
                </c:pt>
                <c:pt idx="3198">
                  <c:v>31.98</c:v>
                </c:pt>
                <c:pt idx="3199">
                  <c:v>31.99</c:v>
                </c:pt>
                <c:pt idx="3200">
                  <c:v>32</c:v>
                </c:pt>
                <c:pt idx="3201">
                  <c:v>32.01</c:v>
                </c:pt>
                <c:pt idx="3202">
                  <c:v>32.020000000000003</c:v>
                </c:pt>
                <c:pt idx="3203">
                  <c:v>32.03</c:v>
                </c:pt>
                <c:pt idx="3204">
                  <c:v>32.04</c:v>
                </c:pt>
                <c:pt idx="3205">
                  <c:v>32.049999999999997</c:v>
                </c:pt>
                <c:pt idx="3206">
                  <c:v>32.06</c:v>
                </c:pt>
                <c:pt idx="3207">
                  <c:v>32.07</c:v>
                </c:pt>
                <c:pt idx="3208">
                  <c:v>32.08</c:v>
                </c:pt>
                <c:pt idx="3209">
                  <c:v>32.090000000000003</c:v>
                </c:pt>
                <c:pt idx="3210">
                  <c:v>32.1</c:v>
                </c:pt>
                <c:pt idx="3211">
                  <c:v>32.11</c:v>
                </c:pt>
                <c:pt idx="3212">
                  <c:v>32.119999999999997</c:v>
                </c:pt>
                <c:pt idx="3213">
                  <c:v>32.130000000000003</c:v>
                </c:pt>
                <c:pt idx="3214">
                  <c:v>32.14</c:v>
                </c:pt>
                <c:pt idx="3215">
                  <c:v>32.15</c:v>
                </c:pt>
                <c:pt idx="3216">
                  <c:v>32.159999999999997</c:v>
                </c:pt>
                <c:pt idx="3217">
                  <c:v>32.17</c:v>
                </c:pt>
                <c:pt idx="3218">
                  <c:v>32.18</c:v>
                </c:pt>
                <c:pt idx="3219">
                  <c:v>32.19</c:v>
                </c:pt>
                <c:pt idx="3220">
                  <c:v>32.200000000000003</c:v>
                </c:pt>
                <c:pt idx="3221">
                  <c:v>32.21</c:v>
                </c:pt>
                <c:pt idx="3222">
                  <c:v>32.22</c:v>
                </c:pt>
                <c:pt idx="3223">
                  <c:v>32.229999999999997</c:v>
                </c:pt>
                <c:pt idx="3224">
                  <c:v>32.24</c:v>
                </c:pt>
                <c:pt idx="3225">
                  <c:v>32.25</c:v>
                </c:pt>
                <c:pt idx="3226">
                  <c:v>32.26</c:v>
                </c:pt>
                <c:pt idx="3227">
                  <c:v>32.270000000000003</c:v>
                </c:pt>
                <c:pt idx="3228">
                  <c:v>32.28</c:v>
                </c:pt>
                <c:pt idx="3229">
                  <c:v>32.29</c:v>
                </c:pt>
                <c:pt idx="3230">
                  <c:v>32.299999999999997</c:v>
                </c:pt>
                <c:pt idx="3231">
                  <c:v>32.31</c:v>
                </c:pt>
                <c:pt idx="3232">
                  <c:v>32.32</c:v>
                </c:pt>
                <c:pt idx="3233">
                  <c:v>32.33</c:v>
                </c:pt>
                <c:pt idx="3234">
                  <c:v>32.340000000000003</c:v>
                </c:pt>
                <c:pt idx="3235">
                  <c:v>32.35</c:v>
                </c:pt>
                <c:pt idx="3236">
                  <c:v>32.36</c:v>
                </c:pt>
                <c:pt idx="3237">
                  <c:v>32.369999999999997</c:v>
                </c:pt>
                <c:pt idx="3238">
                  <c:v>32.380000000000003</c:v>
                </c:pt>
                <c:pt idx="3239">
                  <c:v>32.39</c:v>
                </c:pt>
                <c:pt idx="3240">
                  <c:v>32.4</c:v>
                </c:pt>
                <c:pt idx="3241">
                  <c:v>32.409999999999997</c:v>
                </c:pt>
                <c:pt idx="3242">
                  <c:v>32.42</c:v>
                </c:pt>
                <c:pt idx="3243">
                  <c:v>32.43</c:v>
                </c:pt>
                <c:pt idx="3244">
                  <c:v>32.44</c:v>
                </c:pt>
                <c:pt idx="3245">
                  <c:v>32.450000000000003</c:v>
                </c:pt>
                <c:pt idx="3246">
                  <c:v>32.46</c:v>
                </c:pt>
                <c:pt idx="3247">
                  <c:v>32.47</c:v>
                </c:pt>
                <c:pt idx="3248">
                  <c:v>32.479999999999997</c:v>
                </c:pt>
                <c:pt idx="3249">
                  <c:v>32.49</c:v>
                </c:pt>
                <c:pt idx="3250">
                  <c:v>32.5</c:v>
                </c:pt>
                <c:pt idx="3251">
                  <c:v>32.51</c:v>
                </c:pt>
                <c:pt idx="3252">
                  <c:v>32.520000000000003</c:v>
                </c:pt>
                <c:pt idx="3253">
                  <c:v>32.53</c:v>
                </c:pt>
                <c:pt idx="3254">
                  <c:v>32.54</c:v>
                </c:pt>
                <c:pt idx="3255">
                  <c:v>32.549999999999997</c:v>
                </c:pt>
                <c:pt idx="3256">
                  <c:v>32.56</c:v>
                </c:pt>
                <c:pt idx="3257">
                  <c:v>32.57</c:v>
                </c:pt>
                <c:pt idx="3258">
                  <c:v>32.58</c:v>
                </c:pt>
                <c:pt idx="3259">
                  <c:v>32.590000000000003</c:v>
                </c:pt>
                <c:pt idx="3260">
                  <c:v>32.6</c:v>
                </c:pt>
                <c:pt idx="3261">
                  <c:v>32.61</c:v>
                </c:pt>
                <c:pt idx="3262">
                  <c:v>32.619999999999997</c:v>
                </c:pt>
                <c:pt idx="3263">
                  <c:v>32.630000000000003</c:v>
                </c:pt>
                <c:pt idx="3264">
                  <c:v>32.64</c:v>
                </c:pt>
                <c:pt idx="3265">
                  <c:v>32.65</c:v>
                </c:pt>
                <c:pt idx="3266">
                  <c:v>32.659999999999997</c:v>
                </c:pt>
                <c:pt idx="3267">
                  <c:v>32.67</c:v>
                </c:pt>
                <c:pt idx="3268">
                  <c:v>32.68</c:v>
                </c:pt>
                <c:pt idx="3269">
                  <c:v>32.69</c:v>
                </c:pt>
                <c:pt idx="3270">
                  <c:v>32.700000000000003</c:v>
                </c:pt>
                <c:pt idx="3271">
                  <c:v>32.71</c:v>
                </c:pt>
                <c:pt idx="3272">
                  <c:v>32.72</c:v>
                </c:pt>
                <c:pt idx="3273">
                  <c:v>32.729999999999997</c:v>
                </c:pt>
                <c:pt idx="3274">
                  <c:v>32.74</c:v>
                </c:pt>
                <c:pt idx="3275">
                  <c:v>32.75</c:v>
                </c:pt>
                <c:pt idx="3276">
                  <c:v>32.76</c:v>
                </c:pt>
                <c:pt idx="3277">
                  <c:v>32.770000000000003</c:v>
                </c:pt>
                <c:pt idx="3278">
                  <c:v>32.78</c:v>
                </c:pt>
                <c:pt idx="3279">
                  <c:v>32.79</c:v>
                </c:pt>
                <c:pt idx="3280">
                  <c:v>32.799999999999997</c:v>
                </c:pt>
                <c:pt idx="3281">
                  <c:v>32.81</c:v>
                </c:pt>
                <c:pt idx="3282">
                  <c:v>32.82</c:v>
                </c:pt>
                <c:pt idx="3283">
                  <c:v>32.83</c:v>
                </c:pt>
                <c:pt idx="3284">
                  <c:v>32.840000000000003</c:v>
                </c:pt>
                <c:pt idx="3285">
                  <c:v>32.85</c:v>
                </c:pt>
                <c:pt idx="3286">
                  <c:v>32.86</c:v>
                </c:pt>
                <c:pt idx="3287">
                  <c:v>32.869999999999997</c:v>
                </c:pt>
                <c:pt idx="3288">
                  <c:v>32.880000000000003</c:v>
                </c:pt>
                <c:pt idx="3289">
                  <c:v>32.89</c:v>
                </c:pt>
                <c:pt idx="3290">
                  <c:v>32.9</c:v>
                </c:pt>
                <c:pt idx="3291">
                  <c:v>32.909999999999997</c:v>
                </c:pt>
                <c:pt idx="3292">
                  <c:v>32.92</c:v>
                </c:pt>
                <c:pt idx="3293">
                  <c:v>32.93</c:v>
                </c:pt>
                <c:pt idx="3294">
                  <c:v>32.94</c:v>
                </c:pt>
                <c:pt idx="3295">
                  <c:v>32.950000000000003</c:v>
                </c:pt>
                <c:pt idx="3296">
                  <c:v>32.96</c:v>
                </c:pt>
                <c:pt idx="3297">
                  <c:v>32.97</c:v>
                </c:pt>
                <c:pt idx="3298">
                  <c:v>32.979999999999997</c:v>
                </c:pt>
                <c:pt idx="3299">
                  <c:v>32.99</c:v>
                </c:pt>
                <c:pt idx="3300">
                  <c:v>33</c:v>
                </c:pt>
                <c:pt idx="3301">
                  <c:v>33.01</c:v>
                </c:pt>
                <c:pt idx="3302">
                  <c:v>33.020000000000003</c:v>
                </c:pt>
                <c:pt idx="3303">
                  <c:v>33.03</c:v>
                </c:pt>
                <c:pt idx="3304">
                  <c:v>33.04</c:v>
                </c:pt>
                <c:pt idx="3305">
                  <c:v>33.049999999999997</c:v>
                </c:pt>
                <c:pt idx="3306">
                  <c:v>33.06</c:v>
                </c:pt>
                <c:pt idx="3307">
                  <c:v>33.07</c:v>
                </c:pt>
                <c:pt idx="3308">
                  <c:v>33.08</c:v>
                </c:pt>
                <c:pt idx="3309">
                  <c:v>33.090000000000003</c:v>
                </c:pt>
                <c:pt idx="3310">
                  <c:v>33.1</c:v>
                </c:pt>
                <c:pt idx="3311">
                  <c:v>33.11</c:v>
                </c:pt>
                <c:pt idx="3312">
                  <c:v>33.119999999999997</c:v>
                </c:pt>
                <c:pt idx="3313">
                  <c:v>33.130000000000003</c:v>
                </c:pt>
                <c:pt idx="3314">
                  <c:v>33.14</c:v>
                </c:pt>
                <c:pt idx="3315">
                  <c:v>33.15</c:v>
                </c:pt>
                <c:pt idx="3316">
                  <c:v>33.159999999999997</c:v>
                </c:pt>
                <c:pt idx="3317">
                  <c:v>33.17</c:v>
                </c:pt>
                <c:pt idx="3318">
                  <c:v>33.18</c:v>
                </c:pt>
                <c:pt idx="3319">
                  <c:v>33.19</c:v>
                </c:pt>
                <c:pt idx="3320">
                  <c:v>33.200000000000003</c:v>
                </c:pt>
                <c:pt idx="3321">
                  <c:v>33.21</c:v>
                </c:pt>
                <c:pt idx="3322">
                  <c:v>33.22</c:v>
                </c:pt>
                <c:pt idx="3323">
                  <c:v>33.229999999999997</c:v>
                </c:pt>
                <c:pt idx="3324">
                  <c:v>33.24</c:v>
                </c:pt>
                <c:pt idx="3325">
                  <c:v>33.25</c:v>
                </c:pt>
                <c:pt idx="3326">
                  <c:v>33.26</c:v>
                </c:pt>
                <c:pt idx="3327">
                  <c:v>33.270000000000003</c:v>
                </c:pt>
                <c:pt idx="3328">
                  <c:v>33.28</c:v>
                </c:pt>
                <c:pt idx="3329">
                  <c:v>33.29</c:v>
                </c:pt>
                <c:pt idx="3330">
                  <c:v>33.299999999999997</c:v>
                </c:pt>
                <c:pt idx="3331">
                  <c:v>33.31</c:v>
                </c:pt>
                <c:pt idx="3332">
                  <c:v>33.32</c:v>
                </c:pt>
                <c:pt idx="3333">
                  <c:v>33.33</c:v>
                </c:pt>
                <c:pt idx="3334">
                  <c:v>33.340000000000003</c:v>
                </c:pt>
                <c:pt idx="3335">
                  <c:v>33.35</c:v>
                </c:pt>
                <c:pt idx="3336">
                  <c:v>33.36</c:v>
                </c:pt>
                <c:pt idx="3337">
                  <c:v>33.369999999999997</c:v>
                </c:pt>
                <c:pt idx="3338">
                  <c:v>33.380000000000003</c:v>
                </c:pt>
                <c:pt idx="3339">
                  <c:v>33.39</c:v>
                </c:pt>
                <c:pt idx="3340">
                  <c:v>33.4</c:v>
                </c:pt>
                <c:pt idx="3341">
                  <c:v>33.409999999999997</c:v>
                </c:pt>
                <c:pt idx="3342">
                  <c:v>33.42</c:v>
                </c:pt>
                <c:pt idx="3343">
                  <c:v>33.43</c:v>
                </c:pt>
                <c:pt idx="3344">
                  <c:v>33.44</c:v>
                </c:pt>
                <c:pt idx="3345">
                  <c:v>33.450000000000003</c:v>
                </c:pt>
                <c:pt idx="3346">
                  <c:v>33.46</c:v>
                </c:pt>
                <c:pt idx="3347">
                  <c:v>33.47</c:v>
                </c:pt>
                <c:pt idx="3348">
                  <c:v>33.479999999999997</c:v>
                </c:pt>
                <c:pt idx="3349">
                  <c:v>33.49</c:v>
                </c:pt>
                <c:pt idx="3350">
                  <c:v>33.5</c:v>
                </c:pt>
                <c:pt idx="3351">
                  <c:v>33.51</c:v>
                </c:pt>
                <c:pt idx="3352">
                  <c:v>33.520000000000003</c:v>
                </c:pt>
                <c:pt idx="3353">
                  <c:v>33.53</c:v>
                </c:pt>
                <c:pt idx="3354">
                  <c:v>33.54</c:v>
                </c:pt>
                <c:pt idx="3355">
                  <c:v>33.549999999999997</c:v>
                </c:pt>
                <c:pt idx="3356">
                  <c:v>33.56</c:v>
                </c:pt>
                <c:pt idx="3357">
                  <c:v>33.57</c:v>
                </c:pt>
                <c:pt idx="3358">
                  <c:v>33.58</c:v>
                </c:pt>
                <c:pt idx="3359">
                  <c:v>33.590000000000003</c:v>
                </c:pt>
                <c:pt idx="3360">
                  <c:v>33.6</c:v>
                </c:pt>
                <c:pt idx="3361">
                  <c:v>33.61</c:v>
                </c:pt>
                <c:pt idx="3362">
                  <c:v>33.619999999999997</c:v>
                </c:pt>
                <c:pt idx="3363">
                  <c:v>33.630000000000003</c:v>
                </c:pt>
                <c:pt idx="3364">
                  <c:v>33.64</c:v>
                </c:pt>
                <c:pt idx="3365">
                  <c:v>33.65</c:v>
                </c:pt>
                <c:pt idx="3366">
                  <c:v>33.659999999999997</c:v>
                </c:pt>
                <c:pt idx="3367">
                  <c:v>33.67</c:v>
                </c:pt>
                <c:pt idx="3368">
                  <c:v>33.68</c:v>
                </c:pt>
                <c:pt idx="3369">
                  <c:v>33.69</c:v>
                </c:pt>
                <c:pt idx="3370">
                  <c:v>33.700000000000003</c:v>
                </c:pt>
                <c:pt idx="3371">
                  <c:v>33.71</c:v>
                </c:pt>
                <c:pt idx="3372">
                  <c:v>33.72</c:v>
                </c:pt>
                <c:pt idx="3373">
                  <c:v>33.729999999999997</c:v>
                </c:pt>
                <c:pt idx="3374">
                  <c:v>33.74</c:v>
                </c:pt>
                <c:pt idx="3375">
                  <c:v>33.75</c:v>
                </c:pt>
                <c:pt idx="3376">
                  <c:v>33.76</c:v>
                </c:pt>
                <c:pt idx="3377">
                  <c:v>33.770000000000003</c:v>
                </c:pt>
                <c:pt idx="3378">
                  <c:v>33.78</c:v>
                </c:pt>
                <c:pt idx="3379">
                  <c:v>33.79</c:v>
                </c:pt>
                <c:pt idx="3380">
                  <c:v>33.799999999999997</c:v>
                </c:pt>
                <c:pt idx="3381">
                  <c:v>33.81</c:v>
                </c:pt>
                <c:pt idx="3382">
                  <c:v>33.82</c:v>
                </c:pt>
                <c:pt idx="3383">
                  <c:v>33.83</c:v>
                </c:pt>
                <c:pt idx="3384">
                  <c:v>33.840000000000003</c:v>
                </c:pt>
                <c:pt idx="3385">
                  <c:v>33.85</c:v>
                </c:pt>
                <c:pt idx="3386">
                  <c:v>33.86</c:v>
                </c:pt>
                <c:pt idx="3387">
                  <c:v>33.869999999999997</c:v>
                </c:pt>
                <c:pt idx="3388">
                  <c:v>33.880000000000003</c:v>
                </c:pt>
                <c:pt idx="3389">
                  <c:v>33.89</c:v>
                </c:pt>
                <c:pt idx="3390">
                  <c:v>33.9</c:v>
                </c:pt>
                <c:pt idx="3391">
                  <c:v>33.909999999999997</c:v>
                </c:pt>
                <c:pt idx="3392">
                  <c:v>33.92</c:v>
                </c:pt>
                <c:pt idx="3393">
                  <c:v>33.93</c:v>
                </c:pt>
                <c:pt idx="3394">
                  <c:v>33.94</c:v>
                </c:pt>
                <c:pt idx="3395">
                  <c:v>33.950000000000003</c:v>
                </c:pt>
                <c:pt idx="3396">
                  <c:v>33.96</c:v>
                </c:pt>
                <c:pt idx="3397">
                  <c:v>33.97</c:v>
                </c:pt>
                <c:pt idx="3398">
                  <c:v>33.979999999999997</c:v>
                </c:pt>
                <c:pt idx="3399">
                  <c:v>33.99</c:v>
                </c:pt>
                <c:pt idx="3400">
                  <c:v>34</c:v>
                </c:pt>
                <c:pt idx="3401">
                  <c:v>34.01</c:v>
                </c:pt>
                <c:pt idx="3402">
                  <c:v>34.020000000000003</c:v>
                </c:pt>
                <c:pt idx="3403">
                  <c:v>34.03</c:v>
                </c:pt>
                <c:pt idx="3404">
                  <c:v>34.04</c:v>
                </c:pt>
                <c:pt idx="3405">
                  <c:v>34.049999999999997</c:v>
                </c:pt>
                <c:pt idx="3406">
                  <c:v>34.06</c:v>
                </c:pt>
                <c:pt idx="3407">
                  <c:v>34.07</c:v>
                </c:pt>
                <c:pt idx="3408">
                  <c:v>34.08</c:v>
                </c:pt>
                <c:pt idx="3409">
                  <c:v>34.090000000000003</c:v>
                </c:pt>
                <c:pt idx="3410">
                  <c:v>34.1</c:v>
                </c:pt>
                <c:pt idx="3411">
                  <c:v>34.11</c:v>
                </c:pt>
                <c:pt idx="3412">
                  <c:v>34.119999999999997</c:v>
                </c:pt>
                <c:pt idx="3413">
                  <c:v>34.130000000000003</c:v>
                </c:pt>
                <c:pt idx="3414">
                  <c:v>34.14</c:v>
                </c:pt>
                <c:pt idx="3415">
                  <c:v>34.15</c:v>
                </c:pt>
                <c:pt idx="3416">
                  <c:v>34.159999999999997</c:v>
                </c:pt>
                <c:pt idx="3417">
                  <c:v>34.17</c:v>
                </c:pt>
                <c:pt idx="3418">
                  <c:v>34.18</c:v>
                </c:pt>
                <c:pt idx="3419">
                  <c:v>34.19</c:v>
                </c:pt>
                <c:pt idx="3420">
                  <c:v>34.200000000000003</c:v>
                </c:pt>
                <c:pt idx="3421">
                  <c:v>34.21</c:v>
                </c:pt>
                <c:pt idx="3422">
                  <c:v>34.22</c:v>
                </c:pt>
                <c:pt idx="3423">
                  <c:v>34.229999999999997</c:v>
                </c:pt>
                <c:pt idx="3424">
                  <c:v>34.24</c:v>
                </c:pt>
                <c:pt idx="3425">
                  <c:v>34.25</c:v>
                </c:pt>
                <c:pt idx="3426">
                  <c:v>34.26</c:v>
                </c:pt>
                <c:pt idx="3427">
                  <c:v>34.270000000000003</c:v>
                </c:pt>
                <c:pt idx="3428">
                  <c:v>34.28</c:v>
                </c:pt>
                <c:pt idx="3429">
                  <c:v>34.29</c:v>
                </c:pt>
                <c:pt idx="3430">
                  <c:v>34.299999999999997</c:v>
                </c:pt>
                <c:pt idx="3431">
                  <c:v>34.31</c:v>
                </c:pt>
                <c:pt idx="3432">
                  <c:v>34.32</c:v>
                </c:pt>
                <c:pt idx="3433">
                  <c:v>34.33</c:v>
                </c:pt>
                <c:pt idx="3434">
                  <c:v>34.340000000000003</c:v>
                </c:pt>
                <c:pt idx="3435">
                  <c:v>34.35</c:v>
                </c:pt>
                <c:pt idx="3436">
                  <c:v>34.36</c:v>
                </c:pt>
                <c:pt idx="3437">
                  <c:v>34.369999999999997</c:v>
                </c:pt>
                <c:pt idx="3438">
                  <c:v>34.380000000000003</c:v>
                </c:pt>
                <c:pt idx="3439">
                  <c:v>34.39</c:v>
                </c:pt>
                <c:pt idx="3440">
                  <c:v>34.4</c:v>
                </c:pt>
                <c:pt idx="3441">
                  <c:v>34.409999999999997</c:v>
                </c:pt>
                <c:pt idx="3442">
                  <c:v>34.42</c:v>
                </c:pt>
                <c:pt idx="3443">
                  <c:v>34.43</c:v>
                </c:pt>
                <c:pt idx="3444">
                  <c:v>34.44</c:v>
                </c:pt>
                <c:pt idx="3445">
                  <c:v>34.450000000000003</c:v>
                </c:pt>
                <c:pt idx="3446">
                  <c:v>34.46</c:v>
                </c:pt>
                <c:pt idx="3447">
                  <c:v>34.47</c:v>
                </c:pt>
                <c:pt idx="3448">
                  <c:v>34.479999999999997</c:v>
                </c:pt>
                <c:pt idx="3449">
                  <c:v>34.49</c:v>
                </c:pt>
                <c:pt idx="3450">
                  <c:v>34.5</c:v>
                </c:pt>
                <c:pt idx="3451">
                  <c:v>34.51</c:v>
                </c:pt>
                <c:pt idx="3452">
                  <c:v>34.520000000000003</c:v>
                </c:pt>
                <c:pt idx="3453">
                  <c:v>34.53</c:v>
                </c:pt>
                <c:pt idx="3454">
                  <c:v>34.54</c:v>
                </c:pt>
                <c:pt idx="3455">
                  <c:v>34.549999999999997</c:v>
                </c:pt>
                <c:pt idx="3456">
                  <c:v>34.56</c:v>
                </c:pt>
                <c:pt idx="3457">
                  <c:v>34.57</c:v>
                </c:pt>
                <c:pt idx="3458">
                  <c:v>34.58</c:v>
                </c:pt>
                <c:pt idx="3459">
                  <c:v>34.590000000000003</c:v>
                </c:pt>
                <c:pt idx="3460">
                  <c:v>34.6</c:v>
                </c:pt>
                <c:pt idx="3461">
                  <c:v>34.61</c:v>
                </c:pt>
                <c:pt idx="3462">
                  <c:v>34.619999999999997</c:v>
                </c:pt>
                <c:pt idx="3463">
                  <c:v>34.630000000000003</c:v>
                </c:pt>
                <c:pt idx="3464">
                  <c:v>34.64</c:v>
                </c:pt>
                <c:pt idx="3465">
                  <c:v>34.65</c:v>
                </c:pt>
                <c:pt idx="3466">
                  <c:v>34.659999999999997</c:v>
                </c:pt>
                <c:pt idx="3467">
                  <c:v>34.67</c:v>
                </c:pt>
                <c:pt idx="3468">
                  <c:v>34.68</c:v>
                </c:pt>
                <c:pt idx="3469">
                  <c:v>34.69</c:v>
                </c:pt>
                <c:pt idx="3470">
                  <c:v>34.700000000000003</c:v>
                </c:pt>
                <c:pt idx="3471">
                  <c:v>34.71</c:v>
                </c:pt>
                <c:pt idx="3472">
                  <c:v>34.72</c:v>
                </c:pt>
                <c:pt idx="3473">
                  <c:v>34.729999999999997</c:v>
                </c:pt>
                <c:pt idx="3474">
                  <c:v>34.74</c:v>
                </c:pt>
                <c:pt idx="3475">
                  <c:v>34.75</c:v>
                </c:pt>
                <c:pt idx="3476">
                  <c:v>34.76</c:v>
                </c:pt>
                <c:pt idx="3477">
                  <c:v>34.770000000000003</c:v>
                </c:pt>
                <c:pt idx="3478">
                  <c:v>34.78</c:v>
                </c:pt>
                <c:pt idx="3479">
                  <c:v>34.79</c:v>
                </c:pt>
                <c:pt idx="3480">
                  <c:v>34.799999999999997</c:v>
                </c:pt>
                <c:pt idx="3481">
                  <c:v>34.81</c:v>
                </c:pt>
                <c:pt idx="3482">
                  <c:v>34.82</c:v>
                </c:pt>
                <c:pt idx="3483">
                  <c:v>34.83</c:v>
                </c:pt>
                <c:pt idx="3484">
                  <c:v>34.840000000000003</c:v>
                </c:pt>
                <c:pt idx="3485">
                  <c:v>34.85</c:v>
                </c:pt>
                <c:pt idx="3486">
                  <c:v>34.86</c:v>
                </c:pt>
                <c:pt idx="3487">
                  <c:v>34.869999999999997</c:v>
                </c:pt>
                <c:pt idx="3488">
                  <c:v>34.880000000000003</c:v>
                </c:pt>
                <c:pt idx="3489">
                  <c:v>34.89</c:v>
                </c:pt>
                <c:pt idx="3490">
                  <c:v>34.9</c:v>
                </c:pt>
                <c:pt idx="3491">
                  <c:v>34.909999999999997</c:v>
                </c:pt>
                <c:pt idx="3492">
                  <c:v>34.92</c:v>
                </c:pt>
                <c:pt idx="3493">
                  <c:v>34.93</c:v>
                </c:pt>
                <c:pt idx="3494">
                  <c:v>34.94</c:v>
                </c:pt>
                <c:pt idx="3495">
                  <c:v>34.950000000000003</c:v>
                </c:pt>
                <c:pt idx="3496">
                  <c:v>34.96</c:v>
                </c:pt>
                <c:pt idx="3497">
                  <c:v>34.97</c:v>
                </c:pt>
                <c:pt idx="3498">
                  <c:v>34.979999999999997</c:v>
                </c:pt>
                <c:pt idx="3499">
                  <c:v>34.99</c:v>
                </c:pt>
                <c:pt idx="3500">
                  <c:v>35</c:v>
                </c:pt>
                <c:pt idx="3501">
                  <c:v>35.01</c:v>
                </c:pt>
                <c:pt idx="3502">
                  <c:v>35.020000000000003</c:v>
                </c:pt>
                <c:pt idx="3503">
                  <c:v>35.03</c:v>
                </c:pt>
                <c:pt idx="3504">
                  <c:v>35.04</c:v>
                </c:pt>
                <c:pt idx="3505">
                  <c:v>35.049999999999997</c:v>
                </c:pt>
                <c:pt idx="3506">
                  <c:v>35.06</c:v>
                </c:pt>
                <c:pt idx="3507">
                  <c:v>35.07</c:v>
                </c:pt>
                <c:pt idx="3508">
                  <c:v>35.08</c:v>
                </c:pt>
                <c:pt idx="3509">
                  <c:v>35.090000000000003</c:v>
                </c:pt>
                <c:pt idx="3510">
                  <c:v>35.1</c:v>
                </c:pt>
                <c:pt idx="3511">
                  <c:v>35.11</c:v>
                </c:pt>
                <c:pt idx="3512">
                  <c:v>35.119999999999997</c:v>
                </c:pt>
                <c:pt idx="3513">
                  <c:v>35.130000000000003</c:v>
                </c:pt>
                <c:pt idx="3514">
                  <c:v>35.14</c:v>
                </c:pt>
                <c:pt idx="3515">
                  <c:v>35.15</c:v>
                </c:pt>
                <c:pt idx="3516">
                  <c:v>35.159999999999997</c:v>
                </c:pt>
                <c:pt idx="3517">
                  <c:v>35.17</c:v>
                </c:pt>
                <c:pt idx="3518">
                  <c:v>35.18</c:v>
                </c:pt>
                <c:pt idx="3519">
                  <c:v>35.19</c:v>
                </c:pt>
                <c:pt idx="3520">
                  <c:v>35.200000000000003</c:v>
                </c:pt>
                <c:pt idx="3521">
                  <c:v>35.21</c:v>
                </c:pt>
                <c:pt idx="3522">
                  <c:v>35.22</c:v>
                </c:pt>
                <c:pt idx="3523">
                  <c:v>35.229999999999997</c:v>
                </c:pt>
                <c:pt idx="3524">
                  <c:v>35.24</c:v>
                </c:pt>
                <c:pt idx="3525">
                  <c:v>35.25</c:v>
                </c:pt>
                <c:pt idx="3526">
                  <c:v>35.26</c:v>
                </c:pt>
                <c:pt idx="3527">
                  <c:v>35.270000000000003</c:v>
                </c:pt>
                <c:pt idx="3528">
                  <c:v>35.28</c:v>
                </c:pt>
                <c:pt idx="3529">
                  <c:v>35.29</c:v>
                </c:pt>
                <c:pt idx="3530">
                  <c:v>35.299999999999997</c:v>
                </c:pt>
                <c:pt idx="3531">
                  <c:v>35.31</c:v>
                </c:pt>
                <c:pt idx="3532">
                  <c:v>35.32</c:v>
                </c:pt>
                <c:pt idx="3533">
                  <c:v>35.33</c:v>
                </c:pt>
                <c:pt idx="3534">
                  <c:v>35.340000000000003</c:v>
                </c:pt>
                <c:pt idx="3535">
                  <c:v>35.35</c:v>
                </c:pt>
                <c:pt idx="3536">
                  <c:v>35.36</c:v>
                </c:pt>
                <c:pt idx="3537">
                  <c:v>35.369999999999997</c:v>
                </c:pt>
                <c:pt idx="3538">
                  <c:v>35.380000000000003</c:v>
                </c:pt>
                <c:pt idx="3539">
                  <c:v>35.39</c:v>
                </c:pt>
                <c:pt idx="3540">
                  <c:v>35.4</c:v>
                </c:pt>
                <c:pt idx="3541">
                  <c:v>35.409999999999997</c:v>
                </c:pt>
                <c:pt idx="3542">
                  <c:v>35.42</c:v>
                </c:pt>
                <c:pt idx="3543">
                  <c:v>35.43</c:v>
                </c:pt>
                <c:pt idx="3544">
                  <c:v>35.44</c:v>
                </c:pt>
                <c:pt idx="3545">
                  <c:v>35.450000000000003</c:v>
                </c:pt>
                <c:pt idx="3546">
                  <c:v>35.46</c:v>
                </c:pt>
                <c:pt idx="3547">
                  <c:v>35.47</c:v>
                </c:pt>
                <c:pt idx="3548">
                  <c:v>35.479999999999997</c:v>
                </c:pt>
                <c:pt idx="3549">
                  <c:v>35.49</c:v>
                </c:pt>
                <c:pt idx="3550">
                  <c:v>35.5</c:v>
                </c:pt>
                <c:pt idx="3551">
                  <c:v>35.51</c:v>
                </c:pt>
                <c:pt idx="3552">
                  <c:v>35.520000000000003</c:v>
                </c:pt>
                <c:pt idx="3553">
                  <c:v>35.53</c:v>
                </c:pt>
                <c:pt idx="3554">
                  <c:v>35.54</c:v>
                </c:pt>
                <c:pt idx="3555">
                  <c:v>35.549999999999997</c:v>
                </c:pt>
                <c:pt idx="3556">
                  <c:v>35.56</c:v>
                </c:pt>
                <c:pt idx="3557">
                  <c:v>35.57</c:v>
                </c:pt>
                <c:pt idx="3558">
                  <c:v>35.58</c:v>
                </c:pt>
                <c:pt idx="3559">
                  <c:v>35.590000000000003</c:v>
                </c:pt>
                <c:pt idx="3560">
                  <c:v>35.6</c:v>
                </c:pt>
                <c:pt idx="3561">
                  <c:v>35.61</c:v>
                </c:pt>
                <c:pt idx="3562">
                  <c:v>35.619999999999997</c:v>
                </c:pt>
                <c:pt idx="3563">
                  <c:v>35.630000000000003</c:v>
                </c:pt>
                <c:pt idx="3564">
                  <c:v>35.64</c:v>
                </c:pt>
                <c:pt idx="3565">
                  <c:v>35.65</c:v>
                </c:pt>
                <c:pt idx="3566">
                  <c:v>35.659999999999997</c:v>
                </c:pt>
                <c:pt idx="3567">
                  <c:v>35.67</c:v>
                </c:pt>
                <c:pt idx="3568">
                  <c:v>35.68</c:v>
                </c:pt>
                <c:pt idx="3569">
                  <c:v>35.69</c:v>
                </c:pt>
                <c:pt idx="3570">
                  <c:v>35.700000000000003</c:v>
                </c:pt>
                <c:pt idx="3571">
                  <c:v>35.71</c:v>
                </c:pt>
                <c:pt idx="3572">
                  <c:v>35.72</c:v>
                </c:pt>
                <c:pt idx="3573">
                  <c:v>35.729999999999997</c:v>
                </c:pt>
                <c:pt idx="3574">
                  <c:v>35.74</c:v>
                </c:pt>
                <c:pt idx="3575">
                  <c:v>35.75</c:v>
                </c:pt>
                <c:pt idx="3576">
                  <c:v>35.76</c:v>
                </c:pt>
                <c:pt idx="3577">
                  <c:v>35.770000000000003</c:v>
                </c:pt>
                <c:pt idx="3578">
                  <c:v>35.78</c:v>
                </c:pt>
                <c:pt idx="3579">
                  <c:v>35.79</c:v>
                </c:pt>
                <c:pt idx="3580">
                  <c:v>35.799999999999997</c:v>
                </c:pt>
                <c:pt idx="3581">
                  <c:v>35.81</c:v>
                </c:pt>
                <c:pt idx="3582">
                  <c:v>35.82</c:v>
                </c:pt>
                <c:pt idx="3583">
                  <c:v>35.83</c:v>
                </c:pt>
                <c:pt idx="3584">
                  <c:v>35.840000000000003</c:v>
                </c:pt>
                <c:pt idx="3585">
                  <c:v>35.85</c:v>
                </c:pt>
                <c:pt idx="3586">
                  <c:v>35.86</c:v>
                </c:pt>
                <c:pt idx="3587">
                  <c:v>35.869999999999997</c:v>
                </c:pt>
                <c:pt idx="3588">
                  <c:v>35.880000000000003</c:v>
                </c:pt>
                <c:pt idx="3589">
                  <c:v>35.89</c:v>
                </c:pt>
                <c:pt idx="3590">
                  <c:v>35.9</c:v>
                </c:pt>
                <c:pt idx="3591">
                  <c:v>35.909999999999997</c:v>
                </c:pt>
                <c:pt idx="3592">
                  <c:v>35.92</c:v>
                </c:pt>
                <c:pt idx="3593">
                  <c:v>35.93</c:v>
                </c:pt>
                <c:pt idx="3594">
                  <c:v>35.94</c:v>
                </c:pt>
                <c:pt idx="3595">
                  <c:v>35.950000000000003</c:v>
                </c:pt>
                <c:pt idx="3596">
                  <c:v>35.96</c:v>
                </c:pt>
                <c:pt idx="3597">
                  <c:v>35.97</c:v>
                </c:pt>
                <c:pt idx="3598">
                  <c:v>35.979999999999997</c:v>
                </c:pt>
                <c:pt idx="3599">
                  <c:v>35.99</c:v>
                </c:pt>
                <c:pt idx="3600">
                  <c:v>36</c:v>
                </c:pt>
                <c:pt idx="3601">
                  <c:v>36.01</c:v>
                </c:pt>
                <c:pt idx="3602">
                  <c:v>36.020000000000003</c:v>
                </c:pt>
                <c:pt idx="3603">
                  <c:v>36.03</c:v>
                </c:pt>
                <c:pt idx="3604">
                  <c:v>36.04</c:v>
                </c:pt>
                <c:pt idx="3605">
                  <c:v>36.049999999999997</c:v>
                </c:pt>
                <c:pt idx="3606">
                  <c:v>36.06</c:v>
                </c:pt>
                <c:pt idx="3607">
                  <c:v>36.07</c:v>
                </c:pt>
                <c:pt idx="3608">
                  <c:v>36.08</c:v>
                </c:pt>
                <c:pt idx="3609">
                  <c:v>36.090000000000003</c:v>
                </c:pt>
                <c:pt idx="3610">
                  <c:v>36.1</c:v>
                </c:pt>
                <c:pt idx="3611">
                  <c:v>36.11</c:v>
                </c:pt>
                <c:pt idx="3612">
                  <c:v>36.119999999999997</c:v>
                </c:pt>
                <c:pt idx="3613">
                  <c:v>36.130000000000003</c:v>
                </c:pt>
                <c:pt idx="3614">
                  <c:v>36.14</c:v>
                </c:pt>
                <c:pt idx="3615">
                  <c:v>36.15</c:v>
                </c:pt>
                <c:pt idx="3616">
                  <c:v>36.159999999999997</c:v>
                </c:pt>
                <c:pt idx="3617">
                  <c:v>36.17</c:v>
                </c:pt>
                <c:pt idx="3618">
                  <c:v>36.18</c:v>
                </c:pt>
                <c:pt idx="3619">
                  <c:v>36.19</c:v>
                </c:pt>
                <c:pt idx="3620">
                  <c:v>36.200000000000003</c:v>
                </c:pt>
                <c:pt idx="3621">
                  <c:v>36.21</c:v>
                </c:pt>
                <c:pt idx="3622">
                  <c:v>36.22</c:v>
                </c:pt>
                <c:pt idx="3623">
                  <c:v>36.229999999999997</c:v>
                </c:pt>
                <c:pt idx="3624">
                  <c:v>36.24</c:v>
                </c:pt>
                <c:pt idx="3625">
                  <c:v>36.25</c:v>
                </c:pt>
                <c:pt idx="3626">
                  <c:v>36.26</c:v>
                </c:pt>
                <c:pt idx="3627">
                  <c:v>36.270000000000003</c:v>
                </c:pt>
                <c:pt idx="3628">
                  <c:v>36.28</c:v>
                </c:pt>
                <c:pt idx="3629">
                  <c:v>36.29</c:v>
                </c:pt>
                <c:pt idx="3630">
                  <c:v>36.299999999999997</c:v>
                </c:pt>
                <c:pt idx="3631">
                  <c:v>36.31</c:v>
                </c:pt>
                <c:pt idx="3632">
                  <c:v>36.32</c:v>
                </c:pt>
                <c:pt idx="3633">
                  <c:v>36.33</c:v>
                </c:pt>
                <c:pt idx="3634">
                  <c:v>36.340000000000003</c:v>
                </c:pt>
                <c:pt idx="3635">
                  <c:v>36.35</c:v>
                </c:pt>
                <c:pt idx="3636">
                  <c:v>36.36</c:v>
                </c:pt>
                <c:pt idx="3637">
                  <c:v>36.369999999999997</c:v>
                </c:pt>
                <c:pt idx="3638">
                  <c:v>36.380000000000003</c:v>
                </c:pt>
                <c:pt idx="3639">
                  <c:v>36.39</c:v>
                </c:pt>
                <c:pt idx="3640">
                  <c:v>36.4</c:v>
                </c:pt>
                <c:pt idx="3641">
                  <c:v>36.409999999999997</c:v>
                </c:pt>
                <c:pt idx="3642">
                  <c:v>36.42</c:v>
                </c:pt>
                <c:pt idx="3643">
                  <c:v>36.43</c:v>
                </c:pt>
                <c:pt idx="3644">
                  <c:v>36.44</c:v>
                </c:pt>
                <c:pt idx="3645">
                  <c:v>36.450000000000003</c:v>
                </c:pt>
                <c:pt idx="3646">
                  <c:v>36.46</c:v>
                </c:pt>
                <c:pt idx="3647">
                  <c:v>36.47</c:v>
                </c:pt>
                <c:pt idx="3648">
                  <c:v>36.479999999999997</c:v>
                </c:pt>
                <c:pt idx="3649">
                  <c:v>36.49</c:v>
                </c:pt>
                <c:pt idx="3650">
                  <c:v>36.5</c:v>
                </c:pt>
                <c:pt idx="3651">
                  <c:v>36.51</c:v>
                </c:pt>
                <c:pt idx="3652">
                  <c:v>36.520000000000003</c:v>
                </c:pt>
                <c:pt idx="3653">
                  <c:v>36.53</c:v>
                </c:pt>
                <c:pt idx="3654">
                  <c:v>36.54</c:v>
                </c:pt>
                <c:pt idx="3655">
                  <c:v>36.549999999999997</c:v>
                </c:pt>
                <c:pt idx="3656">
                  <c:v>36.56</c:v>
                </c:pt>
                <c:pt idx="3657">
                  <c:v>36.57</c:v>
                </c:pt>
                <c:pt idx="3658">
                  <c:v>36.58</c:v>
                </c:pt>
                <c:pt idx="3659">
                  <c:v>36.590000000000003</c:v>
                </c:pt>
                <c:pt idx="3660">
                  <c:v>36.6</c:v>
                </c:pt>
                <c:pt idx="3661">
                  <c:v>36.61</c:v>
                </c:pt>
                <c:pt idx="3662">
                  <c:v>36.619999999999997</c:v>
                </c:pt>
                <c:pt idx="3663">
                  <c:v>36.630000000000003</c:v>
                </c:pt>
                <c:pt idx="3664">
                  <c:v>36.64</c:v>
                </c:pt>
                <c:pt idx="3665">
                  <c:v>36.65</c:v>
                </c:pt>
                <c:pt idx="3666">
                  <c:v>36.659999999999997</c:v>
                </c:pt>
                <c:pt idx="3667">
                  <c:v>36.67</c:v>
                </c:pt>
                <c:pt idx="3668">
                  <c:v>36.68</c:v>
                </c:pt>
                <c:pt idx="3669">
                  <c:v>36.69</c:v>
                </c:pt>
                <c:pt idx="3670">
                  <c:v>36.700000000000003</c:v>
                </c:pt>
                <c:pt idx="3671">
                  <c:v>36.71</c:v>
                </c:pt>
                <c:pt idx="3672">
                  <c:v>36.72</c:v>
                </c:pt>
                <c:pt idx="3673">
                  <c:v>36.729999999999997</c:v>
                </c:pt>
                <c:pt idx="3674">
                  <c:v>36.74</c:v>
                </c:pt>
                <c:pt idx="3675">
                  <c:v>36.75</c:v>
                </c:pt>
                <c:pt idx="3676">
                  <c:v>36.76</c:v>
                </c:pt>
                <c:pt idx="3677">
                  <c:v>36.770000000000003</c:v>
                </c:pt>
                <c:pt idx="3678">
                  <c:v>36.78</c:v>
                </c:pt>
                <c:pt idx="3679">
                  <c:v>36.79</c:v>
                </c:pt>
                <c:pt idx="3680">
                  <c:v>36.799999999999997</c:v>
                </c:pt>
                <c:pt idx="3681">
                  <c:v>36.81</c:v>
                </c:pt>
                <c:pt idx="3682">
                  <c:v>36.82</c:v>
                </c:pt>
                <c:pt idx="3683">
                  <c:v>36.83</c:v>
                </c:pt>
                <c:pt idx="3684">
                  <c:v>36.840000000000003</c:v>
                </c:pt>
                <c:pt idx="3685">
                  <c:v>36.85</c:v>
                </c:pt>
                <c:pt idx="3686">
                  <c:v>36.86</c:v>
                </c:pt>
                <c:pt idx="3687">
                  <c:v>36.869999999999997</c:v>
                </c:pt>
                <c:pt idx="3688">
                  <c:v>36.880000000000003</c:v>
                </c:pt>
                <c:pt idx="3689">
                  <c:v>36.89</c:v>
                </c:pt>
                <c:pt idx="3690">
                  <c:v>36.9</c:v>
                </c:pt>
                <c:pt idx="3691">
                  <c:v>36.909999999999997</c:v>
                </c:pt>
                <c:pt idx="3692">
                  <c:v>36.92</c:v>
                </c:pt>
                <c:pt idx="3693">
                  <c:v>36.93</c:v>
                </c:pt>
                <c:pt idx="3694">
                  <c:v>36.94</c:v>
                </c:pt>
                <c:pt idx="3695">
                  <c:v>36.950000000000003</c:v>
                </c:pt>
                <c:pt idx="3696">
                  <c:v>36.96</c:v>
                </c:pt>
                <c:pt idx="3697">
                  <c:v>36.97</c:v>
                </c:pt>
                <c:pt idx="3698">
                  <c:v>36.979999999999997</c:v>
                </c:pt>
                <c:pt idx="3699">
                  <c:v>36.99</c:v>
                </c:pt>
                <c:pt idx="3700">
                  <c:v>37</c:v>
                </c:pt>
                <c:pt idx="3701">
                  <c:v>37.01</c:v>
                </c:pt>
                <c:pt idx="3702">
                  <c:v>37.020000000000003</c:v>
                </c:pt>
                <c:pt idx="3703">
                  <c:v>37.03</c:v>
                </c:pt>
                <c:pt idx="3704">
                  <c:v>37.04</c:v>
                </c:pt>
                <c:pt idx="3705">
                  <c:v>37.049999999999997</c:v>
                </c:pt>
                <c:pt idx="3706">
                  <c:v>37.06</c:v>
                </c:pt>
                <c:pt idx="3707">
                  <c:v>37.07</c:v>
                </c:pt>
                <c:pt idx="3708">
                  <c:v>37.08</c:v>
                </c:pt>
                <c:pt idx="3709">
                  <c:v>37.090000000000003</c:v>
                </c:pt>
                <c:pt idx="3710">
                  <c:v>37.1</c:v>
                </c:pt>
                <c:pt idx="3711">
                  <c:v>37.11</c:v>
                </c:pt>
                <c:pt idx="3712">
                  <c:v>37.119999999999997</c:v>
                </c:pt>
                <c:pt idx="3713">
                  <c:v>37.130000000000003</c:v>
                </c:pt>
                <c:pt idx="3714">
                  <c:v>37.14</c:v>
                </c:pt>
                <c:pt idx="3715">
                  <c:v>37.15</c:v>
                </c:pt>
                <c:pt idx="3716">
                  <c:v>37.159999999999997</c:v>
                </c:pt>
                <c:pt idx="3717">
                  <c:v>37.17</c:v>
                </c:pt>
                <c:pt idx="3718">
                  <c:v>37.18</c:v>
                </c:pt>
                <c:pt idx="3719">
                  <c:v>37.19</c:v>
                </c:pt>
                <c:pt idx="3720">
                  <c:v>37.200000000000003</c:v>
                </c:pt>
                <c:pt idx="3721">
                  <c:v>37.21</c:v>
                </c:pt>
                <c:pt idx="3722">
                  <c:v>37.22</c:v>
                </c:pt>
                <c:pt idx="3723">
                  <c:v>37.229999999999997</c:v>
                </c:pt>
                <c:pt idx="3724">
                  <c:v>37.24</c:v>
                </c:pt>
                <c:pt idx="3725">
                  <c:v>37.25</c:v>
                </c:pt>
                <c:pt idx="3726">
                  <c:v>37.26</c:v>
                </c:pt>
                <c:pt idx="3727">
                  <c:v>37.270000000000003</c:v>
                </c:pt>
                <c:pt idx="3728">
                  <c:v>37.28</c:v>
                </c:pt>
                <c:pt idx="3729">
                  <c:v>37.29</c:v>
                </c:pt>
                <c:pt idx="3730">
                  <c:v>37.299999999999997</c:v>
                </c:pt>
                <c:pt idx="3731">
                  <c:v>37.31</c:v>
                </c:pt>
                <c:pt idx="3732">
                  <c:v>37.32</c:v>
                </c:pt>
                <c:pt idx="3733">
                  <c:v>37.33</c:v>
                </c:pt>
                <c:pt idx="3734">
                  <c:v>37.340000000000003</c:v>
                </c:pt>
                <c:pt idx="3735">
                  <c:v>37.35</c:v>
                </c:pt>
                <c:pt idx="3736">
                  <c:v>37.36</c:v>
                </c:pt>
                <c:pt idx="3737">
                  <c:v>37.369999999999997</c:v>
                </c:pt>
                <c:pt idx="3738">
                  <c:v>37.380000000000003</c:v>
                </c:pt>
                <c:pt idx="3739">
                  <c:v>37.39</c:v>
                </c:pt>
                <c:pt idx="3740">
                  <c:v>37.4</c:v>
                </c:pt>
                <c:pt idx="3741">
                  <c:v>37.409999999999997</c:v>
                </c:pt>
                <c:pt idx="3742">
                  <c:v>37.42</c:v>
                </c:pt>
                <c:pt idx="3743">
                  <c:v>37.43</c:v>
                </c:pt>
                <c:pt idx="3744">
                  <c:v>37.44</c:v>
                </c:pt>
                <c:pt idx="3745">
                  <c:v>37.450000000000003</c:v>
                </c:pt>
                <c:pt idx="3746">
                  <c:v>37.46</c:v>
                </c:pt>
                <c:pt idx="3747">
                  <c:v>37.47</c:v>
                </c:pt>
                <c:pt idx="3748">
                  <c:v>37.479999999999997</c:v>
                </c:pt>
                <c:pt idx="3749">
                  <c:v>37.49</c:v>
                </c:pt>
                <c:pt idx="3750">
                  <c:v>37.5</c:v>
                </c:pt>
                <c:pt idx="3751">
                  <c:v>37.51</c:v>
                </c:pt>
                <c:pt idx="3752">
                  <c:v>37.520000000000003</c:v>
                </c:pt>
                <c:pt idx="3753">
                  <c:v>37.53</c:v>
                </c:pt>
                <c:pt idx="3754">
                  <c:v>37.54</c:v>
                </c:pt>
                <c:pt idx="3755">
                  <c:v>37.549999999999997</c:v>
                </c:pt>
                <c:pt idx="3756">
                  <c:v>37.56</c:v>
                </c:pt>
                <c:pt idx="3757">
                  <c:v>37.57</c:v>
                </c:pt>
                <c:pt idx="3758">
                  <c:v>37.58</c:v>
                </c:pt>
                <c:pt idx="3759">
                  <c:v>37.590000000000003</c:v>
                </c:pt>
                <c:pt idx="3760">
                  <c:v>37.6</c:v>
                </c:pt>
                <c:pt idx="3761">
                  <c:v>37.61</c:v>
                </c:pt>
                <c:pt idx="3762">
                  <c:v>37.619999999999997</c:v>
                </c:pt>
                <c:pt idx="3763">
                  <c:v>37.630000000000003</c:v>
                </c:pt>
                <c:pt idx="3764">
                  <c:v>37.64</c:v>
                </c:pt>
                <c:pt idx="3765">
                  <c:v>37.65</c:v>
                </c:pt>
                <c:pt idx="3766">
                  <c:v>37.659999999999997</c:v>
                </c:pt>
                <c:pt idx="3767">
                  <c:v>37.67</c:v>
                </c:pt>
                <c:pt idx="3768">
                  <c:v>37.68</c:v>
                </c:pt>
                <c:pt idx="3769">
                  <c:v>37.69</c:v>
                </c:pt>
                <c:pt idx="3770">
                  <c:v>37.700000000000003</c:v>
                </c:pt>
                <c:pt idx="3771">
                  <c:v>37.71</c:v>
                </c:pt>
                <c:pt idx="3772">
                  <c:v>37.72</c:v>
                </c:pt>
                <c:pt idx="3773">
                  <c:v>37.729999999999997</c:v>
                </c:pt>
                <c:pt idx="3774">
                  <c:v>37.74</c:v>
                </c:pt>
                <c:pt idx="3775">
                  <c:v>37.75</c:v>
                </c:pt>
                <c:pt idx="3776">
                  <c:v>37.76</c:v>
                </c:pt>
                <c:pt idx="3777">
                  <c:v>37.770000000000003</c:v>
                </c:pt>
                <c:pt idx="3778">
                  <c:v>37.78</c:v>
                </c:pt>
                <c:pt idx="3779">
                  <c:v>37.79</c:v>
                </c:pt>
                <c:pt idx="3780">
                  <c:v>37.799999999999997</c:v>
                </c:pt>
                <c:pt idx="3781">
                  <c:v>37.81</c:v>
                </c:pt>
                <c:pt idx="3782">
                  <c:v>37.82</c:v>
                </c:pt>
                <c:pt idx="3783">
                  <c:v>37.83</c:v>
                </c:pt>
                <c:pt idx="3784">
                  <c:v>37.840000000000003</c:v>
                </c:pt>
                <c:pt idx="3785">
                  <c:v>37.85</c:v>
                </c:pt>
                <c:pt idx="3786">
                  <c:v>37.86</c:v>
                </c:pt>
                <c:pt idx="3787">
                  <c:v>37.869999999999997</c:v>
                </c:pt>
                <c:pt idx="3788">
                  <c:v>37.880000000000003</c:v>
                </c:pt>
                <c:pt idx="3789">
                  <c:v>37.89</c:v>
                </c:pt>
                <c:pt idx="3790">
                  <c:v>37.9</c:v>
                </c:pt>
                <c:pt idx="3791">
                  <c:v>37.909999999999997</c:v>
                </c:pt>
                <c:pt idx="3792">
                  <c:v>37.92</c:v>
                </c:pt>
                <c:pt idx="3793">
                  <c:v>37.93</c:v>
                </c:pt>
                <c:pt idx="3794">
                  <c:v>37.94</c:v>
                </c:pt>
                <c:pt idx="3795">
                  <c:v>37.950000000000003</c:v>
                </c:pt>
                <c:pt idx="3796">
                  <c:v>37.96</c:v>
                </c:pt>
                <c:pt idx="3797">
                  <c:v>37.97</c:v>
                </c:pt>
                <c:pt idx="3798">
                  <c:v>37.979999999999997</c:v>
                </c:pt>
                <c:pt idx="3799">
                  <c:v>37.99</c:v>
                </c:pt>
                <c:pt idx="3800">
                  <c:v>38</c:v>
                </c:pt>
                <c:pt idx="3801">
                  <c:v>38.01</c:v>
                </c:pt>
                <c:pt idx="3802">
                  <c:v>38.020000000000003</c:v>
                </c:pt>
                <c:pt idx="3803">
                  <c:v>38.03</c:v>
                </c:pt>
                <c:pt idx="3804">
                  <c:v>38.04</c:v>
                </c:pt>
                <c:pt idx="3805">
                  <c:v>38.049999999999997</c:v>
                </c:pt>
                <c:pt idx="3806">
                  <c:v>38.06</c:v>
                </c:pt>
                <c:pt idx="3807">
                  <c:v>38.07</c:v>
                </c:pt>
                <c:pt idx="3808">
                  <c:v>38.08</c:v>
                </c:pt>
                <c:pt idx="3809">
                  <c:v>38.090000000000003</c:v>
                </c:pt>
                <c:pt idx="3810">
                  <c:v>38.1</c:v>
                </c:pt>
                <c:pt idx="3811">
                  <c:v>38.11</c:v>
                </c:pt>
                <c:pt idx="3812">
                  <c:v>38.119999999999997</c:v>
                </c:pt>
                <c:pt idx="3813">
                  <c:v>38.130000000000003</c:v>
                </c:pt>
                <c:pt idx="3814">
                  <c:v>38.14</c:v>
                </c:pt>
                <c:pt idx="3815">
                  <c:v>38.15</c:v>
                </c:pt>
                <c:pt idx="3816">
                  <c:v>38.159999999999997</c:v>
                </c:pt>
                <c:pt idx="3817">
                  <c:v>38.17</c:v>
                </c:pt>
                <c:pt idx="3818">
                  <c:v>38.18</c:v>
                </c:pt>
                <c:pt idx="3819">
                  <c:v>38.19</c:v>
                </c:pt>
                <c:pt idx="3820">
                  <c:v>38.200000000000003</c:v>
                </c:pt>
                <c:pt idx="3821">
                  <c:v>38.21</c:v>
                </c:pt>
                <c:pt idx="3822">
                  <c:v>38.22</c:v>
                </c:pt>
                <c:pt idx="3823">
                  <c:v>38.229999999999997</c:v>
                </c:pt>
                <c:pt idx="3824">
                  <c:v>38.24</c:v>
                </c:pt>
                <c:pt idx="3825">
                  <c:v>38.25</c:v>
                </c:pt>
                <c:pt idx="3826">
                  <c:v>38.26</c:v>
                </c:pt>
                <c:pt idx="3827">
                  <c:v>38.270000000000003</c:v>
                </c:pt>
                <c:pt idx="3828">
                  <c:v>38.28</c:v>
                </c:pt>
                <c:pt idx="3829">
                  <c:v>38.29</c:v>
                </c:pt>
                <c:pt idx="3830">
                  <c:v>38.299999999999997</c:v>
                </c:pt>
                <c:pt idx="3831">
                  <c:v>38.31</c:v>
                </c:pt>
                <c:pt idx="3832">
                  <c:v>38.32</c:v>
                </c:pt>
                <c:pt idx="3833">
                  <c:v>38.33</c:v>
                </c:pt>
                <c:pt idx="3834">
                  <c:v>38.340000000000003</c:v>
                </c:pt>
                <c:pt idx="3835">
                  <c:v>38.35</c:v>
                </c:pt>
                <c:pt idx="3836">
                  <c:v>38.36</c:v>
                </c:pt>
                <c:pt idx="3837">
                  <c:v>38.369999999999997</c:v>
                </c:pt>
                <c:pt idx="3838">
                  <c:v>38.380000000000003</c:v>
                </c:pt>
                <c:pt idx="3839">
                  <c:v>38.39</c:v>
                </c:pt>
                <c:pt idx="3840">
                  <c:v>38.4</c:v>
                </c:pt>
                <c:pt idx="3841">
                  <c:v>38.409999999999997</c:v>
                </c:pt>
                <c:pt idx="3842">
                  <c:v>38.42</c:v>
                </c:pt>
                <c:pt idx="3843">
                  <c:v>38.43</c:v>
                </c:pt>
                <c:pt idx="3844">
                  <c:v>38.44</c:v>
                </c:pt>
                <c:pt idx="3845">
                  <c:v>38.450000000000003</c:v>
                </c:pt>
                <c:pt idx="3846">
                  <c:v>38.46</c:v>
                </c:pt>
                <c:pt idx="3847">
                  <c:v>38.47</c:v>
                </c:pt>
                <c:pt idx="3848">
                  <c:v>38.479999999999997</c:v>
                </c:pt>
                <c:pt idx="3849">
                  <c:v>38.49</c:v>
                </c:pt>
                <c:pt idx="3850">
                  <c:v>38.5</c:v>
                </c:pt>
                <c:pt idx="3851">
                  <c:v>38.51</c:v>
                </c:pt>
                <c:pt idx="3852">
                  <c:v>38.520000000000003</c:v>
                </c:pt>
                <c:pt idx="3853">
                  <c:v>38.53</c:v>
                </c:pt>
                <c:pt idx="3854">
                  <c:v>38.54</c:v>
                </c:pt>
                <c:pt idx="3855">
                  <c:v>38.549999999999997</c:v>
                </c:pt>
                <c:pt idx="3856">
                  <c:v>38.56</c:v>
                </c:pt>
                <c:pt idx="3857">
                  <c:v>38.57</c:v>
                </c:pt>
                <c:pt idx="3858">
                  <c:v>38.58</c:v>
                </c:pt>
                <c:pt idx="3859">
                  <c:v>38.590000000000003</c:v>
                </c:pt>
                <c:pt idx="3860">
                  <c:v>38.6</c:v>
                </c:pt>
                <c:pt idx="3861">
                  <c:v>38.61</c:v>
                </c:pt>
                <c:pt idx="3862">
                  <c:v>38.619999999999997</c:v>
                </c:pt>
                <c:pt idx="3863">
                  <c:v>38.630000000000003</c:v>
                </c:pt>
                <c:pt idx="3864">
                  <c:v>38.64</c:v>
                </c:pt>
                <c:pt idx="3865">
                  <c:v>38.65</c:v>
                </c:pt>
                <c:pt idx="3866">
                  <c:v>38.659999999999997</c:v>
                </c:pt>
                <c:pt idx="3867">
                  <c:v>38.67</c:v>
                </c:pt>
                <c:pt idx="3868">
                  <c:v>38.68</c:v>
                </c:pt>
                <c:pt idx="3869">
                  <c:v>38.69</c:v>
                </c:pt>
                <c:pt idx="3870">
                  <c:v>38.700000000000003</c:v>
                </c:pt>
                <c:pt idx="3871">
                  <c:v>38.71</c:v>
                </c:pt>
                <c:pt idx="3872">
                  <c:v>38.72</c:v>
                </c:pt>
                <c:pt idx="3873">
                  <c:v>38.729999999999997</c:v>
                </c:pt>
                <c:pt idx="3874">
                  <c:v>38.74</c:v>
                </c:pt>
                <c:pt idx="3875">
                  <c:v>38.75</c:v>
                </c:pt>
                <c:pt idx="3876">
                  <c:v>38.76</c:v>
                </c:pt>
                <c:pt idx="3877">
                  <c:v>38.770000000000003</c:v>
                </c:pt>
                <c:pt idx="3878">
                  <c:v>38.78</c:v>
                </c:pt>
                <c:pt idx="3879">
                  <c:v>38.79</c:v>
                </c:pt>
                <c:pt idx="3880">
                  <c:v>38.799999999999997</c:v>
                </c:pt>
                <c:pt idx="3881">
                  <c:v>38.81</c:v>
                </c:pt>
                <c:pt idx="3882">
                  <c:v>38.82</c:v>
                </c:pt>
                <c:pt idx="3883">
                  <c:v>38.83</c:v>
                </c:pt>
                <c:pt idx="3884">
                  <c:v>38.840000000000003</c:v>
                </c:pt>
                <c:pt idx="3885">
                  <c:v>38.85</c:v>
                </c:pt>
                <c:pt idx="3886">
                  <c:v>38.86</c:v>
                </c:pt>
                <c:pt idx="3887">
                  <c:v>38.869999999999997</c:v>
                </c:pt>
                <c:pt idx="3888">
                  <c:v>38.880000000000003</c:v>
                </c:pt>
                <c:pt idx="3889">
                  <c:v>38.89</c:v>
                </c:pt>
                <c:pt idx="3890">
                  <c:v>38.9</c:v>
                </c:pt>
                <c:pt idx="3891">
                  <c:v>38.909999999999997</c:v>
                </c:pt>
                <c:pt idx="3892">
                  <c:v>38.92</c:v>
                </c:pt>
                <c:pt idx="3893">
                  <c:v>38.93</c:v>
                </c:pt>
                <c:pt idx="3894">
                  <c:v>38.94</c:v>
                </c:pt>
                <c:pt idx="3895">
                  <c:v>38.950000000000003</c:v>
                </c:pt>
                <c:pt idx="3896">
                  <c:v>38.96</c:v>
                </c:pt>
                <c:pt idx="3897">
                  <c:v>38.97</c:v>
                </c:pt>
                <c:pt idx="3898">
                  <c:v>38.979999999999997</c:v>
                </c:pt>
                <c:pt idx="3899">
                  <c:v>38.99</c:v>
                </c:pt>
                <c:pt idx="3900">
                  <c:v>39</c:v>
                </c:pt>
                <c:pt idx="3901">
                  <c:v>39.01</c:v>
                </c:pt>
                <c:pt idx="3902">
                  <c:v>39.020000000000003</c:v>
                </c:pt>
                <c:pt idx="3903">
                  <c:v>39.03</c:v>
                </c:pt>
                <c:pt idx="3904">
                  <c:v>39.04</c:v>
                </c:pt>
                <c:pt idx="3905">
                  <c:v>39.049999999999997</c:v>
                </c:pt>
                <c:pt idx="3906">
                  <c:v>39.06</c:v>
                </c:pt>
                <c:pt idx="3907">
                  <c:v>39.07</c:v>
                </c:pt>
                <c:pt idx="3908">
                  <c:v>39.08</c:v>
                </c:pt>
                <c:pt idx="3909">
                  <c:v>39.090000000000003</c:v>
                </c:pt>
                <c:pt idx="3910">
                  <c:v>39.1</c:v>
                </c:pt>
                <c:pt idx="3911">
                  <c:v>39.11</c:v>
                </c:pt>
                <c:pt idx="3912">
                  <c:v>39.119999999999997</c:v>
                </c:pt>
                <c:pt idx="3913">
                  <c:v>39.130000000000003</c:v>
                </c:pt>
                <c:pt idx="3914">
                  <c:v>39.14</c:v>
                </c:pt>
                <c:pt idx="3915">
                  <c:v>39.15</c:v>
                </c:pt>
                <c:pt idx="3916">
                  <c:v>39.159999999999997</c:v>
                </c:pt>
                <c:pt idx="3917">
                  <c:v>39.17</c:v>
                </c:pt>
                <c:pt idx="3918">
                  <c:v>39.18</c:v>
                </c:pt>
                <c:pt idx="3919">
                  <c:v>39.19</c:v>
                </c:pt>
                <c:pt idx="3920">
                  <c:v>39.200000000000003</c:v>
                </c:pt>
                <c:pt idx="3921">
                  <c:v>39.21</c:v>
                </c:pt>
                <c:pt idx="3922">
                  <c:v>39.22</c:v>
                </c:pt>
                <c:pt idx="3923">
                  <c:v>39.229999999999997</c:v>
                </c:pt>
                <c:pt idx="3924">
                  <c:v>39.24</c:v>
                </c:pt>
                <c:pt idx="3925">
                  <c:v>39.25</c:v>
                </c:pt>
                <c:pt idx="3926">
                  <c:v>39.26</c:v>
                </c:pt>
                <c:pt idx="3927">
                  <c:v>39.270000000000003</c:v>
                </c:pt>
                <c:pt idx="3928">
                  <c:v>39.28</c:v>
                </c:pt>
                <c:pt idx="3929">
                  <c:v>39.29</c:v>
                </c:pt>
                <c:pt idx="3930">
                  <c:v>39.299999999999997</c:v>
                </c:pt>
                <c:pt idx="3931">
                  <c:v>39.31</c:v>
                </c:pt>
                <c:pt idx="3932">
                  <c:v>39.32</c:v>
                </c:pt>
                <c:pt idx="3933">
                  <c:v>39.33</c:v>
                </c:pt>
                <c:pt idx="3934">
                  <c:v>39.340000000000003</c:v>
                </c:pt>
                <c:pt idx="3935">
                  <c:v>39.35</c:v>
                </c:pt>
                <c:pt idx="3936">
                  <c:v>39.36</c:v>
                </c:pt>
                <c:pt idx="3937">
                  <c:v>39.369999999999997</c:v>
                </c:pt>
                <c:pt idx="3938">
                  <c:v>39.380000000000003</c:v>
                </c:pt>
                <c:pt idx="3939">
                  <c:v>39.39</c:v>
                </c:pt>
                <c:pt idx="3940">
                  <c:v>39.4</c:v>
                </c:pt>
                <c:pt idx="3941">
                  <c:v>39.409999999999997</c:v>
                </c:pt>
                <c:pt idx="3942">
                  <c:v>39.42</c:v>
                </c:pt>
                <c:pt idx="3943">
                  <c:v>39.43</c:v>
                </c:pt>
                <c:pt idx="3944">
                  <c:v>39.44</c:v>
                </c:pt>
                <c:pt idx="3945">
                  <c:v>39.450000000000003</c:v>
                </c:pt>
                <c:pt idx="3946">
                  <c:v>39.46</c:v>
                </c:pt>
                <c:pt idx="3947">
                  <c:v>39.47</c:v>
                </c:pt>
                <c:pt idx="3948">
                  <c:v>39.479999999999997</c:v>
                </c:pt>
                <c:pt idx="3949">
                  <c:v>39.49</c:v>
                </c:pt>
                <c:pt idx="3950">
                  <c:v>39.5</c:v>
                </c:pt>
                <c:pt idx="3951">
                  <c:v>39.51</c:v>
                </c:pt>
                <c:pt idx="3952">
                  <c:v>39.520000000000003</c:v>
                </c:pt>
                <c:pt idx="3953">
                  <c:v>39.53</c:v>
                </c:pt>
                <c:pt idx="3954">
                  <c:v>39.54</c:v>
                </c:pt>
                <c:pt idx="3955">
                  <c:v>39.549999999999997</c:v>
                </c:pt>
                <c:pt idx="3956">
                  <c:v>39.56</c:v>
                </c:pt>
                <c:pt idx="3957">
                  <c:v>39.57</c:v>
                </c:pt>
                <c:pt idx="3958">
                  <c:v>39.58</c:v>
                </c:pt>
                <c:pt idx="3959">
                  <c:v>39.590000000000003</c:v>
                </c:pt>
                <c:pt idx="3960">
                  <c:v>39.6</c:v>
                </c:pt>
                <c:pt idx="3961">
                  <c:v>39.61</c:v>
                </c:pt>
                <c:pt idx="3962">
                  <c:v>39.619999999999997</c:v>
                </c:pt>
                <c:pt idx="3963">
                  <c:v>39.630000000000003</c:v>
                </c:pt>
                <c:pt idx="3964">
                  <c:v>39.64</c:v>
                </c:pt>
                <c:pt idx="3965">
                  <c:v>39.65</c:v>
                </c:pt>
                <c:pt idx="3966">
                  <c:v>39.659999999999997</c:v>
                </c:pt>
                <c:pt idx="3967">
                  <c:v>39.67</c:v>
                </c:pt>
                <c:pt idx="3968">
                  <c:v>39.68</c:v>
                </c:pt>
                <c:pt idx="3969">
                  <c:v>39.69</c:v>
                </c:pt>
                <c:pt idx="3970">
                  <c:v>39.700000000000003</c:v>
                </c:pt>
                <c:pt idx="3971">
                  <c:v>39.71</c:v>
                </c:pt>
                <c:pt idx="3972">
                  <c:v>39.72</c:v>
                </c:pt>
                <c:pt idx="3973">
                  <c:v>39.729999999999997</c:v>
                </c:pt>
                <c:pt idx="3974">
                  <c:v>39.74</c:v>
                </c:pt>
                <c:pt idx="3975">
                  <c:v>39.75</c:v>
                </c:pt>
                <c:pt idx="3976">
                  <c:v>39.76</c:v>
                </c:pt>
                <c:pt idx="3977">
                  <c:v>39.770000000000003</c:v>
                </c:pt>
                <c:pt idx="3978">
                  <c:v>39.78</c:v>
                </c:pt>
                <c:pt idx="3979">
                  <c:v>39.79</c:v>
                </c:pt>
                <c:pt idx="3980">
                  <c:v>39.799999999999997</c:v>
                </c:pt>
                <c:pt idx="3981">
                  <c:v>39.81</c:v>
                </c:pt>
                <c:pt idx="3982">
                  <c:v>39.82</c:v>
                </c:pt>
                <c:pt idx="3983">
                  <c:v>39.83</c:v>
                </c:pt>
                <c:pt idx="3984">
                  <c:v>39.840000000000003</c:v>
                </c:pt>
                <c:pt idx="3985">
                  <c:v>39.85</c:v>
                </c:pt>
                <c:pt idx="3986">
                  <c:v>39.86</c:v>
                </c:pt>
                <c:pt idx="3987">
                  <c:v>39.869999999999997</c:v>
                </c:pt>
                <c:pt idx="3988">
                  <c:v>39.880000000000003</c:v>
                </c:pt>
                <c:pt idx="3989">
                  <c:v>39.89</c:v>
                </c:pt>
                <c:pt idx="3990">
                  <c:v>39.9</c:v>
                </c:pt>
                <c:pt idx="3991">
                  <c:v>39.909999999999997</c:v>
                </c:pt>
                <c:pt idx="3992">
                  <c:v>39.92</c:v>
                </c:pt>
                <c:pt idx="3993">
                  <c:v>39.93</c:v>
                </c:pt>
                <c:pt idx="3994">
                  <c:v>39.94</c:v>
                </c:pt>
                <c:pt idx="3995">
                  <c:v>39.950000000000003</c:v>
                </c:pt>
                <c:pt idx="3996">
                  <c:v>39.96</c:v>
                </c:pt>
                <c:pt idx="3997">
                  <c:v>39.97</c:v>
                </c:pt>
                <c:pt idx="3998">
                  <c:v>39.979999999999997</c:v>
                </c:pt>
                <c:pt idx="3999">
                  <c:v>39.99</c:v>
                </c:pt>
                <c:pt idx="4000">
                  <c:v>40</c:v>
                </c:pt>
              </c:numCache>
            </c:numRef>
          </c:xVal>
          <c:yVal>
            <c:numRef>
              <c:f>'熊本地震波形データ（本案）'!$P$2:$P$4002</c:f>
              <c:numCache>
                <c:formatCode>General</c:formatCode>
                <c:ptCount val="4001"/>
                <c:pt idx="0">
                  <c:v>1165.8091529999999</c:v>
                </c:pt>
                <c:pt idx="1">
                  <c:v>1040.3352789999999</c:v>
                </c:pt>
                <c:pt idx="2">
                  <c:v>730.59610699999996</c:v>
                </c:pt>
                <c:pt idx="3">
                  <c:v>389.45090199999999</c:v>
                </c:pt>
                <c:pt idx="4">
                  <c:v>152.96979200000001</c:v>
                </c:pt>
                <c:pt idx="5">
                  <c:v>62.617375000000003</c:v>
                </c:pt>
                <c:pt idx="6">
                  <c:v>65.471990000000005</c:v>
                </c:pt>
                <c:pt idx="7">
                  <c:v>77.036282</c:v>
                </c:pt>
                <c:pt idx="8">
                  <c:v>46.102400000000003</c:v>
                </c:pt>
                <c:pt idx="9">
                  <c:v>-26.018039000000002</c:v>
                </c:pt>
                <c:pt idx="10">
                  <c:v>-110.787716</c:v>
                </c:pt>
                <c:pt idx="11">
                  <c:v>-185.950199</c:v>
                </c:pt>
                <c:pt idx="12">
                  <c:v>-246.40486000000001</c:v>
                </c:pt>
                <c:pt idx="13">
                  <c:v>-292.38795499999998</c:v>
                </c:pt>
                <c:pt idx="14">
                  <c:v>-316.590642</c:v>
                </c:pt>
                <c:pt idx="15">
                  <c:v>-306.79398300000003</c:v>
                </c:pt>
                <c:pt idx="16">
                  <c:v>-260.08554500000002</c:v>
                </c:pt>
                <c:pt idx="17">
                  <c:v>-191.828982</c:v>
                </c:pt>
                <c:pt idx="18">
                  <c:v>-128.44578200000001</c:v>
                </c:pt>
                <c:pt idx="19">
                  <c:v>-89.446314999999998</c:v>
                </c:pt>
                <c:pt idx="20">
                  <c:v>-74.472275999999994</c:v>
                </c:pt>
                <c:pt idx="21">
                  <c:v>-66.474326000000005</c:v>
                </c:pt>
                <c:pt idx="22">
                  <c:v>-47.770994000000002</c:v>
                </c:pt>
                <c:pt idx="23">
                  <c:v>-14.83484</c:v>
                </c:pt>
                <c:pt idx="24">
                  <c:v>20.465669999999999</c:v>
                </c:pt>
                <c:pt idx="25">
                  <c:v>43.033256000000002</c:v>
                </c:pt>
                <c:pt idx="26">
                  <c:v>48.378968</c:v>
                </c:pt>
                <c:pt idx="27">
                  <c:v>45.736879000000002</c:v>
                </c:pt>
                <c:pt idx="28">
                  <c:v>48.358120999999997</c:v>
                </c:pt>
                <c:pt idx="29">
                  <c:v>60.393478999999999</c:v>
                </c:pt>
                <c:pt idx="30">
                  <c:v>72.288811999999993</c:v>
                </c:pt>
                <c:pt idx="31">
                  <c:v>68.624295000000004</c:v>
                </c:pt>
                <c:pt idx="32">
                  <c:v>41.557274999999997</c:v>
                </c:pt>
                <c:pt idx="33">
                  <c:v>-1.2761180000000001</c:v>
                </c:pt>
                <c:pt idx="34">
                  <c:v>-40.603430000000003</c:v>
                </c:pt>
                <c:pt idx="35">
                  <c:v>-58.023186000000003</c:v>
                </c:pt>
                <c:pt idx="36">
                  <c:v>-47.920372999999998</c:v>
                </c:pt>
                <c:pt idx="37">
                  <c:v>-20.550367999999999</c:v>
                </c:pt>
                <c:pt idx="38">
                  <c:v>5.1806510000000001</c:v>
                </c:pt>
                <c:pt idx="39">
                  <c:v>13.389721</c:v>
                </c:pt>
                <c:pt idx="40">
                  <c:v>-1.1014360000000001</c:v>
                </c:pt>
                <c:pt idx="41">
                  <c:v>-33.596558999999999</c:v>
                </c:pt>
                <c:pt idx="42">
                  <c:v>-76.159063000000003</c:v>
                </c:pt>
                <c:pt idx="43">
                  <c:v>-122.97126400000001</c:v>
                </c:pt>
                <c:pt idx="44">
                  <c:v>-169.75523999999999</c:v>
                </c:pt>
                <c:pt idx="45">
                  <c:v>-209.483621</c:v>
                </c:pt>
                <c:pt idx="46">
                  <c:v>-231.05513999999999</c:v>
                </c:pt>
                <c:pt idx="47">
                  <c:v>-224.78177099999999</c:v>
                </c:pt>
                <c:pt idx="48">
                  <c:v>-190.96533299999999</c:v>
                </c:pt>
                <c:pt idx="49">
                  <c:v>-143.30586199999999</c:v>
                </c:pt>
                <c:pt idx="50">
                  <c:v>-102.48554300000001</c:v>
                </c:pt>
                <c:pt idx="51">
                  <c:v>-83.933874000000003</c:v>
                </c:pt>
                <c:pt idx="52">
                  <c:v>-89.162284999999997</c:v>
                </c:pt>
                <c:pt idx="53">
                  <c:v>-106.984101</c:v>
                </c:pt>
                <c:pt idx="54">
                  <c:v>-122.51607</c:v>
                </c:pt>
                <c:pt idx="55">
                  <c:v>-126.099159</c:v>
                </c:pt>
                <c:pt idx="56">
                  <c:v>-116.018743</c:v>
                </c:pt>
                <c:pt idx="57">
                  <c:v>-95.451864999999998</c:v>
                </c:pt>
                <c:pt idx="58">
                  <c:v>-68.590812999999997</c:v>
                </c:pt>
                <c:pt idx="59">
                  <c:v>-39.541260000000001</c:v>
                </c:pt>
                <c:pt idx="60">
                  <c:v>-12.948505000000001</c:v>
                </c:pt>
                <c:pt idx="61">
                  <c:v>6.9763169999999999</c:v>
                </c:pt>
                <c:pt idx="62">
                  <c:v>19.781839999999999</c:v>
                </c:pt>
                <c:pt idx="63">
                  <c:v>31.011410000000001</c:v>
                </c:pt>
                <c:pt idx="64">
                  <c:v>49.411892999999999</c:v>
                </c:pt>
                <c:pt idx="65">
                  <c:v>79.791734000000005</c:v>
                </c:pt>
                <c:pt idx="66">
                  <c:v>117.447332</c:v>
                </c:pt>
                <c:pt idx="67">
                  <c:v>150.03134399999999</c:v>
                </c:pt>
                <c:pt idx="68">
                  <c:v>166.467895</c:v>
                </c:pt>
                <c:pt idx="69">
                  <c:v>165.68498600000001</c:v>
                </c:pt>
                <c:pt idx="70">
                  <c:v>157.40761699999999</c:v>
                </c:pt>
                <c:pt idx="71">
                  <c:v>154.03803600000001</c:v>
                </c:pt>
                <c:pt idx="72">
                  <c:v>160.52123399999999</c:v>
                </c:pt>
                <c:pt idx="73">
                  <c:v>170.66778400000001</c:v>
                </c:pt>
                <c:pt idx="74">
                  <c:v>172.43083899999999</c:v>
                </c:pt>
                <c:pt idx="75">
                  <c:v>157.010772</c:v>
                </c:pt>
                <c:pt idx="76">
                  <c:v>124.331594</c:v>
                </c:pt>
                <c:pt idx="77">
                  <c:v>81.697770000000006</c:v>
                </c:pt>
                <c:pt idx="78">
                  <c:v>38.421016000000002</c:v>
                </c:pt>
                <c:pt idx="79">
                  <c:v>1.345942</c:v>
                </c:pt>
                <c:pt idx="80">
                  <c:v>-26.391297999999999</c:v>
                </c:pt>
                <c:pt idx="81">
                  <c:v>-44.637185000000002</c:v>
                </c:pt>
                <c:pt idx="82">
                  <c:v>-55.607067000000001</c:v>
                </c:pt>
                <c:pt idx="83">
                  <c:v>-63.474834000000001</c:v>
                </c:pt>
                <c:pt idx="84">
                  <c:v>-72.618578999999997</c:v>
                </c:pt>
                <c:pt idx="85">
                  <c:v>-84.134052999999994</c:v>
                </c:pt>
                <c:pt idx="86">
                  <c:v>-93.095885999999993</c:v>
                </c:pt>
                <c:pt idx="87">
                  <c:v>-90.082244000000003</c:v>
                </c:pt>
                <c:pt idx="88">
                  <c:v>-67.566525999999996</c:v>
                </c:pt>
                <c:pt idx="89">
                  <c:v>-26.956703999999998</c:v>
                </c:pt>
                <c:pt idx="90">
                  <c:v>19.926926000000002</c:v>
                </c:pt>
                <c:pt idx="91">
                  <c:v>57.490831999999997</c:v>
                </c:pt>
                <c:pt idx="92">
                  <c:v>76.864311999999998</c:v>
                </c:pt>
                <c:pt idx="93">
                  <c:v>82.080264999999997</c:v>
                </c:pt>
                <c:pt idx="94">
                  <c:v>86.718329999999995</c:v>
                </c:pt>
                <c:pt idx="95">
                  <c:v>103.346552</c:v>
                </c:pt>
                <c:pt idx="96">
                  <c:v>133.70690999999999</c:v>
                </c:pt>
                <c:pt idx="97">
                  <c:v>166.61488299999999</c:v>
                </c:pt>
                <c:pt idx="98">
                  <c:v>184.43826000000001</c:v>
                </c:pt>
                <c:pt idx="99">
                  <c:v>173.29770099999999</c:v>
                </c:pt>
                <c:pt idx="100">
                  <c:v>130.782791</c:v>
                </c:pt>
                <c:pt idx="101">
                  <c:v>67.500101999999998</c:v>
                </c:pt>
                <c:pt idx="102">
                  <c:v>2.2419899999999999</c:v>
                </c:pt>
                <c:pt idx="103">
                  <c:v>-46.803860999999998</c:v>
                </c:pt>
                <c:pt idx="104">
                  <c:v>-70.662813</c:v>
                </c:pt>
                <c:pt idx="105">
                  <c:v>-73.398182000000006</c:v>
                </c:pt>
                <c:pt idx="106">
                  <c:v>-68.608986000000002</c:v>
                </c:pt>
                <c:pt idx="107">
                  <c:v>-70.564128999999994</c:v>
                </c:pt>
                <c:pt idx="108">
                  <c:v>-85.834461000000005</c:v>
                </c:pt>
                <c:pt idx="109">
                  <c:v>-110.853713</c:v>
                </c:pt>
                <c:pt idx="110">
                  <c:v>-136.03034299999999</c:v>
                </c:pt>
                <c:pt idx="111">
                  <c:v>-152.23657700000001</c:v>
                </c:pt>
                <c:pt idx="112">
                  <c:v>-155.03550100000001</c:v>
                </c:pt>
                <c:pt idx="113">
                  <c:v>-145.38402600000001</c:v>
                </c:pt>
                <c:pt idx="114">
                  <c:v>-128.399778</c:v>
                </c:pt>
                <c:pt idx="115">
                  <c:v>-111.391588</c:v>
                </c:pt>
                <c:pt idx="116">
                  <c:v>-100.791394</c:v>
                </c:pt>
                <c:pt idx="117">
                  <c:v>-98.365264999999994</c:v>
                </c:pt>
                <c:pt idx="118">
                  <c:v>-99.632705000000001</c:v>
                </c:pt>
                <c:pt idx="119">
                  <c:v>-97.441615999999996</c:v>
                </c:pt>
                <c:pt idx="120">
                  <c:v>-89.028402999999997</c:v>
                </c:pt>
                <c:pt idx="121">
                  <c:v>-79.964056999999997</c:v>
                </c:pt>
                <c:pt idx="122">
                  <c:v>-79.750867</c:v>
                </c:pt>
                <c:pt idx="123">
                  <c:v>-91.911565999999993</c:v>
                </c:pt>
                <c:pt idx="124">
                  <c:v>-108.230093</c:v>
                </c:pt>
                <c:pt idx="125">
                  <c:v>-114.11312599999999</c:v>
                </c:pt>
                <c:pt idx="126">
                  <c:v>-101.239996</c:v>
                </c:pt>
                <c:pt idx="127">
                  <c:v>-75.59657</c:v>
                </c:pt>
                <c:pt idx="128">
                  <c:v>-52.658732000000001</c:v>
                </c:pt>
                <c:pt idx="129">
                  <c:v>-43.861175000000003</c:v>
                </c:pt>
                <c:pt idx="130">
                  <c:v>-47.055349999999997</c:v>
                </c:pt>
                <c:pt idx="131">
                  <c:v>-49.591369999999998</c:v>
                </c:pt>
                <c:pt idx="132">
                  <c:v>-40.225855000000003</c:v>
                </c:pt>
                <c:pt idx="133">
                  <c:v>-18.061378000000001</c:v>
                </c:pt>
                <c:pt idx="134">
                  <c:v>9.0784000000000002</c:v>
                </c:pt>
                <c:pt idx="135">
                  <c:v>33.188941</c:v>
                </c:pt>
                <c:pt idx="136">
                  <c:v>51.659919000000002</c:v>
                </c:pt>
                <c:pt idx="137">
                  <c:v>64.807023000000001</c:v>
                </c:pt>
                <c:pt idx="138">
                  <c:v>70.128619999999998</c:v>
                </c:pt>
                <c:pt idx="139">
                  <c:v>61.872281999999998</c:v>
                </c:pt>
                <c:pt idx="140">
                  <c:v>38.102755000000002</c:v>
                </c:pt>
                <c:pt idx="141">
                  <c:v>7.8970330000000004</c:v>
                </c:pt>
                <c:pt idx="142">
                  <c:v>-10.753297</c:v>
                </c:pt>
                <c:pt idx="143">
                  <c:v>-3.2766899999999999</c:v>
                </c:pt>
                <c:pt idx="144">
                  <c:v>28.853078</c:v>
                </c:pt>
                <c:pt idx="145">
                  <c:v>67.224331000000006</c:v>
                </c:pt>
                <c:pt idx="146">
                  <c:v>89.637012999999996</c:v>
                </c:pt>
                <c:pt idx="147">
                  <c:v>86.768011999999999</c:v>
                </c:pt>
                <c:pt idx="148">
                  <c:v>68.081125999999998</c:v>
                </c:pt>
                <c:pt idx="149">
                  <c:v>51.992846</c:v>
                </c:pt>
                <c:pt idx="150">
                  <c:v>49.261992999999997</c:v>
                </c:pt>
                <c:pt idx="151">
                  <c:v>54.362104000000002</c:v>
                </c:pt>
                <c:pt idx="152">
                  <c:v>52.022032000000003</c:v>
                </c:pt>
                <c:pt idx="153">
                  <c:v>32.393977999999997</c:v>
                </c:pt>
                <c:pt idx="154">
                  <c:v>1.0187059999999999</c:v>
                </c:pt>
                <c:pt idx="155">
                  <c:v>-24.931975000000001</c:v>
                </c:pt>
                <c:pt idx="156">
                  <c:v>-30.252237999999998</c:v>
                </c:pt>
                <c:pt idx="157">
                  <c:v>-13.133418000000001</c:v>
                </c:pt>
                <c:pt idx="158">
                  <c:v>14.799355</c:v>
                </c:pt>
                <c:pt idx="159">
                  <c:v>38.834803000000001</c:v>
                </c:pt>
                <c:pt idx="160">
                  <c:v>52.543531000000002</c:v>
                </c:pt>
                <c:pt idx="161">
                  <c:v>60.948687999999997</c:v>
                </c:pt>
                <c:pt idx="162">
                  <c:v>73.784193000000002</c:v>
                </c:pt>
                <c:pt idx="163">
                  <c:v>95.201143999999999</c:v>
                </c:pt>
                <c:pt idx="164">
                  <c:v>118.639118</c:v>
                </c:pt>
                <c:pt idx="165">
                  <c:v>131.01081500000001</c:v>
                </c:pt>
                <c:pt idx="166">
                  <c:v>122.850673</c:v>
                </c:pt>
                <c:pt idx="167">
                  <c:v>96.410105000000001</c:v>
                </c:pt>
                <c:pt idx="168">
                  <c:v>65.230661999999995</c:v>
                </c:pt>
                <c:pt idx="169">
                  <c:v>45.242600000000003</c:v>
                </c:pt>
                <c:pt idx="170">
                  <c:v>43.951079</c:v>
                </c:pt>
                <c:pt idx="171">
                  <c:v>55.737786</c:v>
                </c:pt>
                <c:pt idx="172">
                  <c:v>66.551113000000001</c:v>
                </c:pt>
                <c:pt idx="173">
                  <c:v>64.087331000000006</c:v>
                </c:pt>
                <c:pt idx="174">
                  <c:v>45.727038</c:v>
                </c:pt>
                <c:pt idx="175">
                  <c:v>18.859859</c:v>
                </c:pt>
                <c:pt idx="176">
                  <c:v>-5.5428980000000001</c:v>
                </c:pt>
                <c:pt idx="177">
                  <c:v>-20.462586999999999</c:v>
                </c:pt>
                <c:pt idx="178">
                  <c:v>-26.033797</c:v>
                </c:pt>
                <c:pt idx="179">
                  <c:v>-27.210801</c:v>
                </c:pt>
                <c:pt idx="180">
                  <c:v>-28.958561</c:v>
                </c:pt>
                <c:pt idx="181">
                  <c:v>-33.026209999999999</c:v>
                </c:pt>
                <c:pt idx="182">
                  <c:v>-38.065556999999998</c:v>
                </c:pt>
                <c:pt idx="183">
                  <c:v>-41.830885000000002</c:v>
                </c:pt>
                <c:pt idx="184">
                  <c:v>-43.004644999999996</c:v>
                </c:pt>
                <c:pt idx="185">
                  <c:v>-41.364704000000003</c:v>
                </c:pt>
                <c:pt idx="186">
                  <c:v>-37.001086000000001</c:v>
                </c:pt>
                <c:pt idx="187">
                  <c:v>-30.098779</c:v>
                </c:pt>
                <c:pt idx="188">
                  <c:v>-21.756920000000001</c:v>
                </c:pt>
                <c:pt idx="189">
                  <c:v>-14.646697</c:v>
                </c:pt>
                <c:pt idx="190">
                  <c:v>-11.986433</c:v>
                </c:pt>
                <c:pt idx="191">
                  <c:v>-15.006694</c:v>
                </c:pt>
                <c:pt idx="192">
                  <c:v>-21.201872999999999</c:v>
                </c:pt>
                <c:pt idx="193">
                  <c:v>-25.718631999999999</c:v>
                </c:pt>
                <c:pt idx="194">
                  <c:v>-25.506201000000001</c:v>
                </c:pt>
                <c:pt idx="195">
                  <c:v>-22.689292999999999</c:v>
                </c:pt>
                <c:pt idx="196">
                  <c:v>-23.458238999999999</c:v>
                </c:pt>
                <c:pt idx="197">
                  <c:v>-32.516809000000002</c:v>
                </c:pt>
                <c:pt idx="198">
                  <c:v>-47.65907</c:v>
                </c:pt>
                <c:pt idx="199">
                  <c:v>-59.823467999999998</c:v>
                </c:pt>
                <c:pt idx="200">
                  <c:v>-59.590440000000001</c:v>
                </c:pt>
                <c:pt idx="201">
                  <c:v>-45.151643999999997</c:v>
                </c:pt>
                <c:pt idx="202">
                  <c:v>-24.849375999999999</c:v>
                </c:pt>
                <c:pt idx="203">
                  <c:v>-11.677284999999999</c:v>
                </c:pt>
                <c:pt idx="204">
                  <c:v>-14.076831</c:v>
                </c:pt>
                <c:pt idx="205">
                  <c:v>-30.643837999999999</c:v>
                </c:pt>
                <c:pt idx="206">
                  <c:v>-52.803058999999998</c:v>
                </c:pt>
                <c:pt idx="207">
                  <c:v>-72.279754999999994</c:v>
                </c:pt>
                <c:pt idx="208">
                  <c:v>-86.069344999999998</c:v>
                </c:pt>
                <c:pt idx="209">
                  <c:v>-94.591566</c:v>
                </c:pt>
                <c:pt idx="210">
                  <c:v>-96.001799000000005</c:v>
                </c:pt>
                <c:pt idx="211">
                  <c:v>-83.970966000000004</c:v>
                </c:pt>
                <c:pt idx="212">
                  <c:v>-52.931454000000002</c:v>
                </c:pt>
                <c:pt idx="213">
                  <c:v>-6.6328699999999996</c:v>
                </c:pt>
                <c:pt idx="214">
                  <c:v>39.036692000000002</c:v>
                </c:pt>
                <c:pt idx="215">
                  <c:v>64.049138999999997</c:v>
                </c:pt>
                <c:pt idx="216">
                  <c:v>58.223844999999997</c:v>
                </c:pt>
                <c:pt idx="217">
                  <c:v>29.728793</c:v>
                </c:pt>
                <c:pt idx="218">
                  <c:v>0.119117</c:v>
                </c:pt>
                <c:pt idx="219">
                  <c:v>-10.867706</c:v>
                </c:pt>
                <c:pt idx="220">
                  <c:v>1.3953899999999999</c:v>
                </c:pt>
                <c:pt idx="221">
                  <c:v>25.608716000000001</c:v>
                </c:pt>
                <c:pt idx="222">
                  <c:v>45.931210999999998</c:v>
                </c:pt>
                <c:pt idx="223">
                  <c:v>54.967483999999999</c:v>
                </c:pt>
                <c:pt idx="224">
                  <c:v>57.167794999999998</c:v>
                </c:pt>
                <c:pt idx="225">
                  <c:v>60.826873999999997</c:v>
                </c:pt>
                <c:pt idx="226">
                  <c:v>67.394272999999998</c:v>
                </c:pt>
                <c:pt idx="227">
                  <c:v>68.870142000000001</c:v>
                </c:pt>
                <c:pt idx="228">
                  <c:v>56.001756999999998</c:v>
                </c:pt>
                <c:pt idx="229">
                  <c:v>29.454214</c:v>
                </c:pt>
                <c:pt idx="230">
                  <c:v>2.9027530000000001</c:v>
                </c:pt>
                <c:pt idx="231">
                  <c:v>-5.9111260000000003</c:v>
                </c:pt>
                <c:pt idx="232">
                  <c:v>10.846363</c:v>
                </c:pt>
                <c:pt idx="233">
                  <c:v>43.980110000000003</c:v>
                </c:pt>
                <c:pt idx="234">
                  <c:v>73.275722999999999</c:v>
                </c:pt>
                <c:pt idx="235">
                  <c:v>81.892044999999996</c:v>
                </c:pt>
                <c:pt idx="236">
                  <c:v>67.689796000000001</c:v>
                </c:pt>
                <c:pt idx="237">
                  <c:v>43.213563000000001</c:v>
                </c:pt>
                <c:pt idx="238">
                  <c:v>25.667052999999999</c:v>
                </c:pt>
                <c:pt idx="239">
                  <c:v>25.597756</c:v>
                </c:pt>
                <c:pt idx="240">
                  <c:v>42.324731999999997</c:v>
                </c:pt>
                <c:pt idx="241">
                  <c:v>67.309430000000006</c:v>
                </c:pt>
                <c:pt idx="242">
                  <c:v>90.570316000000005</c:v>
                </c:pt>
                <c:pt idx="243">
                  <c:v>104.800926</c:v>
                </c:pt>
                <c:pt idx="244">
                  <c:v>105.93114799999999</c:v>
                </c:pt>
                <c:pt idx="245">
                  <c:v>92.508779000000004</c:v>
                </c:pt>
                <c:pt idx="246">
                  <c:v>66.131411999999997</c:v>
                </c:pt>
                <c:pt idx="247">
                  <c:v>32.395837999999998</c:v>
                </c:pt>
                <c:pt idx="248">
                  <c:v>9.2686000000000004E-2</c:v>
                </c:pt>
                <c:pt idx="249">
                  <c:v>-22.338367999999999</c:v>
                </c:pt>
                <c:pt idx="250">
                  <c:v>-31.200296000000002</c:v>
                </c:pt>
                <c:pt idx="251">
                  <c:v>-29.459409000000001</c:v>
                </c:pt>
                <c:pt idx="252">
                  <c:v>-24.439706000000001</c:v>
                </c:pt>
                <c:pt idx="253">
                  <c:v>-22.798776</c:v>
                </c:pt>
                <c:pt idx="254">
                  <c:v>-26.470155999999999</c:v>
                </c:pt>
                <c:pt idx="255">
                  <c:v>-32.502797000000001</c:v>
                </c:pt>
                <c:pt idx="256">
                  <c:v>-36.617752000000003</c:v>
                </c:pt>
                <c:pt idx="257">
                  <c:v>-37.334839000000002</c:v>
                </c:pt>
                <c:pt idx="258">
                  <c:v>-37.125934000000001</c:v>
                </c:pt>
                <c:pt idx="259">
                  <c:v>-39.599497999999997</c:v>
                </c:pt>
                <c:pt idx="260">
                  <c:v>-45.148412</c:v>
                </c:pt>
                <c:pt idx="261">
                  <c:v>-48.955534999999998</c:v>
                </c:pt>
                <c:pt idx="262">
                  <c:v>-43.509191999999999</c:v>
                </c:pt>
                <c:pt idx="263">
                  <c:v>-24.227384000000001</c:v>
                </c:pt>
                <c:pt idx="264">
                  <c:v>5.7816320000000001</c:v>
                </c:pt>
                <c:pt idx="265">
                  <c:v>35.477252999999997</c:v>
                </c:pt>
                <c:pt idx="266">
                  <c:v>50.910516000000001</c:v>
                </c:pt>
                <c:pt idx="267">
                  <c:v>42.779890999999999</c:v>
                </c:pt>
                <c:pt idx="268">
                  <c:v>11.975585000000001</c:v>
                </c:pt>
                <c:pt idx="269">
                  <c:v>-30.389161999999999</c:v>
                </c:pt>
                <c:pt idx="270">
                  <c:v>-68.596549999999993</c:v>
                </c:pt>
                <c:pt idx="271">
                  <c:v>-90.140055000000004</c:v>
                </c:pt>
                <c:pt idx="272">
                  <c:v>-90.998451000000003</c:v>
                </c:pt>
                <c:pt idx="273">
                  <c:v>-75.696871999999999</c:v>
                </c:pt>
                <c:pt idx="274">
                  <c:v>-53.287998999999999</c:v>
                </c:pt>
                <c:pt idx="275">
                  <c:v>-32.751432999999999</c:v>
                </c:pt>
                <c:pt idx="276">
                  <c:v>-20.423344</c:v>
                </c:pt>
                <c:pt idx="277">
                  <c:v>-19.33005</c:v>
                </c:pt>
                <c:pt idx="278">
                  <c:v>-28.823806000000001</c:v>
                </c:pt>
                <c:pt idx="279">
                  <c:v>-44.082979999999999</c:v>
                </c:pt>
                <c:pt idx="280">
                  <c:v>-56.951583999999997</c:v>
                </c:pt>
                <c:pt idx="281">
                  <c:v>-59.403216</c:v>
                </c:pt>
                <c:pt idx="282">
                  <c:v>-48.332957</c:v>
                </c:pt>
                <c:pt idx="283">
                  <c:v>-28.216280000000001</c:v>
                </c:pt>
                <c:pt idx="284">
                  <c:v>-9.1385140000000007</c:v>
                </c:pt>
                <c:pt idx="285">
                  <c:v>-1.206793</c:v>
                </c:pt>
                <c:pt idx="286">
                  <c:v>-9.0818320000000003</c:v>
                </c:pt>
                <c:pt idx="287">
                  <c:v>-29.872433999999998</c:v>
                </c:pt>
                <c:pt idx="288">
                  <c:v>-54.846992</c:v>
                </c:pt>
                <c:pt idx="289">
                  <c:v>-73.232884999999996</c:v>
                </c:pt>
                <c:pt idx="290">
                  <c:v>-76.317475000000002</c:v>
                </c:pt>
                <c:pt idx="291">
                  <c:v>-60.9666</c:v>
                </c:pt>
                <c:pt idx="292">
                  <c:v>-31.716916000000001</c:v>
                </c:pt>
                <c:pt idx="293">
                  <c:v>9.2865000000000003E-2</c:v>
                </c:pt>
                <c:pt idx="294">
                  <c:v>21.180078999999999</c:v>
                </c:pt>
                <c:pt idx="295">
                  <c:v>23.530270999999999</c:v>
                </c:pt>
                <c:pt idx="296">
                  <c:v>9.4707469999999994</c:v>
                </c:pt>
                <c:pt idx="297">
                  <c:v>-9.6112219999999997</c:v>
                </c:pt>
                <c:pt idx="298">
                  <c:v>-20.765094999999999</c:v>
                </c:pt>
                <c:pt idx="299">
                  <c:v>-17.859337</c:v>
                </c:pt>
                <c:pt idx="300">
                  <c:v>-4.3735749999999998</c:v>
                </c:pt>
                <c:pt idx="301">
                  <c:v>11.319704</c:v>
                </c:pt>
                <c:pt idx="302">
                  <c:v>23.610624999999999</c:v>
                </c:pt>
                <c:pt idx="303">
                  <c:v>33.279919</c:v>
                </c:pt>
                <c:pt idx="304">
                  <c:v>44.295461000000003</c:v>
                </c:pt>
                <c:pt idx="305">
                  <c:v>57.771850999999998</c:v>
                </c:pt>
                <c:pt idx="306">
                  <c:v>69.783225000000002</c:v>
                </c:pt>
                <c:pt idx="307">
                  <c:v>75.492559</c:v>
                </c:pt>
                <c:pt idx="308">
                  <c:v>75.152561000000006</c:v>
                </c:pt>
                <c:pt idx="309">
                  <c:v>75.170128000000005</c:v>
                </c:pt>
                <c:pt idx="310">
                  <c:v>82.334974000000003</c:v>
                </c:pt>
                <c:pt idx="311">
                  <c:v>96.605338000000003</c:v>
                </c:pt>
                <c:pt idx="312">
                  <c:v>109.87120400000001</c:v>
                </c:pt>
                <c:pt idx="313">
                  <c:v>112.48348900000001</c:v>
                </c:pt>
                <c:pt idx="314">
                  <c:v>101.60574699999999</c:v>
                </c:pt>
                <c:pt idx="315">
                  <c:v>83.470507999999995</c:v>
                </c:pt>
                <c:pt idx="316">
                  <c:v>67.433963000000006</c:v>
                </c:pt>
                <c:pt idx="317">
                  <c:v>57.497982999999998</c:v>
                </c:pt>
                <c:pt idx="318">
                  <c:v>49.121460999999996</c:v>
                </c:pt>
                <c:pt idx="319">
                  <c:v>33.928584999999998</c:v>
                </c:pt>
                <c:pt idx="320">
                  <c:v>7.7235940000000003</c:v>
                </c:pt>
                <c:pt idx="321">
                  <c:v>-25.247824000000001</c:v>
                </c:pt>
                <c:pt idx="322">
                  <c:v>-54.967440000000003</c:v>
                </c:pt>
                <c:pt idx="323">
                  <c:v>-72.408637999999996</c:v>
                </c:pt>
                <c:pt idx="324">
                  <c:v>-74.786513999999997</c:v>
                </c:pt>
                <c:pt idx="325">
                  <c:v>-65.832893999999996</c:v>
                </c:pt>
                <c:pt idx="326">
                  <c:v>-52.058449000000003</c:v>
                </c:pt>
                <c:pt idx="327">
                  <c:v>-38.735055000000003</c:v>
                </c:pt>
                <c:pt idx="328">
                  <c:v>-28.571860000000001</c:v>
                </c:pt>
                <c:pt idx="329">
                  <c:v>-22.980846</c:v>
                </c:pt>
                <c:pt idx="330">
                  <c:v>-23.363444000000001</c:v>
                </c:pt>
                <c:pt idx="331">
                  <c:v>-30.206012000000001</c:v>
                </c:pt>
                <c:pt idx="332">
                  <c:v>-40.585456999999998</c:v>
                </c:pt>
                <c:pt idx="333">
                  <c:v>-47.185414999999999</c:v>
                </c:pt>
                <c:pt idx="334">
                  <c:v>-41.334572000000001</c:v>
                </c:pt>
                <c:pt idx="335">
                  <c:v>-18.957498999999999</c:v>
                </c:pt>
                <c:pt idx="336">
                  <c:v>15.048807999999999</c:v>
                </c:pt>
                <c:pt idx="337">
                  <c:v>48.103752999999998</c:v>
                </c:pt>
                <c:pt idx="338">
                  <c:v>66.693811999999994</c:v>
                </c:pt>
                <c:pt idx="339">
                  <c:v>63.917620999999997</c:v>
                </c:pt>
                <c:pt idx="340">
                  <c:v>42.583706999999997</c:v>
                </c:pt>
                <c:pt idx="341">
                  <c:v>12.347671999999999</c:v>
                </c:pt>
                <c:pt idx="342">
                  <c:v>-16.129935</c:v>
                </c:pt>
                <c:pt idx="343">
                  <c:v>-35.664020999999998</c:v>
                </c:pt>
                <c:pt idx="344">
                  <c:v>-43.686064000000002</c:v>
                </c:pt>
                <c:pt idx="345">
                  <c:v>-41.289386999999998</c:v>
                </c:pt>
                <c:pt idx="346">
                  <c:v>-32.346865000000001</c:v>
                </c:pt>
                <c:pt idx="347">
                  <c:v>-23.125049000000001</c:v>
                </c:pt>
                <c:pt idx="348">
                  <c:v>-20.873825</c:v>
                </c:pt>
                <c:pt idx="349">
                  <c:v>-30.301092000000001</c:v>
                </c:pt>
                <c:pt idx="350">
                  <c:v>-49.558329000000001</c:v>
                </c:pt>
                <c:pt idx="351">
                  <c:v>-69.471382000000006</c:v>
                </c:pt>
                <c:pt idx="352">
                  <c:v>-78.337885999999997</c:v>
                </c:pt>
                <c:pt idx="353">
                  <c:v>-70.003355999999997</c:v>
                </c:pt>
                <c:pt idx="354">
                  <c:v>-49.111218999999998</c:v>
                </c:pt>
                <c:pt idx="355">
                  <c:v>-28.595286000000002</c:v>
                </c:pt>
                <c:pt idx="356">
                  <c:v>-20.583779</c:v>
                </c:pt>
                <c:pt idx="357">
                  <c:v>-27.776627999999999</c:v>
                </c:pt>
                <c:pt idx="358">
                  <c:v>-42.322507000000002</c:v>
                </c:pt>
                <c:pt idx="359">
                  <c:v>-52.793554999999998</c:v>
                </c:pt>
                <c:pt idx="360">
                  <c:v>-52.858201000000001</c:v>
                </c:pt>
                <c:pt idx="361">
                  <c:v>-44.320877000000003</c:v>
                </c:pt>
                <c:pt idx="362">
                  <c:v>-33.073690999999997</c:v>
                </c:pt>
                <c:pt idx="363">
                  <c:v>-23.190131000000001</c:v>
                </c:pt>
                <c:pt idx="364">
                  <c:v>-15.277037999999999</c:v>
                </c:pt>
                <c:pt idx="365">
                  <c:v>-9.8152259999999991</c:v>
                </c:pt>
                <c:pt idx="366">
                  <c:v>-10.498097</c:v>
                </c:pt>
                <c:pt idx="367">
                  <c:v>-22.535316999999999</c:v>
                </c:pt>
                <c:pt idx="368">
                  <c:v>-46.474429000000001</c:v>
                </c:pt>
                <c:pt idx="369">
                  <c:v>-73.496977000000001</c:v>
                </c:pt>
                <c:pt idx="370">
                  <c:v>-87.824235999999999</c:v>
                </c:pt>
                <c:pt idx="371">
                  <c:v>-75.917187999999996</c:v>
                </c:pt>
                <c:pt idx="372">
                  <c:v>-35.956795999999997</c:v>
                </c:pt>
                <c:pt idx="373">
                  <c:v>19.831353</c:v>
                </c:pt>
                <c:pt idx="374">
                  <c:v>72.220235000000002</c:v>
                </c:pt>
                <c:pt idx="375">
                  <c:v>106.473827</c:v>
                </c:pt>
                <c:pt idx="376">
                  <c:v>120.01055599999999</c:v>
                </c:pt>
                <c:pt idx="377">
                  <c:v>120.999551</c:v>
                </c:pt>
                <c:pt idx="378">
                  <c:v>119.705797</c:v>
                </c:pt>
                <c:pt idx="379">
                  <c:v>119.90025799999999</c:v>
                </c:pt>
                <c:pt idx="380">
                  <c:v>117.169202</c:v>
                </c:pt>
                <c:pt idx="381">
                  <c:v>104.871855</c:v>
                </c:pt>
                <c:pt idx="382">
                  <c:v>81.929730000000006</c:v>
                </c:pt>
                <c:pt idx="383">
                  <c:v>55.253971999999997</c:v>
                </c:pt>
                <c:pt idx="384">
                  <c:v>34.621848999999997</c:v>
                </c:pt>
                <c:pt idx="385">
                  <c:v>24.675021999999998</c:v>
                </c:pt>
                <c:pt idx="386">
                  <c:v>21.220959000000001</c:v>
                </c:pt>
                <c:pt idx="387">
                  <c:v>15.016381000000001</c:v>
                </c:pt>
                <c:pt idx="388">
                  <c:v>-0.45417000000000002</c:v>
                </c:pt>
                <c:pt idx="389">
                  <c:v>-23.904305999999998</c:v>
                </c:pt>
                <c:pt idx="390">
                  <c:v>-47.704881</c:v>
                </c:pt>
                <c:pt idx="391">
                  <c:v>-63.81185</c:v>
                </c:pt>
                <c:pt idx="392">
                  <c:v>-68.706558999999999</c:v>
                </c:pt>
                <c:pt idx="393">
                  <c:v>-63.726939999999999</c:v>
                </c:pt>
                <c:pt idx="394">
                  <c:v>-51.923999000000002</c:v>
                </c:pt>
                <c:pt idx="395">
                  <c:v>-35.496899999999997</c:v>
                </c:pt>
                <c:pt idx="396">
                  <c:v>-16.350971999999999</c:v>
                </c:pt>
                <c:pt idx="397">
                  <c:v>1.7413190000000001</c:v>
                </c:pt>
                <c:pt idx="398">
                  <c:v>13.153867</c:v>
                </c:pt>
                <c:pt idx="399">
                  <c:v>14.260255000000001</c:v>
                </c:pt>
                <c:pt idx="400">
                  <c:v>8.1793270000000007</c:v>
                </c:pt>
                <c:pt idx="401">
                  <c:v>5.0973740000000003</c:v>
                </c:pt>
                <c:pt idx="402">
                  <c:v>15.812906999999999</c:v>
                </c:pt>
                <c:pt idx="403">
                  <c:v>42.469287999999999</c:v>
                </c:pt>
                <c:pt idx="404">
                  <c:v>74.327048000000005</c:v>
                </c:pt>
                <c:pt idx="405">
                  <c:v>93.518739999999994</c:v>
                </c:pt>
                <c:pt idx="406">
                  <c:v>87.641698000000005</c:v>
                </c:pt>
                <c:pt idx="407">
                  <c:v>59.613644000000001</c:v>
                </c:pt>
                <c:pt idx="408">
                  <c:v>26.546821999999999</c:v>
                </c:pt>
                <c:pt idx="409">
                  <c:v>8.0045210000000004</c:v>
                </c:pt>
                <c:pt idx="410">
                  <c:v>12.725123</c:v>
                </c:pt>
                <c:pt idx="411">
                  <c:v>34.076872000000002</c:v>
                </c:pt>
                <c:pt idx="412">
                  <c:v>56.989173999999998</c:v>
                </c:pt>
                <c:pt idx="413">
                  <c:v>69.522423000000003</c:v>
                </c:pt>
                <c:pt idx="414">
                  <c:v>69.112008000000003</c:v>
                </c:pt>
                <c:pt idx="415">
                  <c:v>59.440707000000003</c:v>
                </c:pt>
                <c:pt idx="416">
                  <c:v>43.020038</c:v>
                </c:pt>
                <c:pt idx="417">
                  <c:v>18.078668</c:v>
                </c:pt>
                <c:pt idx="418">
                  <c:v>-17.025859000000001</c:v>
                </c:pt>
                <c:pt idx="419">
                  <c:v>-57.315770000000001</c:v>
                </c:pt>
                <c:pt idx="420">
                  <c:v>-90.898627000000005</c:v>
                </c:pt>
                <c:pt idx="421">
                  <c:v>-106.85239300000001</c:v>
                </c:pt>
                <c:pt idx="422">
                  <c:v>-104.14988200000001</c:v>
                </c:pt>
                <c:pt idx="423">
                  <c:v>-92.309544000000002</c:v>
                </c:pt>
                <c:pt idx="424">
                  <c:v>-82.222775999999996</c:v>
                </c:pt>
                <c:pt idx="425">
                  <c:v>-75.787868000000003</c:v>
                </c:pt>
                <c:pt idx="426">
                  <c:v>-64.889484999999993</c:v>
                </c:pt>
                <c:pt idx="427">
                  <c:v>-41.274714000000003</c:v>
                </c:pt>
                <c:pt idx="428">
                  <c:v>-7.6984370000000002</c:v>
                </c:pt>
                <c:pt idx="429">
                  <c:v>21.219850999999998</c:v>
                </c:pt>
                <c:pt idx="430">
                  <c:v>30.298741</c:v>
                </c:pt>
                <c:pt idx="431">
                  <c:v>17.184802999999999</c:v>
                </c:pt>
                <c:pt idx="432">
                  <c:v>-4.6997739999999997</c:v>
                </c:pt>
                <c:pt idx="433">
                  <c:v>-16.739609000000002</c:v>
                </c:pt>
                <c:pt idx="434">
                  <c:v>-10.073214</c:v>
                </c:pt>
                <c:pt idx="435">
                  <c:v>7.9072990000000001</c:v>
                </c:pt>
                <c:pt idx="436">
                  <c:v>20.493583999999998</c:v>
                </c:pt>
                <c:pt idx="437">
                  <c:v>15.436417</c:v>
                </c:pt>
                <c:pt idx="438">
                  <c:v>-6.0558069999999997</c:v>
                </c:pt>
                <c:pt idx="439">
                  <c:v>-31.603475</c:v>
                </c:pt>
                <c:pt idx="440">
                  <c:v>-47.964181000000004</c:v>
                </c:pt>
                <c:pt idx="441">
                  <c:v>-50.259763999999997</c:v>
                </c:pt>
                <c:pt idx="442">
                  <c:v>-43.250886999999999</c:v>
                </c:pt>
                <c:pt idx="443">
                  <c:v>-35.125889000000001</c:v>
                </c:pt>
                <c:pt idx="444">
                  <c:v>-30.140650000000001</c:v>
                </c:pt>
                <c:pt idx="445">
                  <c:v>-26.393619000000001</c:v>
                </c:pt>
                <c:pt idx="446">
                  <c:v>-19.854391</c:v>
                </c:pt>
                <c:pt idx="447">
                  <c:v>-10.232032999999999</c:v>
                </c:pt>
                <c:pt idx="448">
                  <c:v>-2.9270239999999998</c:v>
                </c:pt>
                <c:pt idx="449">
                  <c:v>-4.9803610000000003</c:v>
                </c:pt>
                <c:pt idx="450">
                  <c:v>-18.318469</c:v>
                </c:pt>
                <c:pt idx="451">
                  <c:v>-36.140638000000003</c:v>
                </c:pt>
                <c:pt idx="452">
                  <c:v>-45.934240000000003</c:v>
                </c:pt>
                <c:pt idx="453">
                  <c:v>-37.338830999999999</c:v>
                </c:pt>
                <c:pt idx="454">
                  <c:v>-9.2244010000000003</c:v>
                </c:pt>
                <c:pt idx="455">
                  <c:v>29.069334999999999</c:v>
                </c:pt>
                <c:pt idx="456">
                  <c:v>63.005738000000001</c:v>
                </c:pt>
                <c:pt idx="457">
                  <c:v>80.732203999999996</c:v>
                </c:pt>
                <c:pt idx="458">
                  <c:v>78.394598999999999</c:v>
                </c:pt>
                <c:pt idx="459">
                  <c:v>60.339388</c:v>
                </c:pt>
                <c:pt idx="460">
                  <c:v>35.587916999999997</c:v>
                </c:pt>
                <c:pt idx="461">
                  <c:v>13.825526</c:v>
                </c:pt>
                <c:pt idx="462">
                  <c:v>2.8166679999999999</c:v>
                </c:pt>
                <c:pt idx="463">
                  <c:v>6.6972389999999997</c:v>
                </c:pt>
                <c:pt idx="464">
                  <c:v>24.049339</c:v>
                </c:pt>
                <c:pt idx="465">
                  <c:v>46.685836000000002</c:v>
                </c:pt>
                <c:pt idx="466">
                  <c:v>61.904170000000001</c:v>
                </c:pt>
                <c:pt idx="467">
                  <c:v>59.336646999999999</c:v>
                </c:pt>
                <c:pt idx="468">
                  <c:v>38.810040000000001</c:v>
                </c:pt>
                <c:pt idx="469">
                  <c:v>12.524371</c:v>
                </c:pt>
                <c:pt idx="470">
                  <c:v>-2.1589900000000002</c:v>
                </c:pt>
                <c:pt idx="471">
                  <c:v>4.8027379999999997</c:v>
                </c:pt>
                <c:pt idx="472">
                  <c:v>28.185641</c:v>
                </c:pt>
                <c:pt idx="473">
                  <c:v>51.183193000000003</c:v>
                </c:pt>
                <c:pt idx="474">
                  <c:v>58.184097000000001</c:v>
                </c:pt>
                <c:pt idx="475">
                  <c:v>46.136152000000003</c:v>
                </c:pt>
                <c:pt idx="476">
                  <c:v>25.290120999999999</c:v>
                </c:pt>
                <c:pt idx="477">
                  <c:v>9.5820290000000004</c:v>
                </c:pt>
                <c:pt idx="478">
                  <c:v>5.6559600000000003</c:v>
                </c:pt>
                <c:pt idx="479">
                  <c:v>9.6555719999999994</c:v>
                </c:pt>
                <c:pt idx="480">
                  <c:v>13.052701000000001</c:v>
                </c:pt>
                <c:pt idx="481">
                  <c:v>10.873512</c:v>
                </c:pt>
                <c:pt idx="482">
                  <c:v>4.8051079999999997</c:v>
                </c:pt>
                <c:pt idx="483">
                  <c:v>-0.43633699999999997</c:v>
                </c:pt>
                <c:pt idx="484">
                  <c:v>-2.7606169999999999</c:v>
                </c:pt>
                <c:pt idx="485">
                  <c:v>-4.6289680000000004</c:v>
                </c:pt>
                <c:pt idx="486">
                  <c:v>-9.8402180000000001</c:v>
                </c:pt>
                <c:pt idx="487">
                  <c:v>-18.805916</c:v>
                </c:pt>
                <c:pt idx="488">
                  <c:v>-27.094159999999999</c:v>
                </c:pt>
                <c:pt idx="489">
                  <c:v>-28.704249000000001</c:v>
                </c:pt>
                <c:pt idx="490">
                  <c:v>-21.082965999999999</c:v>
                </c:pt>
                <c:pt idx="491">
                  <c:v>-7.3250419999999998</c:v>
                </c:pt>
                <c:pt idx="492">
                  <c:v>6.3993779999999996</c:v>
                </c:pt>
                <c:pt idx="493">
                  <c:v>15.799481999999999</c:v>
                </c:pt>
                <c:pt idx="494">
                  <c:v>21.301811000000001</c:v>
                </c:pt>
                <c:pt idx="495">
                  <c:v>26.380994000000001</c:v>
                </c:pt>
                <c:pt idx="496">
                  <c:v>33.336835999999998</c:v>
                </c:pt>
                <c:pt idx="497">
                  <c:v>40.825051999999999</c:v>
                </c:pt>
                <c:pt idx="498">
                  <c:v>45.442194000000001</c:v>
                </c:pt>
                <c:pt idx="499">
                  <c:v>45.318913000000002</c:v>
                </c:pt>
                <c:pt idx="500">
                  <c:v>41.533166999999999</c:v>
                </c:pt>
                <c:pt idx="501">
                  <c:v>35.603914000000003</c:v>
                </c:pt>
                <c:pt idx="502">
                  <c:v>25.919912</c:v>
                </c:pt>
                <c:pt idx="503">
                  <c:v>7.7574129999999997</c:v>
                </c:pt>
                <c:pt idx="504">
                  <c:v>-21.750404</c:v>
                </c:pt>
                <c:pt idx="505">
                  <c:v>-57.750788999999997</c:v>
                </c:pt>
                <c:pt idx="506">
                  <c:v>-87.058520000000001</c:v>
                </c:pt>
                <c:pt idx="507">
                  <c:v>-95.129362999999998</c:v>
                </c:pt>
                <c:pt idx="508">
                  <c:v>-76.299161999999995</c:v>
                </c:pt>
                <c:pt idx="509">
                  <c:v>-39.397613999999997</c:v>
                </c:pt>
                <c:pt idx="510">
                  <c:v>-3.7645580000000001</c:v>
                </c:pt>
                <c:pt idx="511">
                  <c:v>12.100972000000001</c:v>
                </c:pt>
                <c:pt idx="512">
                  <c:v>1.3986289999999999</c:v>
                </c:pt>
                <c:pt idx="513">
                  <c:v>-28.031717</c:v>
                </c:pt>
                <c:pt idx="514">
                  <c:v>-60.104511000000002</c:v>
                </c:pt>
                <c:pt idx="515">
                  <c:v>-80.931548000000006</c:v>
                </c:pt>
                <c:pt idx="516">
                  <c:v>-85.766789000000003</c:v>
                </c:pt>
                <c:pt idx="517">
                  <c:v>-78.480487999999994</c:v>
                </c:pt>
                <c:pt idx="518">
                  <c:v>-65.734945999999994</c:v>
                </c:pt>
                <c:pt idx="519">
                  <c:v>-51.653677999999999</c:v>
                </c:pt>
                <c:pt idx="520">
                  <c:v>-37.141461</c:v>
                </c:pt>
                <c:pt idx="521">
                  <c:v>-22.976399000000001</c:v>
                </c:pt>
                <c:pt idx="522">
                  <c:v>-12.145037</c:v>
                </c:pt>
                <c:pt idx="523">
                  <c:v>-8.0753009999999996</c:v>
                </c:pt>
                <c:pt idx="524">
                  <c:v>-10.269124</c:v>
                </c:pt>
                <c:pt idx="525">
                  <c:v>-12.425387000000001</c:v>
                </c:pt>
                <c:pt idx="526">
                  <c:v>-6.4354519999999997</c:v>
                </c:pt>
                <c:pt idx="527">
                  <c:v>10.262306000000001</c:v>
                </c:pt>
                <c:pt idx="528">
                  <c:v>30.818552</c:v>
                </c:pt>
                <c:pt idx="529">
                  <c:v>43.279415</c:v>
                </c:pt>
                <c:pt idx="530">
                  <c:v>40.288378999999999</c:v>
                </c:pt>
                <c:pt idx="531">
                  <c:v>25.646718</c:v>
                </c:pt>
                <c:pt idx="532">
                  <c:v>11.284592</c:v>
                </c:pt>
                <c:pt idx="533">
                  <c:v>6.9090600000000002</c:v>
                </c:pt>
                <c:pt idx="534">
                  <c:v>11.763327</c:v>
                </c:pt>
                <c:pt idx="535">
                  <c:v>16.233794</c:v>
                </c:pt>
                <c:pt idx="536">
                  <c:v>11.662083000000001</c:v>
                </c:pt>
                <c:pt idx="537">
                  <c:v>-1.265614</c:v>
                </c:pt>
                <c:pt idx="538">
                  <c:v>-13.707312999999999</c:v>
                </c:pt>
                <c:pt idx="539">
                  <c:v>-17.975211999999999</c:v>
                </c:pt>
                <c:pt idx="540">
                  <c:v>-15.413798999999999</c:v>
                </c:pt>
                <c:pt idx="541">
                  <c:v>-14.920294</c:v>
                </c:pt>
                <c:pt idx="542">
                  <c:v>-23.778182999999999</c:v>
                </c:pt>
                <c:pt idx="543">
                  <c:v>-40.123576999999997</c:v>
                </c:pt>
                <c:pt idx="544">
                  <c:v>-54.344428000000001</c:v>
                </c:pt>
                <c:pt idx="545">
                  <c:v>-57.483604999999997</c:v>
                </c:pt>
                <c:pt idx="546">
                  <c:v>-48.061371000000001</c:v>
                </c:pt>
                <c:pt idx="547">
                  <c:v>-31.252889</c:v>
                </c:pt>
                <c:pt idx="548">
                  <c:v>-12.706075</c:v>
                </c:pt>
                <c:pt idx="549">
                  <c:v>5.7311129999999997</c:v>
                </c:pt>
                <c:pt idx="550">
                  <c:v>24.386566999999999</c:v>
                </c:pt>
                <c:pt idx="551">
                  <c:v>41.442793000000002</c:v>
                </c:pt>
                <c:pt idx="552">
                  <c:v>51.953257999999998</c:v>
                </c:pt>
                <c:pt idx="553">
                  <c:v>51.870013999999998</c:v>
                </c:pt>
                <c:pt idx="554">
                  <c:v>42.588020999999998</c:v>
                </c:pt>
                <c:pt idx="555">
                  <c:v>30.689596999999999</c:v>
                </c:pt>
                <c:pt idx="556">
                  <c:v>22.886254000000001</c:v>
                </c:pt>
                <c:pt idx="557">
                  <c:v>21.389643</c:v>
                </c:pt>
                <c:pt idx="558">
                  <c:v>24.153576999999999</c:v>
                </c:pt>
                <c:pt idx="559">
                  <c:v>28.695053999999999</c:v>
                </c:pt>
                <c:pt idx="560">
                  <c:v>34.266874999999999</c:v>
                </c:pt>
                <c:pt idx="561">
                  <c:v>39.636395999999998</c:v>
                </c:pt>
                <c:pt idx="562">
                  <c:v>39.764254000000001</c:v>
                </c:pt>
                <c:pt idx="563">
                  <c:v>27.066275999999998</c:v>
                </c:pt>
                <c:pt idx="564">
                  <c:v>-1.696213</c:v>
                </c:pt>
                <c:pt idx="565">
                  <c:v>-38.920746999999999</c:v>
                </c:pt>
                <c:pt idx="566">
                  <c:v>-67.649962000000002</c:v>
                </c:pt>
                <c:pt idx="567">
                  <c:v>-72.031119000000004</c:v>
                </c:pt>
                <c:pt idx="568">
                  <c:v>-48.945664000000001</c:v>
                </c:pt>
                <c:pt idx="569">
                  <c:v>-10.846923</c:v>
                </c:pt>
                <c:pt idx="570">
                  <c:v>23.013864999999999</c:v>
                </c:pt>
                <c:pt idx="571">
                  <c:v>39.816791000000002</c:v>
                </c:pt>
                <c:pt idx="572">
                  <c:v>40.210777</c:v>
                </c:pt>
                <c:pt idx="573">
                  <c:v>34.524287999999999</c:v>
                </c:pt>
                <c:pt idx="574">
                  <c:v>32.985475999999998</c:v>
                </c:pt>
                <c:pt idx="575">
                  <c:v>38.854776000000001</c:v>
                </c:pt>
                <c:pt idx="576">
                  <c:v>49.021762000000003</c:v>
                </c:pt>
                <c:pt idx="577">
                  <c:v>59.054378999999997</c:v>
                </c:pt>
                <c:pt idx="578">
                  <c:v>66.489632</c:v>
                </c:pt>
                <c:pt idx="579">
                  <c:v>69.661347000000006</c:v>
                </c:pt>
                <c:pt idx="580">
                  <c:v>65.014643000000007</c:v>
                </c:pt>
                <c:pt idx="581">
                  <c:v>47.536389</c:v>
                </c:pt>
                <c:pt idx="582">
                  <c:v>15.226796</c:v>
                </c:pt>
                <c:pt idx="583">
                  <c:v>-26.355523000000002</c:v>
                </c:pt>
                <c:pt idx="584">
                  <c:v>-64.436239</c:v>
                </c:pt>
                <c:pt idx="585">
                  <c:v>-85.333437000000004</c:v>
                </c:pt>
                <c:pt idx="586">
                  <c:v>-82.677172999999996</c:v>
                </c:pt>
                <c:pt idx="587">
                  <c:v>-61.593682000000001</c:v>
                </c:pt>
                <c:pt idx="588">
                  <c:v>-35.696134999999998</c:v>
                </c:pt>
                <c:pt idx="589">
                  <c:v>-18.848939000000001</c:v>
                </c:pt>
                <c:pt idx="590">
                  <c:v>-17.269221999999999</c:v>
                </c:pt>
                <c:pt idx="591">
                  <c:v>-27.112337</c:v>
                </c:pt>
                <c:pt idx="592">
                  <c:v>-38.677472000000002</c:v>
                </c:pt>
                <c:pt idx="593">
                  <c:v>-43.672688999999998</c:v>
                </c:pt>
                <c:pt idx="594">
                  <c:v>-40.039727999999997</c:v>
                </c:pt>
                <c:pt idx="595">
                  <c:v>-31.158560000000001</c:v>
                </c:pt>
                <c:pt idx="596">
                  <c:v>-21.021145000000001</c:v>
                </c:pt>
                <c:pt idx="597">
                  <c:v>-10.228628</c:v>
                </c:pt>
                <c:pt idx="598">
                  <c:v>3.4197660000000001</c:v>
                </c:pt>
                <c:pt idx="599">
                  <c:v>20.493048999999999</c:v>
                </c:pt>
                <c:pt idx="600">
                  <c:v>36.263527000000003</c:v>
                </c:pt>
                <c:pt idx="601">
                  <c:v>42.042603999999997</c:v>
                </c:pt>
                <c:pt idx="602">
                  <c:v>31.331676999999999</c:v>
                </c:pt>
                <c:pt idx="603">
                  <c:v>6.0252749999999997</c:v>
                </c:pt>
                <c:pt idx="604">
                  <c:v>-22.758896</c:v>
                </c:pt>
                <c:pt idx="605">
                  <c:v>-40.671498</c:v>
                </c:pt>
                <c:pt idx="606">
                  <c:v>-38.961734</c:v>
                </c:pt>
                <c:pt idx="607">
                  <c:v>-19.703368000000001</c:v>
                </c:pt>
                <c:pt idx="608">
                  <c:v>6.408061</c:v>
                </c:pt>
                <c:pt idx="609">
                  <c:v>27.761420999999999</c:v>
                </c:pt>
                <c:pt idx="610">
                  <c:v>38.860512999999997</c:v>
                </c:pt>
                <c:pt idx="611">
                  <c:v>41.402168000000003</c:v>
                </c:pt>
                <c:pt idx="612">
                  <c:v>39.578353999999997</c:v>
                </c:pt>
                <c:pt idx="613">
                  <c:v>34.948740000000001</c:v>
                </c:pt>
                <c:pt idx="614">
                  <c:v>26.156313999999998</c:v>
                </c:pt>
                <c:pt idx="615">
                  <c:v>13.307084</c:v>
                </c:pt>
                <c:pt idx="616">
                  <c:v>1.4423760000000001</c:v>
                </c:pt>
                <c:pt idx="617">
                  <c:v>-1.928717</c:v>
                </c:pt>
                <c:pt idx="618">
                  <c:v>6.1396550000000003</c:v>
                </c:pt>
                <c:pt idx="619">
                  <c:v>19.487636999999999</c:v>
                </c:pt>
                <c:pt idx="620">
                  <c:v>26.326855999999999</c:v>
                </c:pt>
                <c:pt idx="621">
                  <c:v>18.484166999999999</c:v>
                </c:pt>
                <c:pt idx="622">
                  <c:v>-1.9534309999999999</c:v>
                </c:pt>
                <c:pt idx="623">
                  <c:v>-24.755223000000001</c:v>
                </c:pt>
                <c:pt idx="624">
                  <c:v>-40.088749999999997</c:v>
                </c:pt>
                <c:pt idx="625">
                  <c:v>-45.140470999999998</c:v>
                </c:pt>
                <c:pt idx="626">
                  <c:v>-43.106862</c:v>
                </c:pt>
                <c:pt idx="627">
                  <c:v>-37.075176999999996</c:v>
                </c:pt>
                <c:pt idx="628">
                  <c:v>-26.287417000000001</c:v>
                </c:pt>
                <c:pt idx="629">
                  <c:v>-8.9564179999999993</c:v>
                </c:pt>
                <c:pt idx="630">
                  <c:v>11.895939</c:v>
                </c:pt>
                <c:pt idx="631">
                  <c:v>26.84149</c:v>
                </c:pt>
                <c:pt idx="632">
                  <c:v>25.856556999999999</c:v>
                </c:pt>
                <c:pt idx="633">
                  <c:v>7.0708320000000002</c:v>
                </c:pt>
                <c:pt idx="634">
                  <c:v>-19.556280999999998</c:v>
                </c:pt>
                <c:pt idx="635">
                  <c:v>-37.714838999999998</c:v>
                </c:pt>
                <c:pt idx="636">
                  <c:v>-35.734378</c:v>
                </c:pt>
                <c:pt idx="637">
                  <c:v>-14.709754</c:v>
                </c:pt>
                <c:pt idx="638">
                  <c:v>12.494001000000001</c:v>
                </c:pt>
                <c:pt idx="639">
                  <c:v>30.565677000000001</c:v>
                </c:pt>
                <c:pt idx="640">
                  <c:v>32.302509999999998</c:v>
                </c:pt>
                <c:pt idx="641">
                  <c:v>22.599848000000001</c:v>
                </c:pt>
                <c:pt idx="642">
                  <c:v>13.409487</c:v>
                </c:pt>
                <c:pt idx="643">
                  <c:v>14.241159</c:v>
                </c:pt>
                <c:pt idx="644">
                  <c:v>25.841114000000001</c:v>
                </c:pt>
                <c:pt idx="645">
                  <c:v>41.380777999999999</c:v>
                </c:pt>
                <c:pt idx="646">
                  <c:v>52.919483</c:v>
                </c:pt>
                <c:pt idx="647">
                  <c:v>56.958902000000002</c:v>
                </c:pt>
                <c:pt idx="648">
                  <c:v>54.837065000000003</c:v>
                </c:pt>
                <c:pt idx="649">
                  <c:v>49.124347999999998</c:v>
                </c:pt>
                <c:pt idx="650">
                  <c:v>40.595213999999999</c:v>
                </c:pt>
                <c:pt idx="651">
                  <c:v>28.744478000000001</c:v>
                </c:pt>
                <c:pt idx="652">
                  <c:v>14.457601</c:v>
                </c:pt>
                <c:pt idx="653">
                  <c:v>1.1231599999999999</c:v>
                </c:pt>
                <c:pt idx="654">
                  <c:v>-7.5857150000000004</c:v>
                </c:pt>
                <c:pt idx="655">
                  <c:v>-11.19313</c:v>
                </c:pt>
                <c:pt idx="656">
                  <c:v>-13.467002000000001</c:v>
                </c:pt>
                <c:pt idx="657">
                  <c:v>-19.521409999999999</c:v>
                </c:pt>
                <c:pt idx="658">
                  <c:v>-31.257200999999998</c:v>
                </c:pt>
                <c:pt idx="659">
                  <c:v>-45.200422000000003</c:v>
                </c:pt>
                <c:pt idx="660">
                  <c:v>-54.915222</c:v>
                </c:pt>
                <c:pt idx="661">
                  <c:v>-56.221648000000002</c:v>
                </c:pt>
                <c:pt idx="662">
                  <c:v>-50.802872999999998</c:v>
                </c:pt>
                <c:pt idx="663">
                  <c:v>-44.828704000000002</c:v>
                </c:pt>
                <c:pt idx="664">
                  <c:v>-43.374167999999997</c:v>
                </c:pt>
                <c:pt idx="665">
                  <c:v>-45.319217000000002</c:v>
                </c:pt>
                <c:pt idx="666">
                  <c:v>-43.498657999999999</c:v>
                </c:pt>
                <c:pt idx="667">
                  <c:v>-30.568477999999999</c:v>
                </c:pt>
                <c:pt idx="668">
                  <c:v>-5.8649800000000001</c:v>
                </c:pt>
                <c:pt idx="669">
                  <c:v>22.751369</c:v>
                </c:pt>
                <c:pt idx="670">
                  <c:v>43.924501999999997</c:v>
                </c:pt>
                <c:pt idx="671">
                  <c:v>50.583638000000001</c:v>
                </c:pt>
                <c:pt idx="672">
                  <c:v>44.102491999999998</c:v>
                </c:pt>
                <c:pt idx="673">
                  <c:v>31.977557999999998</c:v>
                </c:pt>
                <c:pt idx="674">
                  <c:v>21.897248999999999</c:v>
                </c:pt>
                <c:pt idx="675">
                  <c:v>17.502230999999998</c:v>
                </c:pt>
                <c:pt idx="676">
                  <c:v>18.400456999999999</c:v>
                </c:pt>
                <c:pt idx="677">
                  <c:v>22.533389</c:v>
                </c:pt>
                <c:pt idx="678">
                  <c:v>27.543797000000001</c:v>
                </c:pt>
                <c:pt idx="679">
                  <c:v>30.320062</c:v>
                </c:pt>
                <c:pt idx="680">
                  <c:v>26.876200000000001</c:v>
                </c:pt>
                <c:pt idx="681">
                  <c:v>14.477717999999999</c:v>
                </c:pt>
                <c:pt idx="682">
                  <c:v>-5.21183</c:v>
                </c:pt>
                <c:pt idx="683">
                  <c:v>-25.367543000000001</c:v>
                </c:pt>
                <c:pt idx="684">
                  <c:v>-37.418478</c:v>
                </c:pt>
                <c:pt idx="685">
                  <c:v>-36.483789999999999</c:v>
                </c:pt>
                <c:pt idx="686">
                  <c:v>-24.497122999999998</c:v>
                </c:pt>
                <c:pt idx="687">
                  <c:v>-8.5765159999999998</c:v>
                </c:pt>
                <c:pt idx="688">
                  <c:v>3.7704200000000001</c:v>
                </c:pt>
                <c:pt idx="689">
                  <c:v>8.7514020000000006</c:v>
                </c:pt>
                <c:pt idx="690">
                  <c:v>7.1413200000000003</c:v>
                </c:pt>
                <c:pt idx="691">
                  <c:v>2.3454600000000001</c:v>
                </c:pt>
                <c:pt idx="692">
                  <c:v>-2.1392760000000002</c:v>
                </c:pt>
                <c:pt idx="693">
                  <c:v>-4.2994000000000003</c:v>
                </c:pt>
                <c:pt idx="694">
                  <c:v>-4.116473</c:v>
                </c:pt>
                <c:pt idx="695">
                  <c:v>-3.4407670000000001</c:v>
                </c:pt>
                <c:pt idx="696">
                  <c:v>-5.202267</c:v>
                </c:pt>
                <c:pt idx="697">
                  <c:v>-11.791328999999999</c:v>
                </c:pt>
                <c:pt idx="698">
                  <c:v>-23.226555000000001</c:v>
                </c:pt>
                <c:pt idx="699">
                  <c:v>-36.508051000000002</c:v>
                </c:pt>
                <c:pt idx="700">
                  <c:v>-47.058577</c:v>
                </c:pt>
                <c:pt idx="701">
                  <c:v>-51.477133000000002</c:v>
                </c:pt>
                <c:pt idx="702">
                  <c:v>-49.520587999999996</c:v>
                </c:pt>
                <c:pt idx="703">
                  <c:v>-43.681618</c:v>
                </c:pt>
                <c:pt idx="704">
                  <c:v>-36.689979000000001</c:v>
                </c:pt>
                <c:pt idx="705">
                  <c:v>-29.030951999999999</c:v>
                </c:pt>
                <c:pt idx="706">
                  <c:v>-18.595928000000001</c:v>
                </c:pt>
                <c:pt idx="707">
                  <c:v>-2.8191830000000002</c:v>
                </c:pt>
                <c:pt idx="708">
                  <c:v>18.427728999999999</c:v>
                </c:pt>
                <c:pt idx="709">
                  <c:v>41.602187999999998</c:v>
                </c:pt>
                <c:pt idx="710">
                  <c:v>61.048952</c:v>
                </c:pt>
                <c:pt idx="711">
                  <c:v>72.246832999999995</c:v>
                </c:pt>
                <c:pt idx="712">
                  <c:v>74.300690000000003</c:v>
                </c:pt>
                <c:pt idx="713">
                  <c:v>69.926683999999995</c:v>
                </c:pt>
                <c:pt idx="714">
                  <c:v>63.273938999999999</c:v>
                </c:pt>
                <c:pt idx="715">
                  <c:v>57.521399000000002</c:v>
                </c:pt>
                <c:pt idx="716">
                  <c:v>53.881439999999998</c:v>
                </c:pt>
                <c:pt idx="717">
                  <c:v>51.950574000000003</c:v>
                </c:pt>
                <c:pt idx="718">
                  <c:v>50.195439</c:v>
                </c:pt>
                <c:pt idx="719">
                  <c:v>45.966326000000002</c:v>
                </c:pt>
                <c:pt idx="720">
                  <c:v>35.863697000000002</c:v>
                </c:pt>
                <c:pt idx="721">
                  <c:v>17.491143999999998</c:v>
                </c:pt>
                <c:pt idx="722">
                  <c:v>-8.0495870000000007</c:v>
                </c:pt>
                <c:pt idx="723">
                  <c:v>-35.303296000000003</c:v>
                </c:pt>
                <c:pt idx="724">
                  <c:v>-57.010249000000002</c:v>
                </c:pt>
                <c:pt idx="725">
                  <c:v>-68.816580999999999</c:v>
                </c:pt>
                <c:pt idx="726">
                  <c:v>-72.379917000000006</c:v>
                </c:pt>
                <c:pt idx="727">
                  <c:v>-73.956772999999998</c:v>
                </c:pt>
                <c:pt idx="728">
                  <c:v>-79.394265000000004</c:v>
                </c:pt>
                <c:pt idx="729">
                  <c:v>-89.666049000000001</c:v>
                </c:pt>
                <c:pt idx="730">
                  <c:v>-100.5183</c:v>
                </c:pt>
                <c:pt idx="731">
                  <c:v>-106.016504</c:v>
                </c:pt>
                <c:pt idx="732">
                  <c:v>-102.54050599999999</c:v>
                </c:pt>
                <c:pt idx="733">
                  <c:v>-90.043090000000007</c:v>
                </c:pt>
                <c:pt idx="734">
                  <c:v>-70.455371</c:v>
                </c:pt>
                <c:pt idx="735">
                  <c:v>-45.651693999999999</c:v>
                </c:pt>
                <c:pt idx="736">
                  <c:v>-17.053837000000001</c:v>
                </c:pt>
                <c:pt idx="737">
                  <c:v>13.358915</c:v>
                </c:pt>
                <c:pt idx="738">
                  <c:v>42.439700000000002</c:v>
                </c:pt>
                <c:pt idx="739">
                  <c:v>66.789544000000006</c:v>
                </c:pt>
                <c:pt idx="740">
                  <c:v>84.442474000000004</c:v>
                </c:pt>
                <c:pt idx="741">
                  <c:v>95.626734999999996</c:v>
                </c:pt>
                <c:pt idx="742">
                  <c:v>101.812124</c:v>
                </c:pt>
                <c:pt idx="743">
                  <c:v>103.933847</c:v>
                </c:pt>
                <c:pt idx="744">
                  <c:v>101.43944500000001</c:v>
                </c:pt>
                <c:pt idx="745">
                  <c:v>93.002054000000001</c:v>
                </c:pt>
                <c:pt idx="746">
                  <c:v>78.231357000000003</c:v>
                </c:pt>
                <c:pt idx="747">
                  <c:v>58.862372000000001</c:v>
                </c:pt>
                <c:pt idx="748">
                  <c:v>38.369050000000001</c:v>
                </c:pt>
                <c:pt idx="749">
                  <c:v>20.243687000000001</c:v>
                </c:pt>
                <c:pt idx="750">
                  <c:v>6.1993559999999999</c:v>
                </c:pt>
                <c:pt idx="751">
                  <c:v>-4.4835739999999999</c:v>
                </c:pt>
                <c:pt idx="752">
                  <c:v>-14.184032999999999</c:v>
                </c:pt>
                <c:pt idx="753">
                  <c:v>-25.428598000000001</c:v>
                </c:pt>
                <c:pt idx="754">
                  <c:v>-39.570734999999999</c:v>
                </c:pt>
                <c:pt idx="755">
                  <c:v>-56.128571999999998</c:v>
                </c:pt>
                <c:pt idx="756">
                  <c:v>-72.762876000000006</c:v>
                </c:pt>
                <c:pt idx="757">
                  <c:v>-85.852131</c:v>
                </c:pt>
                <c:pt idx="758">
                  <c:v>-91.770835000000005</c:v>
                </c:pt>
                <c:pt idx="759">
                  <c:v>-88.669959000000006</c:v>
                </c:pt>
                <c:pt idx="760">
                  <c:v>-77.805878000000007</c:v>
                </c:pt>
                <c:pt idx="761">
                  <c:v>-63.178902999999998</c:v>
                </c:pt>
                <c:pt idx="762">
                  <c:v>-49.225029999999997</c:v>
                </c:pt>
                <c:pt idx="763">
                  <c:v>-38.02467</c:v>
                </c:pt>
                <c:pt idx="764">
                  <c:v>-28.275563999999999</c:v>
                </c:pt>
                <c:pt idx="765">
                  <c:v>-17.024297000000001</c:v>
                </c:pt>
                <c:pt idx="766">
                  <c:v>-2.7667120000000001</c:v>
                </c:pt>
                <c:pt idx="767">
                  <c:v>12.742388</c:v>
                </c:pt>
                <c:pt idx="768">
                  <c:v>25.490036</c:v>
                </c:pt>
                <c:pt idx="769">
                  <c:v>32.079034999999998</c:v>
                </c:pt>
                <c:pt idx="770">
                  <c:v>32.125664999999998</c:v>
                </c:pt>
                <c:pt idx="771">
                  <c:v>28.600294999999999</c:v>
                </c:pt>
                <c:pt idx="772">
                  <c:v>26.33051</c:v>
                </c:pt>
                <c:pt idx="773">
                  <c:v>29.822980000000001</c:v>
                </c:pt>
                <c:pt idx="774">
                  <c:v>41.197026999999999</c:v>
                </c:pt>
                <c:pt idx="775">
                  <c:v>58.577227999999998</c:v>
                </c:pt>
                <c:pt idx="776">
                  <c:v>75.695369999999997</c:v>
                </c:pt>
                <c:pt idx="777">
                  <c:v>83.881175999999996</c:v>
                </c:pt>
                <c:pt idx="778">
                  <c:v>76.558745000000002</c:v>
                </c:pt>
                <c:pt idx="779">
                  <c:v>53.958064</c:v>
                </c:pt>
                <c:pt idx="780">
                  <c:v>24.350626999999999</c:v>
                </c:pt>
                <c:pt idx="781">
                  <c:v>-0.10340100000000001</c:v>
                </c:pt>
                <c:pt idx="782">
                  <c:v>-10.647019</c:v>
                </c:pt>
                <c:pt idx="783">
                  <c:v>-7.1413489999999999</c:v>
                </c:pt>
                <c:pt idx="784">
                  <c:v>2.777034</c:v>
                </c:pt>
                <c:pt idx="785">
                  <c:v>9.8510819999999999</c:v>
                </c:pt>
                <c:pt idx="786">
                  <c:v>9.7228739999999991</c:v>
                </c:pt>
                <c:pt idx="787">
                  <c:v>4.8459719999999997</c:v>
                </c:pt>
                <c:pt idx="788">
                  <c:v>0.913296</c:v>
                </c:pt>
                <c:pt idx="789">
                  <c:v>1.4747870000000001</c:v>
                </c:pt>
                <c:pt idx="790">
                  <c:v>5.503031</c:v>
                </c:pt>
                <c:pt idx="791">
                  <c:v>9.5423069999999992</c:v>
                </c:pt>
                <c:pt idx="792">
                  <c:v>11.733472000000001</c:v>
                </c:pt>
                <c:pt idx="793">
                  <c:v>13.429427</c:v>
                </c:pt>
                <c:pt idx="794">
                  <c:v>16.711957999999999</c:v>
                </c:pt>
                <c:pt idx="795">
                  <c:v>20.417988000000001</c:v>
                </c:pt>
                <c:pt idx="796">
                  <c:v>19.130337999999998</c:v>
                </c:pt>
                <c:pt idx="797">
                  <c:v>7.0204360000000001</c:v>
                </c:pt>
                <c:pt idx="798">
                  <c:v>-16.323705</c:v>
                </c:pt>
                <c:pt idx="799">
                  <c:v>-43.388263999999999</c:v>
                </c:pt>
                <c:pt idx="800">
                  <c:v>-62.437452999999998</c:v>
                </c:pt>
                <c:pt idx="801">
                  <c:v>-65.050546999999995</c:v>
                </c:pt>
                <c:pt idx="802">
                  <c:v>-51.712415999999997</c:v>
                </c:pt>
                <c:pt idx="803">
                  <c:v>-31.199746000000001</c:v>
                </c:pt>
                <c:pt idx="804">
                  <c:v>-14.500773000000001</c:v>
                </c:pt>
                <c:pt idx="805">
                  <c:v>-8.0505960000000005</c:v>
                </c:pt>
                <c:pt idx="806">
                  <c:v>-10.936161999999999</c:v>
                </c:pt>
                <c:pt idx="807">
                  <c:v>-17.106127999999998</c:v>
                </c:pt>
                <c:pt idx="808">
                  <c:v>-19.960667000000001</c:v>
                </c:pt>
                <c:pt idx="809">
                  <c:v>-15.814037000000001</c:v>
                </c:pt>
                <c:pt idx="810">
                  <c:v>-4.5868289999999998</c:v>
                </c:pt>
                <c:pt idx="811">
                  <c:v>11.489352</c:v>
                </c:pt>
                <c:pt idx="812">
                  <c:v>29.386818000000002</c:v>
                </c:pt>
                <c:pt idx="813">
                  <c:v>45.973567000000003</c:v>
                </c:pt>
                <c:pt idx="814">
                  <c:v>58.122292999999999</c:v>
                </c:pt>
                <c:pt idx="815">
                  <c:v>63.070628999999997</c:v>
                </c:pt>
                <c:pt idx="816">
                  <c:v>59.402273999999998</c:v>
                </c:pt>
                <c:pt idx="817">
                  <c:v>48.064706999999999</c:v>
                </c:pt>
                <c:pt idx="818">
                  <c:v>32.338453000000001</c:v>
                </c:pt>
                <c:pt idx="819">
                  <c:v>16.227778000000001</c:v>
                </c:pt>
                <c:pt idx="820">
                  <c:v>2.085807</c:v>
                </c:pt>
                <c:pt idx="821">
                  <c:v>-10.698518999999999</c:v>
                </c:pt>
                <c:pt idx="822">
                  <c:v>-24.59188</c:v>
                </c:pt>
                <c:pt idx="823">
                  <c:v>-40.980662000000002</c:v>
                </c:pt>
                <c:pt idx="824">
                  <c:v>-57.888202</c:v>
                </c:pt>
                <c:pt idx="825">
                  <c:v>-70.696943000000005</c:v>
                </c:pt>
                <c:pt idx="826">
                  <c:v>-75.726122000000004</c:v>
                </c:pt>
                <c:pt idx="827">
                  <c:v>-73.670215999999996</c:v>
                </c:pt>
                <c:pt idx="828">
                  <c:v>-69.519987</c:v>
                </c:pt>
                <c:pt idx="829">
                  <c:v>-68.465784999999997</c:v>
                </c:pt>
                <c:pt idx="830">
                  <c:v>-71.057665</c:v>
                </c:pt>
                <c:pt idx="831">
                  <c:v>-72.005463000000006</c:v>
                </c:pt>
                <c:pt idx="832">
                  <c:v>-64.104558999999995</c:v>
                </c:pt>
                <c:pt idx="833">
                  <c:v>-44.260657999999999</c:v>
                </c:pt>
                <c:pt idx="834">
                  <c:v>-16.525064</c:v>
                </c:pt>
                <c:pt idx="835">
                  <c:v>10.576040000000001</c:v>
                </c:pt>
                <c:pt idx="836">
                  <c:v>30.310970999999999</c:v>
                </c:pt>
                <c:pt idx="837">
                  <c:v>42.420380999999999</c:v>
                </c:pt>
                <c:pt idx="838">
                  <c:v>52.350082</c:v>
                </c:pt>
                <c:pt idx="839">
                  <c:v>65.788624999999996</c:v>
                </c:pt>
                <c:pt idx="840">
                  <c:v>83.193157999999997</c:v>
                </c:pt>
                <c:pt idx="841">
                  <c:v>98.918710000000004</c:v>
                </c:pt>
                <c:pt idx="842">
                  <c:v>105.57979400000001</c:v>
                </c:pt>
                <c:pt idx="843">
                  <c:v>99.795944000000006</c:v>
                </c:pt>
                <c:pt idx="844">
                  <c:v>84.376492999999996</c:v>
                </c:pt>
                <c:pt idx="845">
                  <c:v>65.257311999999999</c:v>
                </c:pt>
                <c:pt idx="846">
                  <c:v>46.239158000000003</c:v>
                </c:pt>
                <c:pt idx="847">
                  <c:v>26.509065</c:v>
                </c:pt>
                <c:pt idx="848">
                  <c:v>3.2213020000000001</c:v>
                </c:pt>
                <c:pt idx="849">
                  <c:v>-23.484102</c:v>
                </c:pt>
                <c:pt idx="850">
                  <c:v>-48.133164000000001</c:v>
                </c:pt>
                <c:pt idx="851">
                  <c:v>-62.959398999999998</c:v>
                </c:pt>
                <c:pt idx="852">
                  <c:v>-63.933689999999999</c:v>
                </c:pt>
                <c:pt idx="853">
                  <c:v>-54.366990999999999</c:v>
                </c:pt>
                <c:pt idx="854">
                  <c:v>-42.690731999999997</c:v>
                </c:pt>
                <c:pt idx="855">
                  <c:v>-36.230974000000003</c:v>
                </c:pt>
                <c:pt idx="856">
                  <c:v>-36.311297000000003</c:v>
                </c:pt>
                <c:pt idx="857">
                  <c:v>-38.610284999999998</c:v>
                </c:pt>
                <c:pt idx="858">
                  <c:v>-37.834673000000002</c:v>
                </c:pt>
                <c:pt idx="859">
                  <c:v>-32.108100999999998</c:v>
                </c:pt>
                <c:pt idx="860">
                  <c:v>-23.328393999999999</c:v>
                </c:pt>
                <c:pt idx="861">
                  <c:v>-13.989929</c:v>
                </c:pt>
                <c:pt idx="862">
                  <c:v>-4.3260930000000002</c:v>
                </c:pt>
                <c:pt idx="863">
                  <c:v>7.088044</c:v>
                </c:pt>
                <c:pt idx="864">
                  <c:v>20.012263999999998</c:v>
                </c:pt>
                <c:pt idx="865">
                  <c:v>30.317477</c:v>
                </c:pt>
                <c:pt idx="866">
                  <c:v>31.869658999999999</c:v>
                </c:pt>
                <c:pt idx="867">
                  <c:v>21.555268999999999</c:v>
                </c:pt>
                <c:pt idx="868">
                  <c:v>3.1439720000000002</c:v>
                </c:pt>
                <c:pt idx="869">
                  <c:v>-13.786232999999999</c:v>
                </c:pt>
                <c:pt idx="870">
                  <c:v>-19.594581000000002</c:v>
                </c:pt>
                <c:pt idx="871">
                  <c:v>-10.750253000000001</c:v>
                </c:pt>
                <c:pt idx="872">
                  <c:v>8.2218979999999995</c:v>
                </c:pt>
                <c:pt idx="873">
                  <c:v>28.232201</c:v>
                </c:pt>
                <c:pt idx="874">
                  <c:v>41.531511000000002</c:v>
                </c:pt>
                <c:pt idx="875">
                  <c:v>45.564354000000002</c:v>
                </c:pt>
                <c:pt idx="876">
                  <c:v>42.575136000000001</c:v>
                </c:pt>
                <c:pt idx="877">
                  <c:v>36.431198000000002</c:v>
                </c:pt>
                <c:pt idx="878">
                  <c:v>29.906582</c:v>
                </c:pt>
                <c:pt idx="879">
                  <c:v>24.344086000000001</c:v>
                </c:pt>
                <c:pt idx="880">
                  <c:v>20.873104000000001</c:v>
                </c:pt>
                <c:pt idx="881">
                  <c:v>20.968035</c:v>
                </c:pt>
                <c:pt idx="882">
                  <c:v>25.256830999999998</c:v>
                </c:pt>
                <c:pt idx="883">
                  <c:v>31.767538999999999</c:v>
                </c:pt>
                <c:pt idx="884">
                  <c:v>35.835529999999999</c:v>
                </c:pt>
                <c:pt idx="885">
                  <c:v>32.600821000000003</c:v>
                </c:pt>
                <c:pt idx="886">
                  <c:v>20.585118999999999</c:v>
                </c:pt>
                <c:pt idx="887">
                  <c:v>3.5136750000000001</c:v>
                </c:pt>
                <c:pt idx="888">
                  <c:v>-11.397349999999999</c:v>
                </c:pt>
                <c:pt idx="889">
                  <c:v>-17.832315000000001</c:v>
                </c:pt>
                <c:pt idx="890">
                  <c:v>-14.489348</c:v>
                </c:pt>
                <c:pt idx="891">
                  <c:v>-6.0426609999999998</c:v>
                </c:pt>
                <c:pt idx="892">
                  <c:v>-0.26768599999999998</c:v>
                </c:pt>
                <c:pt idx="893">
                  <c:v>-3.2766259999999998</c:v>
                </c:pt>
                <c:pt idx="894">
                  <c:v>-15.995933000000001</c:v>
                </c:pt>
                <c:pt idx="895">
                  <c:v>-34.010433999999997</c:v>
                </c:pt>
                <c:pt idx="896">
                  <c:v>-50.554743999999999</c:v>
                </c:pt>
                <c:pt idx="897">
                  <c:v>-60.453336</c:v>
                </c:pt>
                <c:pt idx="898">
                  <c:v>-62.475250000000003</c:v>
                </c:pt>
                <c:pt idx="899">
                  <c:v>-58.907964999999997</c:v>
                </c:pt>
                <c:pt idx="900">
                  <c:v>-53.093207</c:v>
                </c:pt>
                <c:pt idx="901">
                  <c:v>-46.887179000000003</c:v>
                </c:pt>
                <c:pt idx="902">
                  <c:v>-39.814168000000002</c:v>
                </c:pt>
                <c:pt idx="903">
                  <c:v>-30.335149000000001</c:v>
                </c:pt>
                <c:pt idx="904">
                  <c:v>-18.095945</c:v>
                </c:pt>
                <c:pt idx="905">
                  <c:v>-5.2853890000000003</c:v>
                </c:pt>
                <c:pt idx="906">
                  <c:v>4.1620030000000003</c:v>
                </c:pt>
                <c:pt idx="907">
                  <c:v>7.1938459999999997</c:v>
                </c:pt>
                <c:pt idx="908">
                  <c:v>4.2774020000000004</c:v>
                </c:pt>
                <c:pt idx="909">
                  <c:v>-3.8953000000000002E-2</c:v>
                </c:pt>
                <c:pt idx="910">
                  <c:v>0.573828</c:v>
                </c:pt>
                <c:pt idx="911">
                  <c:v>10.301420999999999</c:v>
                </c:pt>
                <c:pt idx="912">
                  <c:v>28.149789999999999</c:v>
                </c:pt>
                <c:pt idx="913">
                  <c:v>47.848205999999998</c:v>
                </c:pt>
                <c:pt idx="914">
                  <c:v>60.857911999999999</c:v>
                </c:pt>
                <c:pt idx="915">
                  <c:v>60.697844000000003</c:v>
                </c:pt>
                <c:pt idx="916">
                  <c:v>46.103386999999998</c:v>
                </c:pt>
                <c:pt idx="917">
                  <c:v>21.421220000000002</c:v>
                </c:pt>
                <c:pt idx="918">
                  <c:v>-5.667179</c:v>
                </c:pt>
                <c:pt idx="919">
                  <c:v>-27.651945000000001</c:v>
                </c:pt>
                <c:pt idx="920">
                  <c:v>-40.148439000000003</c:v>
                </c:pt>
                <c:pt idx="921">
                  <c:v>-43.094073000000002</c:v>
                </c:pt>
                <c:pt idx="922">
                  <c:v>-39.956983999999999</c:v>
                </c:pt>
                <c:pt idx="923">
                  <c:v>-35.585458000000003</c:v>
                </c:pt>
                <c:pt idx="924">
                  <c:v>-33.795741</c:v>
                </c:pt>
                <c:pt idx="925">
                  <c:v>-35.782207999999997</c:v>
                </c:pt>
                <c:pt idx="926">
                  <c:v>-39.974508999999998</c:v>
                </c:pt>
                <c:pt idx="927">
                  <c:v>-43.247152999999997</c:v>
                </c:pt>
                <c:pt idx="928">
                  <c:v>-42.737295000000003</c:v>
                </c:pt>
                <c:pt idx="929">
                  <c:v>-37.276797000000002</c:v>
                </c:pt>
                <c:pt idx="930">
                  <c:v>-27.723303000000001</c:v>
                </c:pt>
                <c:pt idx="931">
                  <c:v>-16.123155000000001</c:v>
                </c:pt>
                <c:pt idx="932">
                  <c:v>-4.3078089999999998</c:v>
                </c:pt>
                <c:pt idx="933">
                  <c:v>7.1426689999999997</c:v>
                </c:pt>
                <c:pt idx="934">
                  <c:v>18.852792000000001</c:v>
                </c:pt>
                <c:pt idx="935">
                  <c:v>31.522739999999999</c:v>
                </c:pt>
                <c:pt idx="936">
                  <c:v>44.554253000000003</c:v>
                </c:pt>
                <c:pt idx="937">
                  <c:v>55.614032999999999</c:v>
                </c:pt>
                <c:pt idx="938">
                  <c:v>61.740814999999998</c:v>
                </c:pt>
                <c:pt idx="939">
                  <c:v>61.344281000000002</c:v>
                </c:pt>
                <c:pt idx="940">
                  <c:v>55.481247000000003</c:v>
                </c:pt>
                <c:pt idx="941">
                  <c:v>47.131825999999997</c:v>
                </c:pt>
                <c:pt idx="942">
                  <c:v>38.834071000000002</c:v>
                </c:pt>
                <c:pt idx="943">
                  <c:v>30.650359000000002</c:v>
                </c:pt>
                <c:pt idx="944">
                  <c:v>20.418566999999999</c:v>
                </c:pt>
                <c:pt idx="945">
                  <c:v>6.3009190000000004</c:v>
                </c:pt>
                <c:pt idx="946">
                  <c:v>-10.587322</c:v>
                </c:pt>
                <c:pt idx="947">
                  <c:v>-26.011862000000001</c:v>
                </c:pt>
                <c:pt idx="948">
                  <c:v>-35.314422</c:v>
                </c:pt>
                <c:pt idx="949">
                  <c:v>-36.64358</c:v>
                </c:pt>
                <c:pt idx="950">
                  <c:v>-31.770502</c:v>
                </c:pt>
                <c:pt idx="951">
                  <c:v>-23.787721999999999</c:v>
                </c:pt>
                <c:pt idx="952">
                  <c:v>-14.027191</c:v>
                </c:pt>
                <c:pt idx="953">
                  <c:v>-1.352552</c:v>
                </c:pt>
                <c:pt idx="954">
                  <c:v>15.33905</c:v>
                </c:pt>
                <c:pt idx="955">
                  <c:v>33.845972000000003</c:v>
                </c:pt>
                <c:pt idx="956">
                  <c:v>48.102074000000002</c:v>
                </c:pt>
                <c:pt idx="957">
                  <c:v>51.525595000000003</c:v>
                </c:pt>
                <c:pt idx="958">
                  <c:v>41.922052999999998</c:v>
                </c:pt>
                <c:pt idx="959">
                  <c:v>23.965807999999999</c:v>
                </c:pt>
                <c:pt idx="960">
                  <c:v>7.0044009999999997</c:v>
                </c:pt>
                <c:pt idx="961">
                  <c:v>-0.50546400000000002</c:v>
                </c:pt>
                <c:pt idx="962">
                  <c:v>3.893024</c:v>
                </c:pt>
                <c:pt idx="963">
                  <c:v>15.446965000000001</c:v>
                </c:pt>
                <c:pt idx="964">
                  <c:v>25.522962</c:v>
                </c:pt>
                <c:pt idx="965">
                  <c:v>27.028469999999999</c:v>
                </c:pt>
                <c:pt idx="966">
                  <c:v>18.262986000000001</c:v>
                </c:pt>
                <c:pt idx="967">
                  <c:v>2.9259469999999999</c:v>
                </c:pt>
                <c:pt idx="968">
                  <c:v>-13.108172</c:v>
                </c:pt>
                <c:pt idx="969">
                  <c:v>-25.444329</c:v>
                </c:pt>
                <c:pt idx="970">
                  <c:v>-32.613163</c:v>
                </c:pt>
                <c:pt idx="971">
                  <c:v>-34.947498000000003</c:v>
                </c:pt>
                <c:pt idx="972">
                  <c:v>-32.818323999999997</c:v>
                </c:pt>
                <c:pt idx="973">
                  <c:v>-26.336679</c:v>
                </c:pt>
                <c:pt idx="974">
                  <c:v>-16.620000999999998</c:v>
                </c:pt>
                <c:pt idx="975">
                  <c:v>-6.7092619999999998</c:v>
                </c:pt>
                <c:pt idx="976">
                  <c:v>-0.44306600000000002</c:v>
                </c:pt>
                <c:pt idx="977">
                  <c:v>0.11112900000000001</c:v>
                </c:pt>
                <c:pt idx="978">
                  <c:v>-3.7807590000000002</c:v>
                </c:pt>
                <c:pt idx="979">
                  <c:v>-8.6523009999999996</c:v>
                </c:pt>
                <c:pt idx="980">
                  <c:v>-11.664609</c:v>
                </c:pt>
                <c:pt idx="981">
                  <c:v>-12.417609000000001</c:v>
                </c:pt>
                <c:pt idx="982">
                  <c:v>-12.206159</c:v>
                </c:pt>
                <c:pt idx="983">
                  <c:v>-11.946213999999999</c:v>
                </c:pt>
                <c:pt idx="984">
                  <c:v>-11.255723</c:v>
                </c:pt>
                <c:pt idx="985">
                  <c:v>-9.5545159999999996</c:v>
                </c:pt>
                <c:pt idx="986">
                  <c:v>-7.4896209999999996</c:v>
                </c:pt>
                <c:pt idx="987">
                  <c:v>-6.5384190000000002</c:v>
                </c:pt>
                <c:pt idx="988">
                  <c:v>-6.9002239999999997</c:v>
                </c:pt>
                <c:pt idx="989">
                  <c:v>-6.1633120000000003</c:v>
                </c:pt>
                <c:pt idx="990">
                  <c:v>-0.85307200000000005</c:v>
                </c:pt>
                <c:pt idx="991">
                  <c:v>10.022612000000001</c:v>
                </c:pt>
                <c:pt idx="992">
                  <c:v>22.782827000000001</c:v>
                </c:pt>
                <c:pt idx="993">
                  <c:v>30.779641000000002</c:v>
                </c:pt>
                <c:pt idx="994">
                  <c:v>29.037631999999999</c:v>
                </c:pt>
                <c:pt idx="995">
                  <c:v>18.022632000000002</c:v>
                </c:pt>
                <c:pt idx="996">
                  <c:v>3.3050769999999998</c:v>
                </c:pt>
                <c:pt idx="997">
                  <c:v>-8.6382259999999995</c:v>
                </c:pt>
                <c:pt idx="998">
                  <c:v>-14.994845</c:v>
                </c:pt>
                <c:pt idx="999">
                  <c:v>-17.860576999999999</c:v>
                </c:pt>
                <c:pt idx="1000">
                  <c:v>-21.340197</c:v>
                </c:pt>
                <c:pt idx="1001">
                  <c:v>-27.146623000000002</c:v>
                </c:pt>
                <c:pt idx="1002">
                  <c:v>-32.520989</c:v>
                </c:pt>
                <c:pt idx="1003">
                  <c:v>-32.306491999999999</c:v>
                </c:pt>
                <c:pt idx="1004">
                  <c:v>-23.517689000000001</c:v>
                </c:pt>
                <c:pt idx="1005">
                  <c:v>-8.6067809999999998</c:v>
                </c:pt>
                <c:pt idx="1006">
                  <c:v>5.3986130000000001</c:v>
                </c:pt>
                <c:pt idx="1007">
                  <c:v>11.397188</c:v>
                </c:pt>
                <c:pt idx="1008">
                  <c:v>6.9359479999999998</c:v>
                </c:pt>
                <c:pt idx="1009">
                  <c:v>-4.3924779999999997</c:v>
                </c:pt>
                <c:pt idx="1010">
                  <c:v>-15.705932000000001</c:v>
                </c:pt>
                <c:pt idx="1011">
                  <c:v>-21.374397999999999</c:v>
                </c:pt>
                <c:pt idx="1012">
                  <c:v>-19.939598</c:v>
                </c:pt>
                <c:pt idx="1013">
                  <c:v>-13.729775</c:v>
                </c:pt>
                <c:pt idx="1014">
                  <c:v>-6.2101610000000003</c:v>
                </c:pt>
                <c:pt idx="1015">
                  <c:v>0.50506499999999999</c:v>
                </c:pt>
                <c:pt idx="1016">
                  <c:v>6.3265539999999998</c:v>
                </c:pt>
                <c:pt idx="1017">
                  <c:v>12.208698</c:v>
                </c:pt>
                <c:pt idx="1018">
                  <c:v>18.819248000000002</c:v>
                </c:pt>
                <c:pt idx="1019">
                  <c:v>25.932497999999999</c:v>
                </c:pt>
                <c:pt idx="1020">
                  <c:v>32.636319</c:v>
                </c:pt>
                <c:pt idx="1021">
                  <c:v>37.785853000000003</c:v>
                </c:pt>
                <c:pt idx="1022">
                  <c:v>40.273834999999998</c:v>
                </c:pt>
                <c:pt idx="1023">
                  <c:v>39.219822999999998</c:v>
                </c:pt>
                <c:pt idx="1024">
                  <c:v>34.398550999999998</c:v>
                </c:pt>
                <c:pt idx="1025">
                  <c:v>26.852357000000001</c:v>
                </c:pt>
                <c:pt idx="1026">
                  <c:v>19.083511000000001</c:v>
                </c:pt>
                <c:pt idx="1027">
                  <c:v>14.206402000000001</c:v>
                </c:pt>
                <c:pt idx="1028">
                  <c:v>14.209047</c:v>
                </c:pt>
                <c:pt idx="1029">
                  <c:v>18.440774999999999</c:v>
                </c:pt>
                <c:pt idx="1030">
                  <c:v>23.623284000000002</c:v>
                </c:pt>
                <c:pt idx="1031">
                  <c:v>25.671879000000001</c:v>
                </c:pt>
                <c:pt idx="1032">
                  <c:v>22.149144</c:v>
                </c:pt>
                <c:pt idx="1033">
                  <c:v>13.56869</c:v>
                </c:pt>
                <c:pt idx="1034">
                  <c:v>2.655592</c:v>
                </c:pt>
                <c:pt idx="1035">
                  <c:v>-7.6854189999999996</c:v>
                </c:pt>
                <c:pt idx="1036">
                  <c:v>-15.997406</c:v>
                </c:pt>
                <c:pt idx="1037">
                  <c:v>-22.339321000000002</c:v>
                </c:pt>
                <c:pt idx="1038">
                  <c:v>-27.081696999999998</c:v>
                </c:pt>
                <c:pt idx="1039">
                  <c:v>-29.735878</c:v>
                </c:pt>
                <c:pt idx="1040">
                  <c:v>-28.917102</c:v>
                </c:pt>
                <c:pt idx="1041">
                  <c:v>-23.451080999999999</c:v>
                </c:pt>
                <c:pt idx="1042">
                  <c:v>-13.660742000000001</c:v>
                </c:pt>
                <c:pt idx="1043">
                  <c:v>-1.7512259999999999</c:v>
                </c:pt>
                <c:pt idx="1044">
                  <c:v>9.0806509999999996</c:v>
                </c:pt>
                <c:pt idx="1045">
                  <c:v>16.25188</c:v>
                </c:pt>
                <c:pt idx="1046">
                  <c:v>19.052181000000001</c:v>
                </c:pt>
                <c:pt idx="1047">
                  <c:v>18.733861000000001</c:v>
                </c:pt>
                <c:pt idx="1048">
                  <c:v>17.400963999999998</c:v>
                </c:pt>
                <c:pt idx="1049">
                  <c:v>16.463607</c:v>
                </c:pt>
                <c:pt idx="1050">
                  <c:v>15.686783</c:v>
                </c:pt>
                <c:pt idx="1051">
                  <c:v>13.4377</c:v>
                </c:pt>
                <c:pt idx="1052">
                  <c:v>7.951867</c:v>
                </c:pt>
                <c:pt idx="1053">
                  <c:v>-1.179028</c:v>
                </c:pt>
                <c:pt idx="1054">
                  <c:v>-12.219448</c:v>
                </c:pt>
                <c:pt idx="1055">
                  <c:v>-21.764233999999998</c:v>
                </c:pt>
                <c:pt idx="1056">
                  <c:v>-26.381240999999999</c:v>
                </c:pt>
                <c:pt idx="1057">
                  <c:v>-24.625384</c:v>
                </c:pt>
                <c:pt idx="1058">
                  <c:v>-18.214255999999999</c:v>
                </c:pt>
                <c:pt idx="1059">
                  <c:v>-11.419632</c:v>
                </c:pt>
                <c:pt idx="1060">
                  <c:v>-8.7598690000000001</c:v>
                </c:pt>
                <c:pt idx="1061">
                  <c:v>-12.320039</c:v>
                </c:pt>
                <c:pt idx="1062">
                  <c:v>-20.496994999999998</c:v>
                </c:pt>
                <c:pt idx="1063">
                  <c:v>-29.093489999999999</c:v>
                </c:pt>
                <c:pt idx="1064">
                  <c:v>-33.998624</c:v>
                </c:pt>
                <c:pt idx="1065">
                  <c:v>-33.530943000000001</c:v>
                </c:pt>
                <c:pt idx="1066">
                  <c:v>-28.874044999999999</c:v>
                </c:pt>
                <c:pt idx="1067">
                  <c:v>-22.599036000000002</c:v>
                </c:pt>
                <c:pt idx="1068">
                  <c:v>-16.696895999999999</c:v>
                </c:pt>
                <c:pt idx="1069">
                  <c:v>-11.673476000000001</c:v>
                </c:pt>
                <c:pt idx="1070">
                  <c:v>-7.1320509999999997</c:v>
                </c:pt>
                <c:pt idx="1071">
                  <c:v>-2.9881039999999999</c:v>
                </c:pt>
                <c:pt idx="1072">
                  <c:v>-0.11128200000000001</c:v>
                </c:pt>
                <c:pt idx="1073">
                  <c:v>0.110744</c:v>
                </c:pt>
                <c:pt idx="1074">
                  <c:v>-3.1655259999999998</c:v>
                </c:pt>
                <c:pt idx="1075">
                  <c:v>-9.3822080000000003</c:v>
                </c:pt>
                <c:pt idx="1076">
                  <c:v>-16.433824000000001</c:v>
                </c:pt>
                <c:pt idx="1077">
                  <c:v>-21.229094</c:v>
                </c:pt>
                <c:pt idx="1078">
                  <c:v>-20.735719</c:v>
                </c:pt>
                <c:pt idx="1079">
                  <c:v>-13.275461999999999</c:v>
                </c:pt>
                <c:pt idx="1080">
                  <c:v>0.32239600000000002</c:v>
                </c:pt>
                <c:pt idx="1081">
                  <c:v>16.421323999999998</c:v>
                </c:pt>
                <c:pt idx="1082">
                  <c:v>29.795503</c:v>
                </c:pt>
                <c:pt idx="1083">
                  <c:v>36.182915000000001</c:v>
                </c:pt>
                <c:pt idx="1084">
                  <c:v>34.777622999999998</c:v>
                </c:pt>
                <c:pt idx="1085">
                  <c:v>28.837665999999999</c:v>
                </c:pt>
                <c:pt idx="1086">
                  <c:v>23.674686999999999</c:v>
                </c:pt>
                <c:pt idx="1087">
                  <c:v>23.235154999999999</c:v>
                </c:pt>
                <c:pt idx="1088">
                  <c:v>27.631201000000001</c:v>
                </c:pt>
                <c:pt idx="1089">
                  <c:v>33.261152000000003</c:v>
                </c:pt>
                <c:pt idx="1090">
                  <c:v>35.198033000000002</c:v>
                </c:pt>
                <c:pt idx="1091">
                  <c:v>30.040609</c:v>
                </c:pt>
                <c:pt idx="1092">
                  <c:v>17.529515</c:v>
                </c:pt>
                <c:pt idx="1093">
                  <c:v>0.45379199999999997</c:v>
                </c:pt>
                <c:pt idx="1094">
                  <c:v>-16.610710999999998</c:v>
                </c:pt>
                <c:pt idx="1095">
                  <c:v>-29.046669000000001</c:v>
                </c:pt>
                <c:pt idx="1096">
                  <c:v>-33.982855000000001</c:v>
                </c:pt>
                <c:pt idx="1097">
                  <c:v>-31.610916</c:v>
                </c:pt>
                <c:pt idx="1098">
                  <c:v>-25.266608000000002</c:v>
                </c:pt>
                <c:pt idx="1099">
                  <c:v>-19.830515999999999</c:v>
                </c:pt>
                <c:pt idx="1100">
                  <c:v>-19.093558999999999</c:v>
                </c:pt>
                <c:pt idx="1101">
                  <c:v>-23.698830999999998</c:v>
                </c:pt>
                <c:pt idx="1102">
                  <c:v>-31.026145</c:v>
                </c:pt>
                <c:pt idx="1103">
                  <c:v>-36.965032000000001</c:v>
                </c:pt>
                <c:pt idx="1104">
                  <c:v>-38.189103000000003</c:v>
                </c:pt>
                <c:pt idx="1105">
                  <c:v>-33.477286999999997</c:v>
                </c:pt>
                <c:pt idx="1106">
                  <c:v>-23.687753000000001</c:v>
                </c:pt>
                <c:pt idx="1107">
                  <c:v>-10.985564999999999</c:v>
                </c:pt>
                <c:pt idx="1108">
                  <c:v>2.0056310000000002</c:v>
                </c:pt>
                <c:pt idx="1109">
                  <c:v>12.983568999999999</c:v>
                </c:pt>
                <c:pt idx="1110">
                  <c:v>20.744520999999999</c:v>
                </c:pt>
                <c:pt idx="1111">
                  <c:v>25.652867000000001</c:v>
                </c:pt>
                <c:pt idx="1112">
                  <c:v>29.237171</c:v>
                </c:pt>
                <c:pt idx="1113">
                  <c:v>32.870541000000003</c:v>
                </c:pt>
                <c:pt idx="1114">
                  <c:v>36.460169</c:v>
                </c:pt>
                <c:pt idx="1115">
                  <c:v>38.374442999999999</c:v>
                </c:pt>
                <c:pt idx="1116">
                  <c:v>36.886809999999997</c:v>
                </c:pt>
                <c:pt idx="1117">
                  <c:v>31.967328999999999</c:v>
                </c:pt>
                <c:pt idx="1118">
                  <c:v>25.747057999999999</c:v>
                </c:pt>
                <c:pt idx="1119">
                  <c:v>21.050879999999999</c:v>
                </c:pt>
                <c:pt idx="1120">
                  <c:v>19.134558999999999</c:v>
                </c:pt>
                <c:pt idx="1121">
                  <c:v>18.559367999999999</c:v>
                </c:pt>
                <c:pt idx="1122">
                  <c:v>16.231021999999999</c:v>
                </c:pt>
                <c:pt idx="1123">
                  <c:v>9.8237000000000005</c:v>
                </c:pt>
                <c:pt idx="1124">
                  <c:v>-0.31276399999999999</c:v>
                </c:pt>
                <c:pt idx="1125">
                  <c:v>-11.197882</c:v>
                </c:pt>
                <c:pt idx="1126">
                  <c:v>-19.096582999999999</c:v>
                </c:pt>
                <c:pt idx="1127">
                  <c:v>-21.792757999999999</c:v>
                </c:pt>
                <c:pt idx="1128">
                  <c:v>-19.723687000000002</c:v>
                </c:pt>
                <c:pt idx="1129">
                  <c:v>-15.427875999999999</c:v>
                </c:pt>
                <c:pt idx="1130">
                  <c:v>-11.926883</c:v>
                </c:pt>
                <c:pt idx="1131">
                  <c:v>-11.161295000000001</c:v>
                </c:pt>
                <c:pt idx="1132">
                  <c:v>-13.275181999999999</c:v>
                </c:pt>
                <c:pt idx="1133">
                  <c:v>-16.862614000000001</c:v>
                </c:pt>
                <c:pt idx="1134">
                  <c:v>-19.811086</c:v>
                </c:pt>
                <c:pt idx="1135">
                  <c:v>-20.282924999999999</c:v>
                </c:pt>
                <c:pt idx="1136">
                  <c:v>-17.476557</c:v>
                </c:pt>
                <c:pt idx="1137">
                  <c:v>-11.897076999999999</c:v>
                </c:pt>
                <c:pt idx="1138">
                  <c:v>-4.9826040000000003</c:v>
                </c:pt>
                <c:pt idx="1139">
                  <c:v>1.761887</c:v>
                </c:pt>
                <c:pt idx="1140">
                  <c:v>7.565283</c:v>
                </c:pt>
                <c:pt idx="1141">
                  <c:v>12.476698000000001</c:v>
                </c:pt>
                <c:pt idx="1142">
                  <c:v>16.623460000000001</c:v>
                </c:pt>
                <c:pt idx="1143">
                  <c:v>19.366150999999999</c:v>
                </c:pt>
                <c:pt idx="1144">
                  <c:v>19.37236</c:v>
                </c:pt>
                <c:pt idx="1145">
                  <c:v>15.861878000000001</c:v>
                </c:pt>
                <c:pt idx="1146">
                  <c:v>9.9993470000000002</c:v>
                </c:pt>
                <c:pt idx="1147">
                  <c:v>4.9246679999999996</c:v>
                </c:pt>
                <c:pt idx="1148">
                  <c:v>3.9384540000000001</c:v>
                </c:pt>
                <c:pt idx="1149">
                  <c:v>8.1008239999999994</c:v>
                </c:pt>
                <c:pt idx="1150">
                  <c:v>15.260541</c:v>
                </c:pt>
                <c:pt idx="1151">
                  <c:v>21.436754000000001</c:v>
                </c:pt>
                <c:pt idx="1152">
                  <c:v>23.482251999999999</c:v>
                </c:pt>
                <c:pt idx="1153">
                  <c:v>20.939322000000001</c:v>
                </c:pt>
                <c:pt idx="1154">
                  <c:v>15.840198000000001</c:v>
                </c:pt>
                <c:pt idx="1155">
                  <c:v>10.955322000000001</c:v>
                </c:pt>
                <c:pt idx="1156">
                  <c:v>7.9853490000000003</c:v>
                </c:pt>
                <c:pt idx="1157">
                  <c:v>6.7809309999999998</c:v>
                </c:pt>
                <c:pt idx="1158">
                  <c:v>5.6594740000000003</c:v>
                </c:pt>
                <c:pt idx="1159">
                  <c:v>2.3421620000000001</c:v>
                </c:pt>
                <c:pt idx="1160">
                  <c:v>-4.8972639999999998</c:v>
                </c:pt>
                <c:pt idx="1161">
                  <c:v>-16.197092000000001</c:v>
                </c:pt>
                <c:pt idx="1162">
                  <c:v>-29.677123999999999</c:v>
                </c:pt>
                <c:pt idx="1163">
                  <c:v>-42.058760999999997</c:v>
                </c:pt>
                <c:pt idx="1164">
                  <c:v>-50.137965999999999</c:v>
                </c:pt>
                <c:pt idx="1165">
                  <c:v>-52.158487999999998</c:v>
                </c:pt>
                <c:pt idx="1166">
                  <c:v>-48.171059999999997</c:v>
                </c:pt>
                <c:pt idx="1167">
                  <c:v>-39.409396000000001</c:v>
                </c:pt>
                <c:pt idx="1168">
                  <c:v>-27.563707999999998</c:v>
                </c:pt>
                <c:pt idx="1169">
                  <c:v>-14.6144</c:v>
                </c:pt>
                <c:pt idx="1170">
                  <c:v>-2.901983</c:v>
                </c:pt>
                <c:pt idx="1171">
                  <c:v>5.3685640000000001</c:v>
                </c:pt>
                <c:pt idx="1172">
                  <c:v>9.2783440000000006</c:v>
                </c:pt>
                <c:pt idx="1173">
                  <c:v>10.014417</c:v>
                </c:pt>
                <c:pt idx="1174">
                  <c:v>10.324498</c:v>
                </c:pt>
                <c:pt idx="1175">
                  <c:v>12.786889</c:v>
                </c:pt>
                <c:pt idx="1176">
                  <c:v>18.268436999999999</c:v>
                </c:pt>
                <c:pt idx="1177">
                  <c:v>25.770999</c:v>
                </c:pt>
                <c:pt idx="1178">
                  <c:v>33.505144999999999</c:v>
                </c:pt>
                <c:pt idx="1179">
                  <c:v>39.971958000000001</c:v>
                </c:pt>
                <c:pt idx="1180">
                  <c:v>44.167099999999998</c:v>
                </c:pt>
                <c:pt idx="1181">
                  <c:v>45.218958000000001</c:v>
                </c:pt>
                <c:pt idx="1182">
                  <c:v>42.384664000000001</c:v>
                </c:pt>
                <c:pt idx="1183">
                  <c:v>35.691882999999997</c:v>
                </c:pt>
                <c:pt idx="1184">
                  <c:v>26.476330000000001</c:v>
                </c:pt>
                <c:pt idx="1185">
                  <c:v>16.929531000000001</c:v>
                </c:pt>
                <c:pt idx="1186">
                  <c:v>8.7691189999999999</c:v>
                </c:pt>
                <c:pt idx="1187">
                  <c:v>2.1758730000000002</c:v>
                </c:pt>
                <c:pt idx="1188">
                  <c:v>-3.9699209999999998</c:v>
                </c:pt>
                <c:pt idx="1189">
                  <c:v>-10.725999</c:v>
                </c:pt>
                <c:pt idx="1190">
                  <c:v>-17.857351999999999</c:v>
                </c:pt>
                <c:pt idx="1191">
                  <c:v>-23.868984000000001</c:v>
                </c:pt>
                <c:pt idx="1192">
                  <c:v>-27.236919</c:v>
                </c:pt>
                <c:pt idx="1193">
                  <c:v>-27.679241999999999</c:v>
                </c:pt>
                <c:pt idx="1194">
                  <c:v>-26.334734000000001</c:v>
                </c:pt>
                <c:pt idx="1195">
                  <c:v>-24.764322</c:v>
                </c:pt>
                <c:pt idx="1196">
                  <c:v>-23.731145000000001</c:v>
                </c:pt>
                <c:pt idx="1197">
                  <c:v>-22.812974000000001</c:v>
                </c:pt>
                <c:pt idx="1198">
                  <c:v>-21.059035000000002</c:v>
                </c:pt>
                <c:pt idx="1199">
                  <c:v>-17.971693999999999</c:v>
                </c:pt>
                <c:pt idx="1200">
                  <c:v>-13.9171</c:v>
                </c:pt>
                <c:pt idx="1201">
                  <c:v>-9.7166929999999994</c:v>
                </c:pt>
                <c:pt idx="1202">
                  <c:v>-5.9449149999999999</c:v>
                </c:pt>
                <c:pt idx="1203">
                  <c:v>-2.6184069999999999</c:v>
                </c:pt>
                <c:pt idx="1204">
                  <c:v>0.55695399999999995</c:v>
                </c:pt>
                <c:pt idx="1205">
                  <c:v>3.7974969999999999</c:v>
                </c:pt>
                <c:pt idx="1206">
                  <c:v>7.1602839999999999</c:v>
                </c:pt>
                <c:pt idx="1207">
                  <c:v>10.735306</c:v>
                </c:pt>
                <c:pt idx="1208">
                  <c:v>14.693699000000001</c:v>
                </c:pt>
                <c:pt idx="1209">
                  <c:v>18.962236999999998</c:v>
                </c:pt>
                <c:pt idx="1210">
                  <c:v>22.835488999999999</c:v>
                </c:pt>
                <c:pt idx="1211">
                  <c:v>25.066462999999999</c:v>
                </c:pt>
                <c:pt idx="1212">
                  <c:v>24.566509</c:v>
                </c:pt>
                <c:pt idx="1213">
                  <c:v>21.215904999999999</c:v>
                </c:pt>
                <c:pt idx="1214">
                  <c:v>16.133908999999999</c:v>
                </c:pt>
                <c:pt idx="1215">
                  <c:v>11.237975</c:v>
                </c:pt>
                <c:pt idx="1216">
                  <c:v>8.4723190000000006</c:v>
                </c:pt>
                <c:pt idx="1217">
                  <c:v>9.1208589999999994</c:v>
                </c:pt>
                <c:pt idx="1218">
                  <c:v>13.258682</c:v>
                </c:pt>
                <c:pt idx="1219">
                  <c:v>19.28528</c:v>
                </c:pt>
                <c:pt idx="1220">
                  <c:v>23.880994999999999</c:v>
                </c:pt>
                <c:pt idx="1221">
                  <c:v>23.029115999999998</c:v>
                </c:pt>
                <c:pt idx="1222">
                  <c:v>14.173833</c:v>
                </c:pt>
                <c:pt idx="1223">
                  <c:v>-1.668034</c:v>
                </c:pt>
                <c:pt idx="1224">
                  <c:v>-19.668351999999999</c:v>
                </c:pt>
                <c:pt idx="1225">
                  <c:v>-33.613692</c:v>
                </c:pt>
                <c:pt idx="1226">
                  <c:v>-39.617182999999997</c:v>
                </c:pt>
                <c:pt idx="1227">
                  <c:v>-38.382508000000001</c:v>
                </c:pt>
                <c:pt idx="1228">
                  <c:v>-34.229709</c:v>
                </c:pt>
                <c:pt idx="1229">
                  <c:v>-31.698248</c:v>
                </c:pt>
                <c:pt idx="1230">
                  <c:v>-32.487513999999997</c:v>
                </c:pt>
                <c:pt idx="1231">
                  <c:v>-34.998618999999998</c:v>
                </c:pt>
                <c:pt idx="1232">
                  <c:v>-36.340673000000002</c:v>
                </c:pt>
                <c:pt idx="1233">
                  <c:v>-34.672178000000002</c:v>
                </c:pt>
                <c:pt idx="1234">
                  <c:v>-29.936914000000002</c:v>
                </c:pt>
                <c:pt idx="1235">
                  <c:v>-22.959132</c:v>
                </c:pt>
                <c:pt idx="1236">
                  <c:v>-14.408151999999999</c:v>
                </c:pt>
                <c:pt idx="1237">
                  <c:v>-4.8439490000000003</c:v>
                </c:pt>
                <c:pt idx="1238">
                  <c:v>4.522653</c:v>
                </c:pt>
                <c:pt idx="1239">
                  <c:v>11.712445000000001</c:v>
                </c:pt>
                <c:pt idx="1240">
                  <c:v>15.148952</c:v>
                </c:pt>
                <c:pt idx="1241">
                  <c:v>15.155208</c:v>
                </c:pt>
                <c:pt idx="1242">
                  <c:v>14.129051</c:v>
                </c:pt>
                <c:pt idx="1243">
                  <c:v>14.859717</c:v>
                </c:pt>
                <c:pt idx="1244">
                  <c:v>18.306827999999999</c:v>
                </c:pt>
                <c:pt idx="1245">
                  <c:v>22.856061</c:v>
                </c:pt>
                <c:pt idx="1246">
                  <c:v>25.793118</c:v>
                </c:pt>
                <c:pt idx="1247">
                  <c:v>25.681467999999999</c:v>
                </c:pt>
                <c:pt idx="1248">
                  <c:v>23.499075000000001</c:v>
                </c:pt>
                <c:pt idx="1249">
                  <c:v>21.59488</c:v>
                </c:pt>
                <c:pt idx="1250">
                  <c:v>21.555315</c:v>
                </c:pt>
                <c:pt idx="1251">
                  <c:v>22.937021999999999</c:v>
                </c:pt>
                <c:pt idx="1252">
                  <c:v>23.789069000000001</c:v>
                </c:pt>
                <c:pt idx="1253">
                  <c:v>22.160868000000001</c:v>
                </c:pt>
                <c:pt idx="1254">
                  <c:v>17.151409000000001</c:v>
                </c:pt>
                <c:pt idx="1255">
                  <c:v>8.9473739999999999</c:v>
                </c:pt>
                <c:pt idx="1256">
                  <c:v>-1.525898</c:v>
                </c:pt>
                <c:pt idx="1257">
                  <c:v>-12.650043999999999</c:v>
                </c:pt>
                <c:pt idx="1258">
                  <c:v>-22.108214</c:v>
                </c:pt>
                <c:pt idx="1259">
                  <c:v>-27.625326000000001</c:v>
                </c:pt>
                <c:pt idx="1260">
                  <c:v>-28.474373</c:v>
                </c:pt>
                <c:pt idx="1261">
                  <c:v>-26.480988</c:v>
                </c:pt>
                <c:pt idx="1262">
                  <c:v>-25.139669999999999</c:v>
                </c:pt>
                <c:pt idx="1263">
                  <c:v>-27.024039999999999</c:v>
                </c:pt>
                <c:pt idx="1264">
                  <c:v>-31.479403999999999</c:v>
                </c:pt>
                <c:pt idx="1265">
                  <c:v>-34.678728</c:v>
                </c:pt>
                <c:pt idx="1266">
                  <c:v>-32.209780000000002</c:v>
                </c:pt>
                <c:pt idx="1267">
                  <c:v>-22.209049</c:v>
                </c:pt>
                <c:pt idx="1268">
                  <c:v>-6.6778519999999997</c:v>
                </c:pt>
                <c:pt idx="1269">
                  <c:v>9.7694310000000009</c:v>
                </c:pt>
                <c:pt idx="1270">
                  <c:v>22.504743999999999</c:v>
                </c:pt>
                <c:pt idx="1271">
                  <c:v>28.986142000000001</c:v>
                </c:pt>
                <c:pt idx="1272">
                  <c:v>29.382833999999999</c:v>
                </c:pt>
                <c:pt idx="1273">
                  <c:v>25.940325999999999</c:v>
                </c:pt>
                <c:pt idx="1274">
                  <c:v>21.768571999999999</c:v>
                </c:pt>
                <c:pt idx="1275">
                  <c:v>19.532374999999998</c:v>
                </c:pt>
                <c:pt idx="1276">
                  <c:v>20.326948999999999</c:v>
                </c:pt>
                <c:pt idx="1277">
                  <c:v>23.119935000000002</c:v>
                </c:pt>
                <c:pt idx="1278">
                  <c:v>25.166461999999999</c:v>
                </c:pt>
                <c:pt idx="1279">
                  <c:v>23.386354999999998</c:v>
                </c:pt>
                <c:pt idx="1280">
                  <c:v>16.051977000000001</c:v>
                </c:pt>
                <c:pt idx="1281">
                  <c:v>3.8540540000000001</c:v>
                </c:pt>
                <c:pt idx="1282">
                  <c:v>-10.241695999999999</c:v>
                </c:pt>
                <c:pt idx="1283">
                  <c:v>-22.260849</c:v>
                </c:pt>
                <c:pt idx="1284">
                  <c:v>-28.987010000000001</c:v>
                </c:pt>
                <c:pt idx="1285">
                  <c:v>-29.400621000000001</c:v>
                </c:pt>
                <c:pt idx="1286">
                  <c:v>-25.054091</c:v>
                </c:pt>
                <c:pt idx="1287">
                  <c:v>-19.062753000000001</c:v>
                </c:pt>
                <c:pt idx="1288">
                  <c:v>-14.151484999999999</c:v>
                </c:pt>
                <c:pt idx="1289">
                  <c:v>-10.962835999999999</c:v>
                </c:pt>
                <c:pt idx="1290">
                  <c:v>-7.9031880000000001</c:v>
                </c:pt>
                <c:pt idx="1291">
                  <c:v>-2.7956500000000002</c:v>
                </c:pt>
                <c:pt idx="1292">
                  <c:v>4.8686150000000001</c:v>
                </c:pt>
                <c:pt idx="1293">
                  <c:v>12.938337000000001</c:v>
                </c:pt>
                <c:pt idx="1294">
                  <c:v>17.798825000000001</c:v>
                </c:pt>
                <c:pt idx="1295">
                  <c:v>16.877423</c:v>
                </c:pt>
                <c:pt idx="1296">
                  <c:v>10.489808</c:v>
                </c:pt>
                <c:pt idx="1297">
                  <c:v>1.6547449999999999</c:v>
                </c:pt>
                <c:pt idx="1298">
                  <c:v>-5.8303190000000003</c:v>
                </c:pt>
                <c:pt idx="1299">
                  <c:v>-9.5447670000000002</c:v>
                </c:pt>
                <c:pt idx="1300">
                  <c:v>-9.4607860000000006</c:v>
                </c:pt>
                <c:pt idx="1301">
                  <c:v>-7.5027850000000003</c:v>
                </c:pt>
                <c:pt idx="1302">
                  <c:v>-6.2311310000000004</c:v>
                </c:pt>
                <c:pt idx="1303">
                  <c:v>-7.4285550000000002</c:v>
                </c:pt>
                <c:pt idx="1304">
                  <c:v>-11.148616000000001</c:v>
                </c:pt>
                <c:pt idx="1305">
                  <c:v>-15.587062</c:v>
                </c:pt>
                <c:pt idx="1306">
                  <c:v>-17.940166999999999</c:v>
                </c:pt>
                <c:pt idx="1307">
                  <c:v>-15.968856000000001</c:v>
                </c:pt>
                <c:pt idx="1308">
                  <c:v>-9.4249179999999999</c:v>
                </c:pt>
                <c:pt idx="1309">
                  <c:v>-0.37781300000000001</c:v>
                </c:pt>
                <c:pt idx="1310">
                  <c:v>7.8674840000000001</c:v>
                </c:pt>
                <c:pt idx="1311">
                  <c:v>12.584426000000001</c:v>
                </c:pt>
                <c:pt idx="1312">
                  <c:v>13.011521</c:v>
                </c:pt>
                <c:pt idx="1313">
                  <c:v>10.553316000000001</c:v>
                </c:pt>
                <c:pt idx="1314">
                  <c:v>7.8736309999999996</c:v>
                </c:pt>
                <c:pt idx="1315">
                  <c:v>7.50474</c:v>
                </c:pt>
                <c:pt idx="1316">
                  <c:v>10.606831</c:v>
                </c:pt>
                <c:pt idx="1317">
                  <c:v>16.307842999999998</c:v>
                </c:pt>
                <c:pt idx="1318">
                  <c:v>21.929971999999999</c:v>
                </c:pt>
                <c:pt idx="1319">
                  <c:v>24.218419000000001</c:v>
                </c:pt>
                <c:pt idx="1320">
                  <c:v>21.161353999999999</c:v>
                </c:pt>
                <c:pt idx="1321">
                  <c:v>13.348017</c:v>
                </c:pt>
                <c:pt idx="1322">
                  <c:v>3.7662879999999999</c:v>
                </c:pt>
                <c:pt idx="1323">
                  <c:v>-4.0934460000000001</c:v>
                </c:pt>
                <c:pt idx="1324">
                  <c:v>-8.5700610000000008</c:v>
                </c:pt>
                <c:pt idx="1325">
                  <c:v>-10.780836000000001</c:v>
                </c:pt>
                <c:pt idx="1326">
                  <c:v>-13.355401000000001</c:v>
                </c:pt>
                <c:pt idx="1327">
                  <c:v>-17.956512</c:v>
                </c:pt>
                <c:pt idx="1328">
                  <c:v>-23.659399000000001</c:v>
                </c:pt>
                <c:pt idx="1329">
                  <c:v>-27.541989000000001</c:v>
                </c:pt>
                <c:pt idx="1330">
                  <c:v>-26.935911999999998</c:v>
                </c:pt>
                <c:pt idx="1331">
                  <c:v>-21.418431000000002</c:v>
                </c:pt>
                <c:pt idx="1332">
                  <c:v>-12.987933</c:v>
                </c:pt>
                <c:pt idx="1333">
                  <c:v>-4.5201799999999999</c:v>
                </c:pt>
                <c:pt idx="1334">
                  <c:v>2.038653</c:v>
                </c:pt>
                <c:pt idx="1335">
                  <c:v>6.3761530000000004</c:v>
                </c:pt>
                <c:pt idx="1336">
                  <c:v>9.2581819999999997</c:v>
                </c:pt>
                <c:pt idx="1337">
                  <c:v>11.574569</c:v>
                </c:pt>
                <c:pt idx="1338">
                  <c:v>13.802495</c:v>
                </c:pt>
                <c:pt idx="1339">
                  <c:v>15.961079</c:v>
                </c:pt>
                <c:pt idx="1340">
                  <c:v>17.679154</c:v>
                </c:pt>
                <c:pt idx="1341">
                  <c:v>18.252506</c:v>
                </c:pt>
                <c:pt idx="1342">
                  <c:v>16.969581999999999</c:v>
                </c:pt>
                <c:pt idx="1343">
                  <c:v>13.815899999999999</c:v>
                </c:pt>
                <c:pt idx="1344">
                  <c:v>10.028181</c:v>
                </c:pt>
                <c:pt idx="1345">
                  <c:v>7.7199359999999997</c:v>
                </c:pt>
                <c:pt idx="1346">
                  <c:v>8.4945900000000005</c:v>
                </c:pt>
                <c:pt idx="1347">
                  <c:v>12.047549</c:v>
                </c:pt>
                <c:pt idx="1348">
                  <c:v>16.055852000000002</c:v>
                </c:pt>
                <c:pt idx="1349">
                  <c:v>17.661764000000002</c:v>
                </c:pt>
                <c:pt idx="1350">
                  <c:v>15.419280000000001</c:v>
                </c:pt>
                <c:pt idx="1351">
                  <c:v>10.099178</c:v>
                </c:pt>
                <c:pt idx="1352">
                  <c:v>3.7590110000000001</c:v>
                </c:pt>
                <c:pt idx="1353">
                  <c:v>-1.9682550000000001</c:v>
                </c:pt>
                <c:pt idx="1354">
                  <c:v>-6.8099740000000004</c:v>
                </c:pt>
                <c:pt idx="1355">
                  <c:v>-11.331028999999999</c:v>
                </c:pt>
                <c:pt idx="1356">
                  <c:v>-15.704371999999999</c:v>
                </c:pt>
                <c:pt idx="1357">
                  <c:v>-19.115299</c:v>
                </c:pt>
                <c:pt idx="1358">
                  <c:v>-20.384564000000001</c:v>
                </c:pt>
                <c:pt idx="1359">
                  <c:v>-19.131</c:v>
                </c:pt>
                <c:pt idx="1360">
                  <c:v>-16.281313000000001</c:v>
                </c:pt>
                <c:pt idx="1361">
                  <c:v>-13.40878</c:v>
                </c:pt>
                <c:pt idx="1362">
                  <c:v>-11.509067999999999</c:v>
                </c:pt>
                <c:pt idx="1363">
                  <c:v>-10.305718000000001</c:v>
                </c:pt>
                <c:pt idx="1364">
                  <c:v>-8.6349199999999993</c:v>
                </c:pt>
                <c:pt idx="1365">
                  <c:v>-5.4895230000000002</c:v>
                </c:pt>
                <c:pt idx="1366">
                  <c:v>-0.81251499999999999</c:v>
                </c:pt>
                <c:pt idx="1367">
                  <c:v>4.5308450000000002</c:v>
                </c:pt>
                <c:pt idx="1368">
                  <c:v>9.4303849999999994</c:v>
                </c:pt>
                <c:pt idx="1369">
                  <c:v>13.223428999999999</c:v>
                </c:pt>
                <c:pt idx="1370">
                  <c:v>15.8939</c:v>
                </c:pt>
                <c:pt idx="1371">
                  <c:v>17.752814999999998</c:v>
                </c:pt>
                <c:pt idx="1372">
                  <c:v>18.965534999999999</c:v>
                </c:pt>
                <c:pt idx="1373">
                  <c:v>19.321297999999999</c:v>
                </c:pt>
                <c:pt idx="1374">
                  <c:v>18.365003000000002</c:v>
                </c:pt>
                <c:pt idx="1375">
                  <c:v>15.692600000000001</c:v>
                </c:pt>
                <c:pt idx="1376">
                  <c:v>11.114478</c:v>
                </c:pt>
                <c:pt idx="1377">
                  <c:v>4.5977759999999996</c:v>
                </c:pt>
                <c:pt idx="1378">
                  <c:v>-3.7846839999999999</c:v>
                </c:pt>
                <c:pt idx="1379">
                  <c:v>-13.599456</c:v>
                </c:pt>
                <c:pt idx="1380">
                  <c:v>-23.547577</c:v>
                </c:pt>
                <c:pt idx="1381">
                  <c:v>-31.266995000000001</c:v>
                </c:pt>
                <c:pt idx="1382">
                  <c:v>-34.053871999999998</c:v>
                </c:pt>
                <c:pt idx="1383">
                  <c:v>-30.42511</c:v>
                </c:pt>
                <c:pt idx="1384">
                  <c:v>-21.491174999999998</c:v>
                </c:pt>
                <c:pt idx="1385">
                  <c:v>-10.854666999999999</c:v>
                </c:pt>
                <c:pt idx="1386">
                  <c:v>-2.6940019999999998</c:v>
                </c:pt>
                <c:pt idx="1387">
                  <c:v>0.80254499999999995</c:v>
                </c:pt>
                <c:pt idx="1388">
                  <c:v>0.752969</c:v>
                </c:pt>
                <c:pt idx="1389">
                  <c:v>0.57231900000000002</c:v>
                </c:pt>
                <c:pt idx="1390">
                  <c:v>3.3516710000000001</c:v>
                </c:pt>
                <c:pt idx="1391">
                  <c:v>9.5934200000000001</c:v>
                </c:pt>
                <c:pt idx="1392">
                  <c:v>16.941413000000001</c:v>
                </c:pt>
                <c:pt idx="1393">
                  <c:v>21.956954</c:v>
                </c:pt>
                <c:pt idx="1394">
                  <c:v>22.491719</c:v>
                </c:pt>
                <c:pt idx="1395">
                  <c:v>18.943117000000001</c:v>
                </c:pt>
                <c:pt idx="1396">
                  <c:v>13.688941</c:v>
                </c:pt>
                <c:pt idx="1397">
                  <c:v>9.3536800000000007</c:v>
                </c:pt>
                <c:pt idx="1398">
                  <c:v>7.231528</c:v>
                </c:pt>
                <c:pt idx="1399">
                  <c:v>6.8394959999999996</c:v>
                </c:pt>
                <c:pt idx="1400">
                  <c:v>6.6499290000000002</c:v>
                </c:pt>
                <c:pt idx="1401">
                  <c:v>5.3061069999999999</c:v>
                </c:pt>
                <c:pt idx="1402">
                  <c:v>2.5055130000000001</c:v>
                </c:pt>
                <c:pt idx="1403">
                  <c:v>-0.863927</c:v>
                </c:pt>
                <c:pt idx="1404">
                  <c:v>-3.2626460000000002</c:v>
                </c:pt>
                <c:pt idx="1405">
                  <c:v>-3.3867790000000002</c:v>
                </c:pt>
                <c:pt idx="1406">
                  <c:v>-1.027077</c:v>
                </c:pt>
                <c:pt idx="1407">
                  <c:v>2.5044599999999999</c:v>
                </c:pt>
                <c:pt idx="1408">
                  <c:v>4.7658050000000003</c:v>
                </c:pt>
                <c:pt idx="1409">
                  <c:v>3.4668619999999999</c:v>
                </c:pt>
                <c:pt idx="1410">
                  <c:v>-1.9502250000000001</c:v>
                </c:pt>
                <c:pt idx="1411">
                  <c:v>-9.5625739999999997</c:v>
                </c:pt>
                <c:pt idx="1412">
                  <c:v>-15.890573</c:v>
                </c:pt>
                <c:pt idx="1413">
                  <c:v>-18.125458999999999</c:v>
                </c:pt>
                <c:pt idx="1414">
                  <c:v>-16.075627999999998</c:v>
                </c:pt>
                <c:pt idx="1415">
                  <c:v>-12.23681</c:v>
                </c:pt>
                <c:pt idx="1416">
                  <c:v>-9.8301479999999994</c:v>
                </c:pt>
                <c:pt idx="1417">
                  <c:v>-10.357791000000001</c:v>
                </c:pt>
                <c:pt idx="1418">
                  <c:v>-12.625819999999999</c:v>
                </c:pt>
                <c:pt idx="1419">
                  <c:v>-13.887389000000001</c:v>
                </c:pt>
                <c:pt idx="1420">
                  <c:v>-11.991165000000001</c:v>
                </c:pt>
                <c:pt idx="1421">
                  <c:v>-6.7971500000000002</c:v>
                </c:pt>
                <c:pt idx="1422">
                  <c:v>-3.8783999999999999E-2</c:v>
                </c:pt>
                <c:pt idx="1423">
                  <c:v>5.8346830000000001</c:v>
                </c:pt>
                <c:pt idx="1424">
                  <c:v>8.8156700000000008</c:v>
                </c:pt>
                <c:pt idx="1425">
                  <c:v>8.0102829999999994</c:v>
                </c:pt>
                <c:pt idx="1426">
                  <c:v>3.9510260000000001</c:v>
                </c:pt>
                <c:pt idx="1427">
                  <c:v>-1.389831</c:v>
                </c:pt>
                <c:pt idx="1428">
                  <c:v>-5.2249169999999996</c:v>
                </c:pt>
                <c:pt idx="1429">
                  <c:v>-5.3866019999999999</c:v>
                </c:pt>
                <c:pt idx="1430">
                  <c:v>-1.8572649999999999</c:v>
                </c:pt>
                <c:pt idx="1431">
                  <c:v>2.939794</c:v>
                </c:pt>
                <c:pt idx="1432">
                  <c:v>5.7479500000000003</c:v>
                </c:pt>
                <c:pt idx="1433">
                  <c:v>4.9739839999999997</c:v>
                </c:pt>
                <c:pt idx="1434">
                  <c:v>1.9996860000000001</c:v>
                </c:pt>
                <c:pt idx="1435">
                  <c:v>4.8558999999999998E-2</c:v>
                </c:pt>
                <c:pt idx="1436">
                  <c:v>1.495568</c:v>
                </c:pt>
                <c:pt idx="1437">
                  <c:v>5.9688220000000003</c:v>
                </c:pt>
                <c:pt idx="1438">
                  <c:v>10.874739</c:v>
                </c:pt>
                <c:pt idx="1439">
                  <c:v>13.719306</c:v>
                </c:pt>
                <c:pt idx="1440">
                  <c:v>14.000025000000001</c:v>
                </c:pt>
                <c:pt idx="1441">
                  <c:v>13.046336999999999</c:v>
                </c:pt>
                <c:pt idx="1442">
                  <c:v>12.290792</c:v>
                </c:pt>
                <c:pt idx="1443">
                  <c:v>11.87581</c:v>
                </c:pt>
                <c:pt idx="1444">
                  <c:v>10.874796</c:v>
                </c:pt>
                <c:pt idx="1445">
                  <c:v>8.5661609999999992</c:v>
                </c:pt>
                <c:pt idx="1446">
                  <c:v>5.1864559999999997</c:v>
                </c:pt>
                <c:pt idx="1447">
                  <c:v>1.405939</c:v>
                </c:pt>
                <c:pt idx="1448">
                  <c:v>-2.6477349999999999</c:v>
                </c:pt>
                <c:pt idx="1449">
                  <c:v>-7.4934519999999996</c:v>
                </c:pt>
                <c:pt idx="1450">
                  <c:v>-13.319708</c:v>
                </c:pt>
                <c:pt idx="1451">
                  <c:v>-19.102779000000002</c:v>
                </c:pt>
                <c:pt idx="1452">
                  <c:v>-23.004414000000001</c:v>
                </c:pt>
                <c:pt idx="1453">
                  <c:v>-23.815004999999999</c:v>
                </c:pt>
                <c:pt idx="1454">
                  <c:v>-21.966951000000002</c:v>
                </c:pt>
                <c:pt idx="1455">
                  <c:v>-19.015801</c:v>
                </c:pt>
                <c:pt idx="1456">
                  <c:v>-16.108407</c:v>
                </c:pt>
                <c:pt idx="1457">
                  <c:v>-13.0511</c:v>
                </c:pt>
                <c:pt idx="1458">
                  <c:v>-8.9405929999999998</c:v>
                </c:pt>
                <c:pt idx="1459">
                  <c:v>-3.6190340000000001</c:v>
                </c:pt>
                <c:pt idx="1460">
                  <c:v>1.6922299999999999</c:v>
                </c:pt>
                <c:pt idx="1461">
                  <c:v>5.3522280000000002</c:v>
                </c:pt>
                <c:pt idx="1462">
                  <c:v>6.904795</c:v>
                </c:pt>
                <c:pt idx="1463">
                  <c:v>7.6438930000000003</c:v>
                </c:pt>
                <c:pt idx="1464">
                  <c:v>9.4788080000000008</c:v>
                </c:pt>
                <c:pt idx="1465">
                  <c:v>13.145130999999999</c:v>
                </c:pt>
                <c:pt idx="1466">
                  <c:v>17.449335999999999</c:v>
                </c:pt>
                <c:pt idx="1467">
                  <c:v>20.210913000000001</c:v>
                </c:pt>
                <c:pt idx="1468">
                  <c:v>19.973286999999999</c:v>
                </c:pt>
                <c:pt idx="1469">
                  <c:v>16.968119000000002</c:v>
                </c:pt>
                <c:pt idx="1470">
                  <c:v>12.679499</c:v>
                </c:pt>
                <c:pt idx="1471">
                  <c:v>8.6517219999999995</c:v>
                </c:pt>
                <c:pt idx="1472">
                  <c:v>5.6309820000000004</c:v>
                </c:pt>
                <c:pt idx="1473">
                  <c:v>3.4939049999999998</c:v>
                </c:pt>
                <c:pt idx="1474">
                  <c:v>1.5879840000000001</c:v>
                </c:pt>
                <c:pt idx="1475">
                  <c:v>-1.007099</c:v>
                </c:pt>
                <c:pt idx="1476">
                  <c:v>-5.2718559999999997</c:v>
                </c:pt>
                <c:pt idx="1477">
                  <c:v>-11.757009</c:v>
                </c:pt>
                <c:pt idx="1478">
                  <c:v>-19.872627000000001</c:v>
                </c:pt>
                <c:pt idx="1479">
                  <c:v>-27.636212</c:v>
                </c:pt>
                <c:pt idx="1480">
                  <c:v>-32.490385000000003</c:v>
                </c:pt>
                <c:pt idx="1481">
                  <c:v>-32.861708</c:v>
                </c:pt>
                <c:pt idx="1482">
                  <c:v>-29.233242000000001</c:v>
                </c:pt>
                <c:pt idx="1483">
                  <c:v>-23.716058</c:v>
                </c:pt>
                <c:pt idx="1484">
                  <c:v>-18.408155000000001</c:v>
                </c:pt>
                <c:pt idx="1485">
                  <c:v>-13.977242</c:v>
                </c:pt>
                <c:pt idx="1486">
                  <c:v>-9.6847860000000008</c:v>
                </c:pt>
                <c:pt idx="1487">
                  <c:v>-4.6456770000000001</c:v>
                </c:pt>
                <c:pt idx="1488">
                  <c:v>1.0606850000000001</c:v>
                </c:pt>
                <c:pt idx="1489">
                  <c:v>6.5282790000000004</c:v>
                </c:pt>
                <c:pt idx="1490">
                  <c:v>11.104161</c:v>
                </c:pt>
                <c:pt idx="1491">
                  <c:v>15.111469</c:v>
                </c:pt>
                <c:pt idx="1492">
                  <c:v>19.396737000000002</c:v>
                </c:pt>
                <c:pt idx="1493">
                  <c:v>24.243182000000001</c:v>
                </c:pt>
                <c:pt idx="1494">
                  <c:v>28.881831999999999</c:v>
                </c:pt>
                <c:pt idx="1495">
                  <c:v>32.099789999999999</c:v>
                </c:pt>
                <c:pt idx="1496">
                  <c:v>33.178840999999998</c:v>
                </c:pt>
                <c:pt idx="1497">
                  <c:v>32.084226000000001</c:v>
                </c:pt>
                <c:pt idx="1498">
                  <c:v>28.815394999999999</c:v>
                </c:pt>
                <c:pt idx="1499">
                  <c:v>22.930349</c:v>
                </c:pt>
                <c:pt idx="1500">
                  <c:v>14.107995000000001</c:v>
                </c:pt>
                <c:pt idx="1501">
                  <c:v>3.310775</c:v>
                </c:pt>
                <c:pt idx="1502">
                  <c:v>-6.854654</c:v>
                </c:pt>
                <c:pt idx="1503">
                  <c:v>-13.394672</c:v>
                </c:pt>
                <c:pt idx="1504">
                  <c:v>-14.971995</c:v>
                </c:pt>
                <c:pt idx="1505">
                  <c:v>-12.924687</c:v>
                </c:pt>
                <c:pt idx="1506">
                  <c:v>-10.250588</c:v>
                </c:pt>
                <c:pt idx="1507">
                  <c:v>-9.3877760000000006</c:v>
                </c:pt>
                <c:pt idx="1508">
                  <c:v>-10.674654</c:v>
                </c:pt>
                <c:pt idx="1509">
                  <c:v>-12.629076</c:v>
                </c:pt>
                <c:pt idx="1510">
                  <c:v>-13.469846</c:v>
                </c:pt>
                <c:pt idx="1511">
                  <c:v>-12.349853</c:v>
                </c:pt>
                <c:pt idx="1512">
                  <c:v>-9.401097</c:v>
                </c:pt>
                <c:pt idx="1513">
                  <c:v>-5.0539300000000003</c:v>
                </c:pt>
                <c:pt idx="1514">
                  <c:v>0.31519799999999998</c:v>
                </c:pt>
                <c:pt idx="1515">
                  <c:v>6.0452180000000002</c:v>
                </c:pt>
                <c:pt idx="1516">
                  <c:v>10.836163000000001</c:v>
                </c:pt>
                <c:pt idx="1517">
                  <c:v>13.180171</c:v>
                </c:pt>
                <c:pt idx="1518">
                  <c:v>12.442645000000001</c:v>
                </c:pt>
                <c:pt idx="1519">
                  <c:v>9.5535770000000007</c:v>
                </c:pt>
                <c:pt idx="1520">
                  <c:v>6.4782950000000001</c:v>
                </c:pt>
                <c:pt idx="1521">
                  <c:v>4.8055620000000001</c:v>
                </c:pt>
                <c:pt idx="1522">
                  <c:v>4.6910819999999998</c:v>
                </c:pt>
                <c:pt idx="1523">
                  <c:v>5.0688810000000002</c:v>
                </c:pt>
                <c:pt idx="1524">
                  <c:v>4.835331</c:v>
                </c:pt>
                <c:pt idx="1525">
                  <c:v>3.8623470000000002</c:v>
                </c:pt>
                <c:pt idx="1526">
                  <c:v>3.0049079999999999</c:v>
                </c:pt>
                <c:pt idx="1527">
                  <c:v>3.2956880000000002</c:v>
                </c:pt>
                <c:pt idx="1528">
                  <c:v>5.1677119999999999</c:v>
                </c:pt>
                <c:pt idx="1529">
                  <c:v>8.2709899999999994</c:v>
                </c:pt>
                <c:pt idx="1530">
                  <c:v>11.747496</c:v>
                </c:pt>
                <c:pt idx="1531">
                  <c:v>14.537171000000001</c:v>
                </c:pt>
                <c:pt idx="1532">
                  <c:v>15.596698</c:v>
                </c:pt>
                <c:pt idx="1533">
                  <c:v>14.246525</c:v>
                </c:pt>
                <c:pt idx="1534">
                  <c:v>10.682864</c:v>
                </c:pt>
                <c:pt idx="1535">
                  <c:v>6.2136769999999997</c:v>
                </c:pt>
                <c:pt idx="1536">
                  <c:v>2.7108110000000001</c:v>
                </c:pt>
                <c:pt idx="1537">
                  <c:v>1.4102600000000001</c:v>
                </c:pt>
                <c:pt idx="1538">
                  <c:v>1.9569270000000001</c:v>
                </c:pt>
                <c:pt idx="1539">
                  <c:v>2.597874</c:v>
                </c:pt>
                <c:pt idx="1540">
                  <c:v>1.5031190000000001</c:v>
                </c:pt>
                <c:pt idx="1541">
                  <c:v>-1.8413139999999999</c:v>
                </c:pt>
                <c:pt idx="1542">
                  <c:v>-6.3409789999999999</c:v>
                </c:pt>
                <c:pt idx="1543">
                  <c:v>-10.309098000000001</c:v>
                </c:pt>
                <c:pt idx="1544">
                  <c:v>-12.847626</c:v>
                </c:pt>
                <c:pt idx="1545">
                  <c:v>-14.389687</c:v>
                </c:pt>
                <c:pt idx="1546">
                  <c:v>-16.034748</c:v>
                </c:pt>
                <c:pt idx="1547">
                  <c:v>-18.403471</c:v>
                </c:pt>
                <c:pt idx="1548">
                  <c:v>-21.075680999999999</c:v>
                </c:pt>
                <c:pt idx="1549">
                  <c:v>-23.021723999999999</c:v>
                </c:pt>
                <c:pt idx="1550">
                  <c:v>-23.497633</c:v>
                </c:pt>
                <c:pt idx="1551">
                  <c:v>-22.535119000000002</c:v>
                </c:pt>
                <c:pt idx="1552">
                  <c:v>-20.649394000000001</c:v>
                </c:pt>
                <c:pt idx="1553">
                  <c:v>-18.157496999999999</c:v>
                </c:pt>
                <c:pt idx="1554">
                  <c:v>-14.817148</c:v>
                </c:pt>
                <c:pt idx="1555">
                  <c:v>-10.135479</c:v>
                </c:pt>
                <c:pt idx="1556">
                  <c:v>-4.0595780000000001</c:v>
                </c:pt>
                <c:pt idx="1557">
                  <c:v>2.5743360000000002</c:v>
                </c:pt>
                <c:pt idx="1558">
                  <c:v>8.2482849999999992</c:v>
                </c:pt>
                <c:pt idx="1559">
                  <c:v>11.52047</c:v>
                </c:pt>
                <c:pt idx="1560">
                  <c:v>11.822526</c:v>
                </c:pt>
                <c:pt idx="1561">
                  <c:v>9.7693619999999992</c:v>
                </c:pt>
                <c:pt idx="1562">
                  <c:v>6.7948399999999998</c:v>
                </c:pt>
                <c:pt idx="1563">
                  <c:v>4.3655619999999997</c:v>
                </c:pt>
                <c:pt idx="1564">
                  <c:v>3.2752129999999999</c:v>
                </c:pt>
                <c:pt idx="1565">
                  <c:v>3.432461</c:v>
                </c:pt>
                <c:pt idx="1566">
                  <c:v>4.1965380000000003</c:v>
                </c:pt>
                <c:pt idx="1567">
                  <c:v>4.9408060000000003</c:v>
                </c:pt>
                <c:pt idx="1568">
                  <c:v>5.409897</c:v>
                </c:pt>
                <c:pt idx="1569">
                  <c:v>5.6615609999999998</c:v>
                </c:pt>
                <c:pt idx="1570">
                  <c:v>5.7535400000000001</c:v>
                </c:pt>
                <c:pt idx="1571">
                  <c:v>5.5245050000000004</c:v>
                </c:pt>
                <c:pt idx="1572">
                  <c:v>4.666906</c:v>
                </c:pt>
                <c:pt idx="1573">
                  <c:v>2.9650349999999999</c:v>
                </c:pt>
                <c:pt idx="1574">
                  <c:v>0.415132</c:v>
                </c:pt>
                <c:pt idx="1575">
                  <c:v>-2.87615</c:v>
                </c:pt>
                <c:pt idx="1576">
                  <c:v>-6.8074709999999996</c:v>
                </c:pt>
                <c:pt idx="1577">
                  <c:v>-11.146443</c:v>
                </c:pt>
                <c:pt idx="1578">
                  <c:v>-15.202628000000001</c:v>
                </c:pt>
                <c:pt idx="1579">
                  <c:v>-17.754102</c:v>
                </c:pt>
                <c:pt idx="1580">
                  <c:v>-17.607483999999999</c:v>
                </c:pt>
                <c:pt idx="1581">
                  <c:v>-14.562438999999999</c:v>
                </c:pt>
                <c:pt idx="1582">
                  <c:v>-9.9451400000000003</c:v>
                </c:pt>
                <c:pt idx="1583">
                  <c:v>-5.9940129999999998</c:v>
                </c:pt>
                <c:pt idx="1584">
                  <c:v>-4.3247520000000002</c:v>
                </c:pt>
                <c:pt idx="1585">
                  <c:v>-4.6672010000000004</c:v>
                </c:pt>
                <c:pt idx="1586">
                  <c:v>-5.0393679999999996</c:v>
                </c:pt>
                <c:pt idx="1587">
                  <c:v>-3.3480639999999999</c:v>
                </c:pt>
                <c:pt idx="1588">
                  <c:v>0.89893900000000004</c:v>
                </c:pt>
                <c:pt idx="1589">
                  <c:v>6.2409420000000004</c:v>
                </c:pt>
                <c:pt idx="1590">
                  <c:v>10.527646000000001</c:v>
                </c:pt>
                <c:pt idx="1591">
                  <c:v>12.602622</c:v>
                </c:pt>
                <c:pt idx="1592">
                  <c:v>12.925207</c:v>
                </c:pt>
                <c:pt idx="1593">
                  <c:v>12.758417</c:v>
                </c:pt>
                <c:pt idx="1594">
                  <c:v>12.895841000000001</c:v>
                </c:pt>
                <c:pt idx="1595">
                  <c:v>13.157208000000001</c:v>
                </c:pt>
                <c:pt idx="1596">
                  <c:v>12.92381</c:v>
                </c:pt>
                <c:pt idx="1597">
                  <c:v>11.924949</c:v>
                </c:pt>
                <c:pt idx="1598">
                  <c:v>10.413228</c:v>
                </c:pt>
                <c:pt idx="1599">
                  <c:v>8.7025659999999991</c:v>
                </c:pt>
                <c:pt idx="1600">
                  <c:v>6.756202</c:v>
                </c:pt>
                <c:pt idx="1601">
                  <c:v>4.3402779999999996</c:v>
                </c:pt>
                <c:pt idx="1602">
                  <c:v>1.515638</c:v>
                </c:pt>
                <c:pt idx="1603">
                  <c:v>-1.153915</c:v>
                </c:pt>
                <c:pt idx="1604">
                  <c:v>-2.9249830000000001</c:v>
                </c:pt>
                <c:pt idx="1605">
                  <c:v>-3.3490169999999999</c:v>
                </c:pt>
                <c:pt idx="1606">
                  <c:v>-2.3987379999999998</c:v>
                </c:pt>
                <c:pt idx="1607">
                  <c:v>-0.23534099999999999</c:v>
                </c:pt>
                <c:pt idx="1608">
                  <c:v>2.9430550000000002</c:v>
                </c:pt>
                <c:pt idx="1609">
                  <c:v>6.6865839999999999</c:v>
                </c:pt>
                <c:pt idx="1610">
                  <c:v>9.9951019999999993</c:v>
                </c:pt>
                <c:pt idx="1611">
                  <c:v>11.481056000000001</c:v>
                </c:pt>
                <c:pt idx="1612">
                  <c:v>10.118639</c:v>
                </c:pt>
                <c:pt idx="1613">
                  <c:v>6.0264379999999997</c:v>
                </c:pt>
                <c:pt idx="1614">
                  <c:v>0.55283700000000002</c:v>
                </c:pt>
                <c:pt idx="1615">
                  <c:v>-4.5043939999999996</c:v>
                </c:pt>
                <c:pt idx="1616">
                  <c:v>-7.9537800000000001</c:v>
                </c:pt>
                <c:pt idx="1617">
                  <c:v>-9.7349669999999993</c:v>
                </c:pt>
                <c:pt idx="1618">
                  <c:v>-10.606933</c:v>
                </c:pt>
                <c:pt idx="1619">
                  <c:v>-11.388780000000001</c:v>
                </c:pt>
                <c:pt idx="1620">
                  <c:v>-12.397283</c:v>
                </c:pt>
                <c:pt idx="1621">
                  <c:v>-13.407081</c:v>
                </c:pt>
                <c:pt idx="1622">
                  <c:v>-13.967869</c:v>
                </c:pt>
                <c:pt idx="1623">
                  <c:v>-13.704643000000001</c:v>
                </c:pt>
                <c:pt idx="1624">
                  <c:v>-12.392467</c:v>
                </c:pt>
                <c:pt idx="1625">
                  <c:v>-9.8825009999999995</c:v>
                </c:pt>
                <c:pt idx="1626">
                  <c:v>-6.0840550000000002</c:v>
                </c:pt>
                <c:pt idx="1627">
                  <c:v>-1.1132029999999999</c:v>
                </c:pt>
                <c:pt idx="1628">
                  <c:v>4.4765629999999996</c:v>
                </c:pt>
                <c:pt idx="1629">
                  <c:v>9.6032580000000003</c:v>
                </c:pt>
                <c:pt idx="1630">
                  <c:v>12.903155999999999</c:v>
                </c:pt>
                <c:pt idx="1631">
                  <c:v>13.311674999999999</c:v>
                </c:pt>
                <c:pt idx="1632">
                  <c:v>10.689809</c:v>
                </c:pt>
                <c:pt idx="1633">
                  <c:v>6.0491349999999997</c:v>
                </c:pt>
                <c:pt idx="1634">
                  <c:v>1.0936250000000001</c:v>
                </c:pt>
                <c:pt idx="1635">
                  <c:v>-2.7389410000000001</c:v>
                </c:pt>
                <c:pt idx="1636">
                  <c:v>-5.1132619999999998</c:v>
                </c:pt>
                <c:pt idx="1637">
                  <c:v>-6.8755189999999997</c:v>
                </c:pt>
                <c:pt idx="1638">
                  <c:v>-9.2611109999999996</c:v>
                </c:pt>
                <c:pt idx="1639">
                  <c:v>-12.805481</c:v>
                </c:pt>
                <c:pt idx="1640">
                  <c:v>-16.809836000000001</c:v>
                </c:pt>
                <c:pt idx="1641">
                  <c:v>-19.796233999999998</c:v>
                </c:pt>
                <c:pt idx="1642">
                  <c:v>-20.581526</c:v>
                </c:pt>
                <c:pt idx="1643">
                  <c:v>-19.083416</c:v>
                </c:pt>
                <c:pt idx="1644">
                  <c:v>-16.207004999999999</c:v>
                </c:pt>
                <c:pt idx="1645">
                  <c:v>-12.962736</c:v>
                </c:pt>
                <c:pt idx="1646">
                  <c:v>-9.6361650000000001</c:v>
                </c:pt>
                <c:pt idx="1647">
                  <c:v>-5.7624620000000002</c:v>
                </c:pt>
                <c:pt idx="1648">
                  <c:v>-0.90511399999999997</c:v>
                </c:pt>
                <c:pt idx="1649">
                  <c:v>4.5183289999999996</c:v>
                </c:pt>
                <c:pt idx="1650">
                  <c:v>9.1817329999999995</c:v>
                </c:pt>
                <c:pt idx="1651">
                  <c:v>11.688094</c:v>
                </c:pt>
                <c:pt idx="1652">
                  <c:v>11.603967000000001</c:v>
                </c:pt>
                <c:pt idx="1653">
                  <c:v>9.8046120000000005</c:v>
                </c:pt>
                <c:pt idx="1654">
                  <c:v>7.8395289999999997</c:v>
                </c:pt>
                <c:pt idx="1655">
                  <c:v>6.8575949999999999</c:v>
                </c:pt>
                <c:pt idx="1656">
                  <c:v>6.9639740000000003</c:v>
                </c:pt>
                <c:pt idx="1657">
                  <c:v>7.467409</c:v>
                </c:pt>
                <c:pt idx="1658">
                  <c:v>7.7180520000000001</c:v>
                </c:pt>
                <c:pt idx="1659">
                  <c:v>7.7791889999999997</c:v>
                </c:pt>
                <c:pt idx="1660">
                  <c:v>8.3627140000000004</c:v>
                </c:pt>
                <c:pt idx="1661">
                  <c:v>10.098344000000001</c:v>
                </c:pt>
                <c:pt idx="1662">
                  <c:v>12.779132000000001</c:v>
                </c:pt>
                <c:pt idx="1663">
                  <c:v>15.275134</c:v>
                </c:pt>
                <c:pt idx="1664">
                  <c:v>16.269576000000001</c:v>
                </c:pt>
                <c:pt idx="1665">
                  <c:v>15.251620000000001</c:v>
                </c:pt>
                <c:pt idx="1666">
                  <c:v>12.91015</c:v>
                </c:pt>
                <c:pt idx="1667">
                  <c:v>10.536738</c:v>
                </c:pt>
                <c:pt idx="1668">
                  <c:v>8.9273930000000004</c:v>
                </c:pt>
                <c:pt idx="1669">
                  <c:v>7.7703049999999996</c:v>
                </c:pt>
                <c:pt idx="1670">
                  <c:v>6.0877600000000003</c:v>
                </c:pt>
                <c:pt idx="1671">
                  <c:v>3.3038699999999999</c:v>
                </c:pt>
                <c:pt idx="1672">
                  <c:v>-9.4588000000000005E-2</c:v>
                </c:pt>
                <c:pt idx="1673">
                  <c:v>-2.9213589999999998</c:v>
                </c:pt>
                <c:pt idx="1674">
                  <c:v>-4.2733150000000002</c:v>
                </c:pt>
                <c:pt idx="1675">
                  <c:v>-4.155176</c:v>
                </c:pt>
                <c:pt idx="1676">
                  <c:v>-3.2135880000000001</c:v>
                </c:pt>
                <c:pt idx="1677">
                  <c:v>-1.984027</c:v>
                </c:pt>
                <c:pt idx="1678">
                  <c:v>-0.47338999999999998</c:v>
                </c:pt>
                <c:pt idx="1679">
                  <c:v>1.5676349999999999</c:v>
                </c:pt>
                <c:pt idx="1680">
                  <c:v>4.078087</c:v>
                </c:pt>
                <c:pt idx="1681">
                  <c:v>6.4425039999999996</c:v>
                </c:pt>
                <c:pt idx="1682">
                  <c:v>7.7682289999999998</c:v>
                </c:pt>
                <c:pt idx="1683">
                  <c:v>7.4030589999999998</c:v>
                </c:pt>
                <c:pt idx="1684">
                  <c:v>5.3369090000000003</c:v>
                </c:pt>
                <c:pt idx="1685">
                  <c:v>2.3310149999999998</c:v>
                </c:pt>
                <c:pt idx="1686">
                  <c:v>-0.27674399999999999</c:v>
                </c:pt>
                <c:pt idx="1687">
                  <c:v>-1.1458619999999999</c:v>
                </c:pt>
                <c:pt idx="1688">
                  <c:v>0.24135400000000001</c:v>
                </c:pt>
                <c:pt idx="1689">
                  <c:v>3.0166949999999999</c:v>
                </c:pt>
                <c:pt idx="1690">
                  <c:v>5.2414059999999996</c:v>
                </c:pt>
                <c:pt idx="1691">
                  <c:v>5.1405700000000003</c:v>
                </c:pt>
                <c:pt idx="1692">
                  <c:v>2.4176160000000002</c:v>
                </c:pt>
                <c:pt idx="1693">
                  <c:v>-1.4586680000000001</c:v>
                </c:pt>
                <c:pt idx="1694">
                  <c:v>-4.321688</c:v>
                </c:pt>
                <c:pt idx="1695">
                  <c:v>-4.8796229999999996</c:v>
                </c:pt>
                <c:pt idx="1696">
                  <c:v>-3.510729</c:v>
                </c:pt>
                <c:pt idx="1697">
                  <c:v>-1.728774</c:v>
                </c:pt>
                <c:pt idx="1698">
                  <c:v>-0.91568700000000003</c:v>
                </c:pt>
                <c:pt idx="1699">
                  <c:v>-1.398701</c:v>
                </c:pt>
                <c:pt idx="1700">
                  <c:v>-2.446834</c:v>
                </c:pt>
                <c:pt idx="1701">
                  <c:v>-2.9329770000000002</c:v>
                </c:pt>
                <c:pt idx="1702">
                  <c:v>-2.0491760000000001</c:v>
                </c:pt>
                <c:pt idx="1703">
                  <c:v>0.30248399999999998</c:v>
                </c:pt>
                <c:pt idx="1704">
                  <c:v>3.4664760000000001</c:v>
                </c:pt>
                <c:pt idx="1705">
                  <c:v>6.2628659999999998</c:v>
                </c:pt>
                <c:pt idx="1706">
                  <c:v>7.4618630000000001</c:v>
                </c:pt>
                <c:pt idx="1707">
                  <c:v>6.3850049999999996</c:v>
                </c:pt>
                <c:pt idx="1708">
                  <c:v>3.304872</c:v>
                </c:pt>
                <c:pt idx="1709">
                  <c:v>-0.69162599999999996</c:v>
                </c:pt>
                <c:pt idx="1710">
                  <c:v>-4.3611319999999996</c:v>
                </c:pt>
                <c:pt idx="1711">
                  <c:v>-7.0403079999999996</c:v>
                </c:pt>
                <c:pt idx="1712">
                  <c:v>-8.9407969999999999</c:v>
                </c:pt>
                <c:pt idx="1713">
                  <c:v>-10.838582000000001</c:v>
                </c:pt>
                <c:pt idx="1714">
                  <c:v>-13.437379</c:v>
                </c:pt>
                <c:pt idx="1715">
                  <c:v>-16.838069999999998</c:v>
                </c:pt>
                <c:pt idx="1716">
                  <c:v>-20.377618999999999</c:v>
                </c:pt>
                <c:pt idx="1717">
                  <c:v>-22.864121000000001</c:v>
                </c:pt>
                <c:pt idx="1718">
                  <c:v>-23.105682999999999</c:v>
                </c:pt>
                <c:pt idx="1719">
                  <c:v>-20.548172000000001</c:v>
                </c:pt>
                <c:pt idx="1720">
                  <c:v>-15.712878</c:v>
                </c:pt>
                <c:pt idx="1721">
                  <c:v>-10.08493</c:v>
                </c:pt>
                <c:pt idx="1722">
                  <c:v>-5.3612890000000002</c:v>
                </c:pt>
                <c:pt idx="1723">
                  <c:v>-2.4657019999999998</c:v>
                </c:pt>
                <c:pt idx="1724">
                  <c:v>-1.0469539999999999</c:v>
                </c:pt>
                <c:pt idx="1725">
                  <c:v>0.103243</c:v>
                </c:pt>
                <c:pt idx="1726">
                  <c:v>2.012302</c:v>
                </c:pt>
                <c:pt idx="1727">
                  <c:v>4.7110859999999999</c:v>
                </c:pt>
                <c:pt idx="1728">
                  <c:v>7.289866</c:v>
                </c:pt>
                <c:pt idx="1729">
                  <c:v>8.7010729999999992</c:v>
                </c:pt>
                <c:pt idx="1730">
                  <c:v>8.5644550000000006</c:v>
                </c:pt>
                <c:pt idx="1731">
                  <c:v>7.3356680000000001</c:v>
                </c:pt>
                <c:pt idx="1732">
                  <c:v>5.8535769999999996</c:v>
                </c:pt>
                <c:pt idx="1733">
                  <c:v>4.7850270000000004</c:v>
                </c:pt>
                <c:pt idx="1734">
                  <c:v>4.3875479999999998</c:v>
                </c:pt>
                <c:pt idx="1735">
                  <c:v>4.5563650000000004</c:v>
                </c:pt>
                <c:pt idx="1736">
                  <c:v>4.8940650000000003</c:v>
                </c:pt>
                <c:pt idx="1737">
                  <c:v>4.7465739999999998</c:v>
                </c:pt>
                <c:pt idx="1738">
                  <c:v>3.4118919999999999</c:v>
                </c:pt>
                <c:pt idx="1739">
                  <c:v>0.61222200000000004</c:v>
                </c:pt>
                <c:pt idx="1740">
                  <c:v>-3.0844839999999998</c:v>
                </c:pt>
                <c:pt idx="1741">
                  <c:v>-6.3693749999999998</c:v>
                </c:pt>
                <c:pt idx="1742">
                  <c:v>-7.9106870000000002</c:v>
                </c:pt>
                <c:pt idx="1743">
                  <c:v>-7.1747230000000002</c:v>
                </c:pt>
                <c:pt idx="1744">
                  <c:v>-4.6788730000000003</c:v>
                </c:pt>
                <c:pt idx="1745">
                  <c:v>-1.493449</c:v>
                </c:pt>
                <c:pt idx="1746">
                  <c:v>1.530794</c:v>
                </c:pt>
                <c:pt idx="1747">
                  <c:v>4.1499199999999998</c:v>
                </c:pt>
                <c:pt idx="1748">
                  <c:v>6.5010789999999998</c:v>
                </c:pt>
                <c:pt idx="1749">
                  <c:v>8.6084189999999996</c:v>
                </c:pt>
                <c:pt idx="1750">
                  <c:v>10.135816</c:v>
                </c:pt>
                <c:pt idx="1751">
                  <c:v>10.591984</c:v>
                </c:pt>
                <c:pt idx="1752">
                  <c:v>9.7696799999999993</c:v>
                </c:pt>
                <c:pt idx="1753">
                  <c:v>8.0336800000000004</c:v>
                </c:pt>
                <c:pt idx="1754">
                  <c:v>6.2201870000000001</c:v>
                </c:pt>
                <c:pt idx="1755">
                  <c:v>5.1885859999999999</c:v>
                </c:pt>
                <c:pt idx="1756">
                  <c:v>5.288894</c:v>
                </c:pt>
                <c:pt idx="1757">
                  <c:v>6.086519</c:v>
                </c:pt>
                <c:pt idx="1758">
                  <c:v>6.5787630000000004</c:v>
                </c:pt>
                <c:pt idx="1759">
                  <c:v>5.8463969999999996</c:v>
                </c:pt>
                <c:pt idx="1760">
                  <c:v>3.7428029999999999</c:v>
                </c:pt>
                <c:pt idx="1761">
                  <c:v>1.0980449999999999</c:v>
                </c:pt>
                <c:pt idx="1762">
                  <c:v>-0.80675799999999998</c:v>
                </c:pt>
                <c:pt idx="1763">
                  <c:v>-1.189505</c:v>
                </c:pt>
                <c:pt idx="1764">
                  <c:v>-0.43837700000000002</c:v>
                </c:pt>
                <c:pt idx="1765">
                  <c:v>7.0129999999999998E-2</c:v>
                </c:pt>
                <c:pt idx="1766">
                  <c:v>-1.0417970000000001</c:v>
                </c:pt>
                <c:pt idx="1767">
                  <c:v>-4.0599600000000002</c:v>
                </c:pt>
                <c:pt idx="1768">
                  <c:v>-7.8197140000000003</c:v>
                </c:pt>
                <c:pt idx="1769">
                  <c:v>-10.403548000000001</c:v>
                </c:pt>
                <c:pt idx="1770">
                  <c:v>-10.415462</c:v>
                </c:pt>
                <c:pt idx="1771">
                  <c:v>-7.9052249999999997</c:v>
                </c:pt>
                <c:pt idx="1772">
                  <c:v>-4.2893720000000002</c:v>
                </c:pt>
                <c:pt idx="1773">
                  <c:v>-1.3923369999999999</c:v>
                </c:pt>
                <c:pt idx="1774">
                  <c:v>-0.37005900000000003</c:v>
                </c:pt>
                <c:pt idx="1775">
                  <c:v>-1.264357</c:v>
                </c:pt>
                <c:pt idx="1776">
                  <c:v>-3.3349739999999999</c:v>
                </c:pt>
                <c:pt idx="1777">
                  <c:v>-5.7022000000000004</c:v>
                </c:pt>
                <c:pt idx="1778">
                  <c:v>-7.7386920000000003</c:v>
                </c:pt>
                <c:pt idx="1779">
                  <c:v>-9.0651469999999996</c:v>
                </c:pt>
                <c:pt idx="1780">
                  <c:v>-9.4351190000000003</c:v>
                </c:pt>
                <c:pt idx="1781">
                  <c:v>-8.8001210000000007</c:v>
                </c:pt>
                <c:pt idx="1782">
                  <c:v>-7.4921040000000003</c:v>
                </c:pt>
                <c:pt idx="1783">
                  <c:v>-6.2018849999999999</c:v>
                </c:pt>
                <c:pt idx="1784">
                  <c:v>-5.5895520000000003</c:v>
                </c:pt>
                <c:pt idx="1785">
                  <c:v>-5.7749090000000001</c:v>
                </c:pt>
                <c:pt idx="1786">
                  <c:v>-6.1701930000000003</c:v>
                </c:pt>
                <c:pt idx="1787">
                  <c:v>-5.8799349999999997</c:v>
                </c:pt>
                <c:pt idx="1788">
                  <c:v>-4.4050599999999998</c:v>
                </c:pt>
                <c:pt idx="1789">
                  <c:v>-2.0938789999999998</c:v>
                </c:pt>
                <c:pt idx="1790">
                  <c:v>5.1990000000000001E-2</c:v>
                </c:pt>
                <c:pt idx="1791">
                  <c:v>1.111985</c:v>
                </c:pt>
                <c:pt idx="1792">
                  <c:v>0.97960499999999995</c:v>
                </c:pt>
                <c:pt idx="1793">
                  <c:v>0.51683999999999997</c:v>
                </c:pt>
                <c:pt idx="1794">
                  <c:v>0.96454600000000001</c:v>
                </c:pt>
                <c:pt idx="1795">
                  <c:v>3.0135939999999999</c:v>
                </c:pt>
                <c:pt idx="1796">
                  <c:v>6.2333869999999996</c:v>
                </c:pt>
                <c:pt idx="1797">
                  <c:v>9.3064119999999999</c:v>
                </c:pt>
                <c:pt idx="1798">
                  <c:v>10.891965000000001</c:v>
                </c:pt>
                <c:pt idx="1799">
                  <c:v>10.447735</c:v>
                </c:pt>
                <c:pt idx="1800">
                  <c:v>8.4075710000000008</c:v>
                </c:pt>
                <c:pt idx="1801">
                  <c:v>5.6863999999999999</c:v>
                </c:pt>
                <c:pt idx="1802">
                  <c:v>3.0276809999999998</c:v>
                </c:pt>
                <c:pt idx="1803">
                  <c:v>0.72980299999999998</c:v>
                </c:pt>
                <c:pt idx="1804">
                  <c:v>-1.1776489999999999</c:v>
                </c:pt>
                <c:pt idx="1805">
                  <c:v>-2.6716899999999999</c:v>
                </c:pt>
                <c:pt idx="1806">
                  <c:v>-3.7192099999999999</c:v>
                </c:pt>
                <c:pt idx="1807">
                  <c:v>-4.4420469999999996</c:v>
                </c:pt>
                <c:pt idx="1808">
                  <c:v>-5.1389430000000003</c:v>
                </c:pt>
                <c:pt idx="1809">
                  <c:v>-6.0182099999999998</c:v>
                </c:pt>
                <c:pt idx="1810">
                  <c:v>-6.8873009999999999</c:v>
                </c:pt>
                <c:pt idx="1811">
                  <c:v>-7.1736620000000002</c:v>
                </c:pt>
                <c:pt idx="1812">
                  <c:v>-6.3466189999999996</c:v>
                </c:pt>
                <c:pt idx="1813">
                  <c:v>-4.4000190000000003</c:v>
                </c:pt>
                <c:pt idx="1814">
                  <c:v>-1.9767520000000001</c:v>
                </c:pt>
                <c:pt idx="1815">
                  <c:v>-3.0452E-2</c:v>
                </c:pt>
                <c:pt idx="1816">
                  <c:v>0.71619699999999997</c:v>
                </c:pt>
                <c:pt idx="1817">
                  <c:v>0.17246800000000001</c:v>
                </c:pt>
                <c:pt idx="1818">
                  <c:v>-1.031976</c:v>
                </c:pt>
                <c:pt idx="1819">
                  <c:v>-1.7682910000000001</c:v>
                </c:pt>
                <c:pt idx="1820">
                  <c:v>-0.88082499999999997</c:v>
                </c:pt>
                <c:pt idx="1821">
                  <c:v>2.2079279999999999</c:v>
                </c:pt>
                <c:pt idx="1822">
                  <c:v>7.0436649999999998</c:v>
                </c:pt>
                <c:pt idx="1823">
                  <c:v>12.219491</c:v>
                </c:pt>
                <c:pt idx="1824">
                  <c:v>16.120968999999999</c:v>
                </c:pt>
                <c:pt idx="1825">
                  <c:v>17.920314999999999</c:v>
                </c:pt>
                <c:pt idx="1826">
                  <c:v>18.043043000000001</c:v>
                </c:pt>
                <c:pt idx="1827">
                  <c:v>17.638742000000001</c:v>
                </c:pt>
                <c:pt idx="1828">
                  <c:v>17.436139000000001</c:v>
                </c:pt>
                <c:pt idx="1829">
                  <c:v>16.996226</c:v>
                </c:pt>
                <c:pt idx="1830">
                  <c:v>15.115111000000001</c:v>
                </c:pt>
                <c:pt idx="1831">
                  <c:v>11.105048999999999</c:v>
                </c:pt>
                <c:pt idx="1832">
                  <c:v>5.8143830000000003</c:v>
                </c:pt>
                <c:pt idx="1833">
                  <c:v>1.3813770000000001</c:v>
                </c:pt>
                <c:pt idx="1834">
                  <c:v>-0.21174599999999999</c:v>
                </c:pt>
                <c:pt idx="1835">
                  <c:v>1.3425469999999999</c:v>
                </c:pt>
                <c:pt idx="1836">
                  <c:v>4.3167660000000003</c:v>
                </c:pt>
                <c:pt idx="1837">
                  <c:v>6.0496809999999996</c:v>
                </c:pt>
                <c:pt idx="1838">
                  <c:v>4.6768720000000004</c:v>
                </c:pt>
                <c:pt idx="1839">
                  <c:v>0.25017899999999998</c:v>
                </c:pt>
                <c:pt idx="1840">
                  <c:v>-5.4362050000000002</c:v>
                </c:pt>
                <c:pt idx="1841">
                  <c:v>-10.031338</c:v>
                </c:pt>
                <c:pt idx="1842">
                  <c:v>-11.944668999999999</c:v>
                </c:pt>
                <c:pt idx="1843">
                  <c:v>-11.015458000000001</c:v>
                </c:pt>
                <c:pt idx="1844">
                  <c:v>-8.3076080000000001</c:v>
                </c:pt>
                <c:pt idx="1845">
                  <c:v>-5.3310700000000004</c:v>
                </c:pt>
                <c:pt idx="1846">
                  <c:v>-3.2059859999999998</c:v>
                </c:pt>
                <c:pt idx="1847">
                  <c:v>-2.1969460000000001</c:v>
                </c:pt>
                <c:pt idx="1848">
                  <c:v>-1.7963579999999999</c:v>
                </c:pt>
                <c:pt idx="1849">
                  <c:v>-1.2453970000000001</c:v>
                </c:pt>
                <c:pt idx="1850">
                  <c:v>-0.14093</c:v>
                </c:pt>
                <c:pt idx="1851">
                  <c:v>1.2860750000000001</c:v>
                </c:pt>
                <c:pt idx="1852">
                  <c:v>2.4206829999999999</c:v>
                </c:pt>
                <c:pt idx="1853">
                  <c:v>2.8375569999999999</c:v>
                </c:pt>
                <c:pt idx="1854">
                  <c:v>2.7029079999999999</c:v>
                </c:pt>
                <c:pt idx="1855">
                  <c:v>2.6256900000000001</c:v>
                </c:pt>
                <c:pt idx="1856">
                  <c:v>3.0598429999999999</c:v>
                </c:pt>
                <c:pt idx="1857">
                  <c:v>3.7929040000000001</c:v>
                </c:pt>
                <c:pt idx="1858">
                  <c:v>4.0175979999999996</c:v>
                </c:pt>
                <c:pt idx="1859">
                  <c:v>2.9703529999999998</c:v>
                </c:pt>
                <c:pt idx="1860">
                  <c:v>0.59918499999999997</c:v>
                </c:pt>
                <c:pt idx="1861">
                  <c:v>-2.3134389999999998</c:v>
                </c:pt>
                <c:pt idx="1862">
                  <c:v>-4.6668149999999997</c:v>
                </c:pt>
                <c:pt idx="1863">
                  <c:v>-5.7522479999999998</c:v>
                </c:pt>
                <c:pt idx="1864">
                  <c:v>-5.601362</c:v>
                </c:pt>
                <c:pt idx="1865">
                  <c:v>-4.784198</c:v>
                </c:pt>
                <c:pt idx="1866">
                  <c:v>-3.9272</c:v>
                </c:pt>
                <c:pt idx="1867">
                  <c:v>-3.364347</c:v>
                </c:pt>
                <c:pt idx="1868">
                  <c:v>-3.1116920000000001</c:v>
                </c:pt>
                <c:pt idx="1869">
                  <c:v>-3.044197</c:v>
                </c:pt>
                <c:pt idx="1870">
                  <c:v>-3.0388630000000001</c:v>
                </c:pt>
                <c:pt idx="1871">
                  <c:v>-2.9723709999999999</c:v>
                </c:pt>
                <c:pt idx="1872">
                  <c:v>-2.6544479999999999</c:v>
                </c:pt>
                <c:pt idx="1873">
                  <c:v>-1.8539540000000001</c:v>
                </c:pt>
                <c:pt idx="1874">
                  <c:v>-0.47943400000000003</c:v>
                </c:pt>
                <c:pt idx="1875">
                  <c:v>1.2005969999999999</c:v>
                </c:pt>
                <c:pt idx="1876">
                  <c:v>2.5145680000000001</c:v>
                </c:pt>
                <c:pt idx="1877">
                  <c:v>2.6554890000000002</c:v>
                </c:pt>
                <c:pt idx="1878">
                  <c:v>1.1545110000000001</c:v>
                </c:pt>
                <c:pt idx="1879">
                  <c:v>-1.7525520000000001</c:v>
                </c:pt>
                <c:pt idx="1880">
                  <c:v>-5.1542120000000002</c:v>
                </c:pt>
                <c:pt idx="1881">
                  <c:v>-7.9009830000000001</c:v>
                </c:pt>
                <c:pt idx="1882">
                  <c:v>-9.1619209999999995</c:v>
                </c:pt>
                <c:pt idx="1883">
                  <c:v>-8.7478700000000007</c:v>
                </c:pt>
                <c:pt idx="1884">
                  <c:v>-7.0695420000000002</c:v>
                </c:pt>
                <c:pt idx="1885">
                  <c:v>-4.8703700000000003</c:v>
                </c:pt>
                <c:pt idx="1886">
                  <c:v>-2.9448669999999999</c:v>
                </c:pt>
                <c:pt idx="1887">
                  <c:v>-1.9186160000000001</c:v>
                </c:pt>
                <c:pt idx="1888">
                  <c:v>-2.046977</c:v>
                </c:pt>
                <c:pt idx="1889">
                  <c:v>-3.0475349999999999</c:v>
                </c:pt>
                <c:pt idx="1890">
                  <c:v>-4.1177460000000004</c:v>
                </c:pt>
                <c:pt idx="1891">
                  <c:v>-4.2718790000000002</c:v>
                </c:pt>
                <c:pt idx="1892">
                  <c:v>-2.894984</c:v>
                </c:pt>
                <c:pt idx="1893">
                  <c:v>-0.16763800000000001</c:v>
                </c:pt>
                <c:pt idx="1894">
                  <c:v>2.9651049999999999</c:v>
                </c:pt>
                <c:pt idx="1895">
                  <c:v>5.2944329999999997</c:v>
                </c:pt>
                <c:pt idx="1896">
                  <c:v>5.987965</c:v>
                </c:pt>
                <c:pt idx="1897">
                  <c:v>4.9616129999999998</c:v>
                </c:pt>
                <c:pt idx="1898">
                  <c:v>2.8132549999999998</c:v>
                </c:pt>
                <c:pt idx="1899">
                  <c:v>0.46876200000000001</c:v>
                </c:pt>
                <c:pt idx="1900">
                  <c:v>-1.1832640000000001</c:v>
                </c:pt>
                <c:pt idx="1901">
                  <c:v>-1.5216529999999999</c:v>
                </c:pt>
                <c:pt idx="1902">
                  <c:v>-0.335395</c:v>
                </c:pt>
                <c:pt idx="1903">
                  <c:v>2.0463680000000002</c:v>
                </c:pt>
                <c:pt idx="1904">
                  <c:v>4.7209130000000004</c:v>
                </c:pt>
                <c:pt idx="1905">
                  <c:v>6.4760080000000002</c:v>
                </c:pt>
                <c:pt idx="1906">
                  <c:v>6.3981560000000002</c:v>
                </c:pt>
                <c:pt idx="1907">
                  <c:v>4.5058959999999999</c:v>
                </c:pt>
                <c:pt idx="1908">
                  <c:v>1.876347</c:v>
                </c:pt>
                <c:pt idx="1909">
                  <c:v>-3.8500000000000001E-3</c:v>
                </c:pt>
                <c:pt idx="1910">
                  <c:v>-0.30450300000000002</c:v>
                </c:pt>
                <c:pt idx="1911">
                  <c:v>0.47504299999999999</c:v>
                </c:pt>
                <c:pt idx="1912">
                  <c:v>0.82577100000000003</c:v>
                </c:pt>
                <c:pt idx="1913">
                  <c:v>-0.638876</c:v>
                </c:pt>
                <c:pt idx="1914">
                  <c:v>-4.1131149999999996</c:v>
                </c:pt>
                <c:pt idx="1915">
                  <c:v>-8.4377890000000004</c:v>
                </c:pt>
                <c:pt idx="1916">
                  <c:v>-11.945269</c:v>
                </c:pt>
                <c:pt idx="1917">
                  <c:v>-13.589943999999999</c:v>
                </c:pt>
                <c:pt idx="1918">
                  <c:v>-13.462144</c:v>
                </c:pt>
                <c:pt idx="1919">
                  <c:v>-12.359305000000001</c:v>
                </c:pt>
                <c:pt idx="1920">
                  <c:v>-10.889347000000001</c:v>
                </c:pt>
                <c:pt idx="1921">
                  <c:v>-8.925853</c:v>
                </c:pt>
                <c:pt idx="1922">
                  <c:v>-5.8720660000000002</c:v>
                </c:pt>
                <c:pt idx="1923">
                  <c:v>-1.4657579999999999</c:v>
                </c:pt>
                <c:pt idx="1924">
                  <c:v>3.6155200000000001</c:v>
                </c:pt>
                <c:pt idx="1925">
                  <c:v>7.9266620000000003</c:v>
                </c:pt>
                <c:pt idx="1926">
                  <c:v>10.126747</c:v>
                </c:pt>
                <c:pt idx="1927">
                  <c:v>9.8731489999999997</c:v>
                </c:pt>
                <c:pt idx="1928">
                  <c:v>8.0295140000000007</c:v>
                </c:pt>
                <c:pt idx="1929">
                  <c:v>6.0470949999999997</c:v>
                </c:pt>
                <c:pt idx="1930">
                  <c:v>5.0459740000000002</c:v>
                </c:pt>
                <c:pt idx="1931">
                  <c:v>5.2963789999999999</c:v>
                </c:pt>
                <c:pt idx="1932">
                  <c:v>6.3585000000000003</c:v>
                </c:pt>
                <c:pt idx="1933">
                  <c:v>7.5529099999999998</c:v>
                </c:pt>
                <c:pt idx="1934">
                  <c:v>8.2811380000000003</c:v>
                </c:pt>
                <c:pt idx="1935">
                  <c:v>8.0745819999999995</c:v>
                </c:pt>
                <c:pt idx="1936">
                  <c:v>6.6345710000000002</c:v>
                </c:pt>
                <c:pt idx="1937">
                  <c:v>4.0621</c:v>
                </c:pt>
                <c:pt idx="1938">
                  <c:v>1.062338</c:v>
                </c:pt>
                <c:pt idx="1939">
                  <c:v>-1.288254</c:v>
                </c:pt>
                <c:pt idx="1940">
                  <c:v>-2.257355</c:v>
                </c:pt>
                <c:pt idx="1941">
                  <c:v>-2.1030690000000001</c:v>
                </c:pt>
                <c:pt idx="1942">
                  <c:v>-1.9684269999999999</c:v>
                </c:pt>
                <c:pt idx="1943">
                  <c:v>-2.948032</c:v>
                </c:pt>
                <c:pt idx="1944">
                  <c:v>-5.070557</c:v>
                </c:pt>
                <c:pt idx="1945">
                  <c:v>-7.1412509999999996</c:v>
                </c:pt>
                <c:pt idx="1946">
                  <c:v>-7.6873719999999999</c:v>
                </c:pt>
                <c:pt idx="1947">
                  <c:v>-6.2463129999999998</c:v>
                </c:pt>
                <c:pt idx="1948">
                  <c:v>-3.8650220000000002</c:v>
                </c:pt>
                <c:pt idx="1949">
                  <c:v>-2.318848</c:v>
                </c:pt>
                <c:pt idx="1950">
                  <c:v>-2.663481</c:v>
                </c:pt>
                <c:pt idx="1951">
                  <c:v>-4.3299640000000004</c:v>
                </c:pt>
                <c:pt idx="1952">
                  <c:v>-5.5323380000000002</c:v>
                </c:pt>
                <c:pt idx="1953">
                  <c:v>-4.6635140000000002</c:v>
                </c:pt>
                <c:pt idx="1954">
                  <c:v>-1.5482180000000001</c:v>
                </c:pt>
                <c:pt idx="1955">
                  <c:v>2.4280870000000001</c:v>
                </c:pt>
                <c:pt idx="1956">
                  <c:v>5.3558329999999996</c:v>
                </c:pt>
                <c:pt idx="1957">
                  <c:v>6.1372090000000004</c:v>
                </c:pt>
                <c:pt idx="1958">
                  <c:v>5.1137639999999998</c:v>
                </c:pt>
                <c:pt idx="1959">
                  <c:v>3.6350410000000002</c:v>
                </c:pt>
                <c:pt idx="1960">
                  <c:v>3.043609</c:v>
                </c:pt>
                <c:pt idx="1961">
                  <c:v>3.8717280000000001</c:v>
                </c:pt>
                <c:pt idx="1962">
                  <c:v>5.7126989999999997</c:v>
                </c:pt>
                <c:pt idx="1963">
                  <c:v>7.6551330000000002</c:v>
                </c:pt>
                <c:pt idx="1964">
                  <c:v>8.8510200000000001</c:v>
                </c:pt>
                <c:pt idx="1965">
                  <c:v>8.8756889999999995</c:v>
                </c:pt>
                <c:pt idx="1966">
                  <c:v>7.8044140000000004</c:v>
                </c:pt>
                <c:pt idx="1967">
                  <c:v>6.0992470000000001</c:v>
                </c:pt>
                <c:pt idx="1968">
                  <c:v>4.4059619999999997</c:v>
                </c:pt>
                <c:pt idx="1969">
                  <c:v>3.3190360000000001</c:v>
                </c:pt>
                <c:pt idx="1970">
                  <c:v>3.1744590000000001</c:v>
                </c:pt>
                <c:pt idx="1971">
                  <c:v>3.9473470000000002</c:v>
                </c:pt>
                <c:pt idx="1972">
                  <c:v>5.297936</c:v>
                </c:pt>
                <c:pt idx="1973">
                  <c:v>6.7326300000000003</c:v>
                </c:pt>
                <c:pt idx="1974">
                  <c:v>7.7937479999999999</c:v>
                </c:pt>
                <c:pt idx="1975">
                  <c:v>8.1978770000000001</c:v>
                </c:pt>
                <c:pt idx="1976">
                  <c:v>7.8791510000000002</c:v>
                </c:pt>
                <c:pt idx="1977">
                  <c:v>6.9280710000000001</c:v>
                </c:pt>
                <c:pt idx="1978">
                  <c:v>5.4605499999999996</c:v>
                </c:pt>
                <c:pt idx="1979">
                  <c:v>3.5147149999999998</c:v>
                </c:pt>
                <c:pt idx="1980">
                  <c:v>1.0952580000000001</c:v>
                </c:pt>
                <c:pt idx="1981">
                  <c:v>-1.616679</c:v>
                </c:pt>
                <c:pt idx="1982">
                  <c:v>-4.0657269999999999</c:v>
                </c:pt>
                <c:pt idx="1983">
                  <c:v>-5.4141380000000003</c:v>
                </c:pt>
                <c:pt idx="1984">
                  <c:v>-5.0238969999999998</c:v>
                </c:pt>
                <c:pt idx="1985">
                  <c:v>-3.0482680000000002</c:v>
                </c:pt>
                <c:pt idx="1986">
                  <c:v>-0.61217100000000002</c:v>
                </c:pt>
                <c:pt idx="1987">
                  <c:v>0.72592299999999998</c:v>
                </c:pt>
                <c:pt idx="1988">
                  <c:v>-4.0784000000000001E-2</c:v>
                </c:pt>
                <c:pt idx="1989">
                  <c:v>-2.656647</c:v>
                </c:pt>
                <c:pt idx="1990">
                  <c:v>-5.7517659999999999</c:v>
                </c:pt>
                <c:pt idx="1991">
                  <c:v>-7.7647219999999999</c:v>
                </c:pt>
                <c:pt idx="1992">
                  <c:v>-7.9298669999999998</c:v>
                </c:pt>
                <c:pt idx="1993">
                  <c:v>-6.6014739999999996</c:v>
                </c:pt>
                <c:pt idx="1994">
                  <c:v>-4.7804450000000003</c:v>
                </c:pt>
                <c:pt idx="1995">
                  <c:v>-3.3515929999999998</c:v>
                </c:pt>
                <c:pt idx="1996">
                  <c:v>-2.6606429999999999</c:v>
                </c:pt>
                <c:pt idx="1997">
                  <c:v>-2.6258309999999998</c:v>
                </c:pt>
                <c:pt idx="1998">
                  <c:v>-3.0729839999999999</c:v>
                </c:pt>
                <c:pt idx="1999">
                  <c:v>-3.8834740000000001</c:v>
                </c:pt>
                <c:pt idx="2000">
                  <c:v>-4.8647179999999999</c:v>
                </c:pt>
                <c:pt idx="2001">
                  <c:v>-5.5990599999999997</c:v>
                </c:pt>
                <c:pt idx="2002">
                  <c:v>-5.5462030000000002</c:v>
                </c:pt>
                <c:pt idx="2003">
                  <c:v>-4.3896860000000002</c:v>
                </c:pt>
                <c:pt idx="2004">
                  <c:v>-2.343251</c:v>
                </c:pt>
                <c:pt idx="2005">
                  <c:v>-0.12946299999999999</c:v>
                </c:pt>
                <c:pt idx="2006">
                  <c:v>1.404015</c:v>
                </c:pt>
                <c:pt idx="2007">
                  <c:v>1.781881</c:v>
                </c:pt>
                <c:pt idx="2008">
                  <c:v>1.171062</c:v>
                </c:pt>
                <c:pt idx="2009">
                  <c:v>0.237813</c:v>
                </c:pt>
                <c:pt idx="2010">
                  <c:v>-0.305983</c:v>
                </c:pt>
                <c:pt idx="2011">
                  <c:v>-0.152507</c:v>
                </c:pt>
                <c:pt idx="2012">
                  <c:v>0.45334600000000003</c:v>
                </c:pt>
                <c:pt idx="2013">
                  <c:v>0.92785899999999999</c:v>
                </c:pt>
                <c:pt idx="2014">
                  <c:v>0.72436599999999995</c:v>
                </c:pt>
                <c:pt idx="2015">
                  <c:v>-0.40058500000000002</c:v>
                </c:pt>
                <c:pt idx="2016">
                  <c:v>-2.3428239999999998</c:v>
                </c:pt>
                <c:pt idx="2017">
                  <c:v>-4.7327599999999999</c:v>
                </c:pt>
                <c:pt idx="2018">
                  <c:v>-7.0095359999999998</c:v>
                </c:pt>
                <c:pt idx="2019">
                  <c:v>-8.4924219999999995</c:v>
                </c:pt>
                <c:pt idx="2020">
                  <c:v>-8.5697609999999997</c:v>
                </c:pt>
                <c:pt idx="2021">
                  <c:v>-7.0356860000000001</c:v>
                </c:pt>
                <c:pt idx="2022">
                  <c:v>-4.3770290000000003</c:v>
                </c:pt>
                <c:pt idx="2023">
                  <c:v>-1.7087760000000001</c:v>
                </c:pt>
                <c:pt idx="2024">
                  <c:v>-0.24976200000000001</c:v>
                </c:pt>
                <c:pt idx="2025">
                  <c:v>-0.60175299999999998</c:v>
                </c:pt>
                <c:pt idx="2026">
                  <c:v>-2.3242099999999999</c:v>
                </c:pt>
                <c:pt idx="2027">
                  <c:v>-4.1543539999999997</c:v>
                </c:pt>
                <c:pt idx="2028">
                  <c:v>-4.7813319999999999</c:v>
                </c:pt>
                <c:pt idx="2029">
                  <c:v>-3.6703139999999999</c:v>
                </c:pt>
                <c:pt idx="2030">
                  <c:v>-1.370333</c:v>
                </c:pt>
                <c:pt idx="2031">
                  <c:v>0.90366900000000006</c:v>
                </c:pt>
                <c:pt idx="2032">
                  <c:v>2.1028250000000002</c:v>
                </c:pt>
                <c:pt idx="2033">
                  <c:v>1.988969</c:v>
                </c:pt>
                <c:pt idx="2034">
                  <c:v>1.1609970000000001</c:v>
                </c:pt>
                <c:pt idx="2035">
                  <c:v>0.521374</c:v>
                </c:pt>
                <c:pt idx="2036">
                  <c:v>0.64238899999999999</c:v>
                </c:pt>
                <c:pt idx="2037">
                  <c:v>1.4876529999999999</c:v>
                </c:pt>
                <c:pt idx="2038">
                  <c:v>2.5910099999999998</c:v>
                </c:pt>
                <c:pt idx="2039">
                  <c:v>3.4447269999999999</c:v>
                </c:pt>
                <c:pt idx="2040">
                  <c:v>3.7867470000000001</c:v>
                </c:pt>
                <c:pt idx="2041">
                  <c:v>3.6632069999999999</c:v>
                </c:pt>
                <c:pt idx="2042">
                  <c:v>3.3257509999999999</c:v>
                </c:pt>
                <c:pt idx="2043">
                  <c:v>3.0563129999999998</c:v>
                </c:pt>
                <c:pt idx="2044">
                  <c:v>2.977328</c:v>
                </c:pt>
                <c:pt idx="2045">
                  <c:v>2.9279760000000001</c:v>
                </c:pt>
                <c:pt idx="2046">
                  <c:v>2.52536</c:v>
                </c:pt>
                <c:pt idx="2047">
                  <c:v>1.4431780000000001</c:v>
                </c:pt>
                <c:pt idx="2048">
                  <c:v>-0.26434200000000002</c:v>
                </c:pt>
                <c:pt idx="2049">
                  <c:v>-2.0760019999999999</c:v>
                </c:pt>
                <c:pt idx="2050">
                  <c:v>-3.280071</c:v>
                </c:pt>
                <c:pt idx="2051">
                  <c:v>-3.4258280000000001</c:v>
                </c:pt>
                <c:pt idx="2052">
                  <c:v>-2.600158</c:v>
                </c:pt>
                <c:pt idx="2053">
                  <c:v>-1.331097</c:v>
                </c:pt>
                <c:pt idx="2054">
                  <c:v>-0.22781799999999999</c:v>
                </c:pt>
                <c:pt idx="2055">
                  <c:v>0.36102400000000001</c:v>
                </c:pt>
                <c:pt idx="2056">
                  <c:v>0.46515200000000001</c:v>
                </c:pt>
                <c:pt idx="2057">
                  <c:v>0.37536399999999998</c:v>
                </c:pt>
                <c:pt idx="2058">
                  <c:v>0.41356500000000002</c:v>
                </c:pt>
                <c:pt idx="2059">
                  <c:v>0.73754600000000003</c:v>
                </c:pt>
                <c:pt idx="2060">
                  <c:v>1.287717</c:v>
                </c:pt>
                <c:pt idx="2061">
                  <c:v>1.8993310000000001</c:v>
                </c:pt>
                <c:pt idx="2062">
                  <c:v>2.4828269999999999</c:v>
                </c:pt>
                <c:pt idx="2063">
                  <c:v>3.0942959999999999</c:v>
                </c:pt>
                <c:pt idx="2064">
                  <c:v>3.7948759999999999</c:v>
                </c:pt>
                <c:pt idx="2065">
                  <c:v>4.4191520000000004</c:v>
                </c:pt>
                <c:pt idx="2066">
                  <c:v>4.5284849999999999</c:v>
                </c:pt>
                <c:pt idx="2067">
                  <c:v>3.7035520000000002</c:v>
                </c:pt>
                <c:pt idx="2068">
                  <c:v>1.989517</c:v>
                </c:pt>
                <c:pt idx="2069">
                  <c:v>7.6399999999999996E-2</c:v>
                </c:pt>
                <c:pt idx="2070">
                  <c:v>-1.047528</c:v>
                </c:pt>
                <c:pt idx="2071">
                  <c:v>-0.78125299999999998</c:v>
                </c:pt>
                <c:pt idx="2072">
                  <c:v>0.59560800000000003</c:v>
                </c:pt>
                <c:pt idx="2073">
                  <c:v>2.0556869999999998</c:v>
                </c:pt>
                <c:pt idx="2074">
                  <c:v>2.5361959999999999</c:v>
                </c:pt>
                <c:pt idx="2075">
                  <c:v>1.7121770000000001</c:v>
                </c:pt>
                <c:pt idx="2076">
                  <c:v>0.236126</c:v>
                </c:pt>
                <c:pt idx="2077">
                  <c:v>-0.76393100000000003</c:v>
                </c:pt>
                <c:pt idx="2078">
                  <c:v>-0.575403</c:v>
                </c:pt>
                <c:pt idx="2079">
                  <c:v>0.48646600000000001</c:v>
                </c:pt>
                <c:pt idx="2080">
                  <c:v>1.235311</c:v>
                </c:pt>
                <c:pt idx="2081">
                  <c:v>0.469051</c:v>
                </c:pt>
                <c:pt idx="2082">
                  <c:v>-2.086376</c:v>
                </c:pt>
                <c:pt idx="2083">
                  <c:v>-5.4550530000000004</c:v>
                </c:pt>
                <c:pt idx="2084">
                  <c:v>-7.9780990000000003</c:v>
                </c:pt>
                <c:pt idx="2085">
                  <c:v>-8.3771570000000004</c:v>
                </c:pt>
                <c:pt idx="2086">
                  <c:v>-6.5589259999999996</c:v>
                </c:pt>
                <c:pt idx="2087">
                  <c:v>-3.618938</c:v>
                </c:pt>
                <c:pt idx="2088">
                  <c:v>-1.103458</c:v>
                </c:pt>
                <c:pt idx="2089">
                  <c:v>-8.8886000000000007E-2</c:v>
                </c:pt>
                <c:pt idx="2090">
                  <c:v>-0.67636499999999999</c:v>
                </c:pt>
                <c:pt idx="2091">
                  <c:v>-2.1201379999999999</c:v>
                </c:pt>
                <c:pt idx="2092">
                  <c:v>-3.3678270000000001</c:v>
                </c:pt>
                <c:pt idx="2093">
                  <c:v>-3.614722</c:v>
                </c:pt>
                <c:pt idx="2094">
                  <c:v>-2.6044320000000001</c:v>
                </c:pt>
                <c:pt idx="2095">
                  <c:v>-0.64344400000000002</c:v>
                </c:pt>
                <c:pt idx="2096">
                  <c:v>1.5733520000000001</c:v>
                </c:pt>
                <c:pt idx="2097">
                  <c:v>3.2421380000000002</c:v>
                </c:pt>
                <c:pt idx="2098">
                  <c:v>3.7898679999999998</c:v>
                </c:pt>
                <c:pt idx="2099">
                  <c:v>3.1883240000000002</c:v>
                </c:pt>
                <c:pt idx="2100">
                  <c:v>2.0680489999999998</c:v>
                </c:pt>
                <c:pt idx="2101">
                  <c:v>1.4646840000000001</c:v>
                </c:pt>
                <c:pt idx="2102">
                  <c:v>2.226051</c:v>
                </c:pt>
                <c:pt idx="2103">
                  <c:v>4.397322</c:v>
                </c:pt>
                <c:pt idx="2104">
                  <c:v>7.034923</c:v>
                </c:pt>
                <c:pt idx="2105">
                  <c:v>8.6889319999999994</c:v>
                </c:pt>
                <c:pt idx="2106">
                  <c:v>8.322336</c:v>
                </c:pt>
                <c:pt idx="2107">
                  <c:v>6.0520269999999998</c:v>
                </c:pt>
                <c:pt idx="2108">
                  <c:v>3.1445189999999998</c:v>
                </c:pt>
                <c:pt idx="2109">
                  <c:v>1.204299</c:v>
                </c:pt>
                <c:pt idx="2110">
                  <c:v>1.095316</c:v>
                </c:pt>
                <c:pt idx="2111">
                  <c:v>2.363181</c:v>
                </c:pt>
                <c:pt idx="2112">
                  <c:v>3.579599</c:v>
                </c:pt>
                <c:pt idx="2113">
                  <c:v>3.3621340000000002</c:v>
                </c:pt>
                <c:pt idx="2114">
                  <c:v>1.3374900000000001</c:v>
                </c:pt>
                <c:pt idx="2115">
                  <c:v>-1.6222289999999999</c:v>
                </c:pt>
                <c:pt idx="2116">
                  <c:v>-4.0140330000000004</c:v>
                </c:pt>
                <c:pt idx="2117">
                  <c:v>-4.6860010000000001</c:v>
                </c:pt>
                <c:pt idx="2118">
                  <c:v>-3.4873799999999999</c:v>
                </c:pt>
                <c:pt idx="2119">
                  <c:v>-1.1937629999999999</c:v>
                </c:pt>
                <c:pt idx="2120">
                  <c:v>1.1293470000000001</c:v>
                </c:pt>
                <c:pt idx="2121">
                  <c:v>2.793059</c:v>
                </c:pt>
                <c:pt idx="2122">
                  <c:v>3.7221069999999998</c:v>
                </c:pt>
                <c:pt idx="2123">
                  <c:v>4.2024759999999999</c:v>
                </c:pt>
                <c:pt idx="2124">
                  <c:v>4.4574009999999999</c:v>
                </c:pt>
                <c:pt idx="2125">
                  <c:v>4.4392009999999997</c:v>
                </c:pt>
                <c:pt idx="2126">
                  <c:v>3.9772319999999999</c:v>
                </c:pt>
                <c:pt idx="2127">
                  <c:v>3.0949149999999999</c:v>
                </c:pt>
                <c:pt idx="2128">
                  <c:v>2.1698620000000002</c:v>
                </c:pt>
                <c:pt idx="2129">
                  <c:v>1.7547489999999999</c:v>
                </c:pt>
                <c:pt idx="2130">
                  <c:v>2.1718380000000002</c:v>
                </c:pt>
                <c:pt idx="2131">
                  <c:v>3.2007050000000001</c:v>
                </c:pt>
                <c:pt idx="2132">
                  <c:v>4.1320560000000004</c:v>
                </c:pt>
                <c:pt idx="2133">
                  <c:v>4.1938399999999998</c:v>
                </c:pt>
                <c:pt idx="2134">
                  <c:v>3.07402</c:v>
                </c:pt>
                <c:pt idx="2135">
                  <c:v>1.1816420000000001</c:v>
                </c:pt>
                <c:pt idx="2136">
                  <c:v>-0.54001600000000005</c:v>
                </c:pt>
                <c:pt idx="2137">
                  <c:v>-1.1448480000000001</c:v>
                </c:pt>
                <c:pt idx="2138">
                  <c:v>-0.25096600000000002</c:v>
                </c:pt>
                <c:pt idx="2139">
                  <c:v>1.67913</c:v>
                </c:pt>
                <c:pt idx="2140">
                  <c:v>3.5165899999999999</c:v>
                </c:pt>
                <c:pt idx="2141">
                  <c:v>4.0451180000000004</c:v>
                </c:pt>
                <c:pt idx="2142">
                  <c:v>2.66032</c:v>
                </c:pt>
                <c:pt idx="2143">
                  <c:v>-0.21271100000000001</c:v>
                </c:pt>
                <c:pt idx="2144">
                  <c:v>-3.2913830000000002</c:v>
                </c:pt>
                <c:pt idx="2145">
                  <c:v>-5.1641690000000002</c:v>
                </c:pt>
                <c:pt idx="2146">
                  <c:v>-5.1370820000000004</c:v>
                </c:pt>
                <c:pt idx="2147">
                  <c:v>-3.61768</c:v>
                </c:pt>
                <c:pt idx="2148">
                  <c:v>-1.76163</c:v>
                </c:pt>
                <c:pt idx="2149">
                  <c:v>-0.65785700000000003</c:v>
                </c:pt>
                <c:pt idx="2150">
                  <c:v>-0.66537400000000002</c:v>
                </c:pt>
                <c:pt idx="2151">
                  <c:v>-1.3484780000000001</c:v>
                </c:pt>
                <c:pt idx="2152">
                  <c:v>-1.957068</c:v>
                </c:pt>
                <c:pt idx="2153">
                  <c:v>-2.0178120000000002</c:v>
                </c:pt>
                <c:pt idx="2154">
                  <c:v>-1.6221159999999999</c:v>
                </c:pt>
                <c:pt idx="2155">
                  <c:v>-1.2981149999999999</c:v>
                </c:pt>
                <c:pt idx="2156">
                  <c:v>-1.6228260000000001</c:v>
                </c:pt>
                <c:pt idx="2157">
                  <c:v>-2.8107660000000001</c:v>
                </c:pt>
                <c:pt idx="2158">
                  <c:v>-4.4836130000000001</c:v>
                </c:pt>
                <c:pt idx="2159">
                  <c:v>-5.7733150000000002</c:v>
                </c:pt>
                <c:pt idx="2160">
                  <c:v>-5.7915640000000002</c:v>
                </c:pt>
                <c:pt idx="2161">
                  <c:v>-4.2583000000000002</c:v>
                </c:pt>
                <c:pt idx="2162">
                  <c:v>-1.8623479999999999</c:v>
                </c:pt>
                <c:pt idx="2163">
                  <c:v>5.7910000000000001E-3</c:v>
                </c:pt>
                <c:pt idx="2164">
                  <c:v>8.7259000000000003E-2</c:v>
                </c:pt>
                <c:pt idx="2165">
                  <c:v>-1.8816660000000001</c:v>
                </c:pt>
                <c:pt idx="2166">
                  <c:v>-4.9068909999999999</c:v>
                </c:pt>
                <c:pt idx="2167">
                  <c:v>-7.2932300000000003</c:v>
                </c:pt>
                <c:pt idx="2168">
                  <c:v>-7.645937</c:v>
                </c:pt>
                <c:pt idx="2169">
                  <c:v>-5.6495420000000003</c:v>
                </c:pt>
                <c:pt idx="2170">
                  <c:v>-2.1647650000000001</c:v>
                </c:pt>
                <c:pt idx="2171">
                  <c:v>1.324846</c:v>
                </c:pt>
                <c:pt idx="2172">
                  <c:v>3.5040230000000001</c:v>
                </c:pt>
                <c:pt idx="2173">
                  <c:v>3.797167</c:v>
                </c:pt>
                <c:pt idx="2174">
                  <c:v>2.488623</c:v>
                </c:pt>
                <c:pt idx="2175">
                  <c:v>0.43809700000000001</c:v>
                </c:pt>
                <c:pt idx="2176">
                  <c:v>-1.400946</c:v>
                </c:pt>
                <c:pt idx="2177">
                  <c:v>-2.4310710000000002</c:v>
                </c:pt>
                <c:pt idx="2178">
                  <c:v>-2.654617</c:v>
                </c:pt>
                <c:pt idx="2179">
                  <c:v>-2.6166320000000001</c:v>
                </c:pt>
                <c:pt idx="2180">
                  <c:v>-3.0601790000000002</c:v>
                </c:pt>
                <c:pt idx="2181">
                  <c:v>-4.4502410000000001</c:v>
                </c:pt>
                <c:pt idx="2182">
                  <c:v>-6.6360489999999999</c:v>
                </c:pt>
                <c:pt idx="2183">
                  <c:v>-8.8872099999999996</c:v>
                </c:pt>
                <c:pt idx="2184">
                  <c:v>-10.311954</c:v>
                </c:pt>
                <c:pt idx="2185">
                  <c:v>-10.382073999999999</c:v>
                </c:pt>
                <c:pt idx="2186">
                  <c:v>-9.1911959999999997</c:v>
                </c:pt>
                <c:pt idx="2187">
                  <c:v>-7.2778450000000001</c:v>
                </c:pt>
                <c:pt idx="2188">
                  <c:v>-5.193136</c:v>
                </c:pt>
                <c:pt idx="2189">
                  <c:v>-3.1761740000000001</c:v>
                </c:pt>
                <c:pt idx="2190">
                  <c:v>-1.162533</c:v>
                </c:pt>
                <c:pt idx="2191">
                  <c:v>0.95699400000000001</c:v>
                </c:pt>
                <c:pt idx="2192">
                  <c:v>3.0972270000000002</c:v>
                </c:pt>
                <c:pt idx="2193">
                  <c:v>4.9583110000000001</c:v>
                </c:pt>
                <c:pt idx="2194">
                  <c:v>6.2130789999999996</c:v>
                </c:pt>
                <c:pt idx="2195">
                  <c:v>6.7421300000000004</c:v>
                </c:pt>
                <c:pt idx="2196">
                  <c:v>6.7513810000000003</c:v>
                </c:pt>
                <c:pt idx="2197">
                  <c:v>6.6913729999999996</c:v>
                </c:pt>
                <c:pt idx="2198">
                  <c:v>7.0052300000000001</c:v>
                </c:pt>
                <c:pt idx="2199">
                  <c:v>7.8373090000000003</c:v>
                </c:pt>
                <c:pt idx="2200">
                  <c:v>8.8954339999999998</c:v>
                </c:pt>
                <c:pt idx="2201">
                  <c:v>9.5978469999999998</c:v>
                </c:pt>
                <c:pt idx="2202">
                  <c:v>9.4385329999999996</c:v>
                </c:pt>
                <c:pt idx="2203">
                  <c:v>8.3120139999999996</c:v>
                </c:pt>
                <c:pt idx="2204">
                  <c:v>6.5456260000000004</c:v>
                </c:pt>
                <c:pt idx="2205">
                  <c:v>4.6250600000000004</c:v>
                </c:pt>
                <c:pt idx="2206">
                  <c:v>2.8610069999999999</c:v>
                </c:pt>
                <c:pt idx="2207">
                  <c:v>1.2790379999999999</c:v>
                </c:pt>
                <c:pt idx="2208">
                  <c:v>-0.21170600000000001</c:v>
                </c:pt>
                <c:pt idx="2209">
                  <c:v>-1.5776810000000001</c:v>
                </c:pt>
                <c:pt idx="2210">
                  <c:v>-2.6001759999999998</c:v>
                </c:pt>
                <c:pt idx="2211">
                  <c:v>-3.0482260000000001</c:v>
                </c:pt>
                <c:pt idx="2212">
                  <c:v>-2.9052280000000001</c:v>
                </c:pt>
                <c:pt idx="2213">
                  <c:v>-2.426383</c:v>
                </c:pt>
                <c:pt idx="2214">
                  <c:v>-1.9776119999999999</c:v>
                </c:pt>
                <c:pt idx="2215">
                  <c:v>-1.8141719999999999</c:v>
                </c:pt>
                <c:pt idx="2216">
                  <c:v>-1.9957560000000001</c:v>
                </c:pt>
                <c:pt idx="2217">
                  <c:v>-2.4751609999999999</c:v>
                </c:pt>
                <c:pt idx="2218">
                  <c:v>-3.2090610000000002</c:v>
                </c:pt>
                <c:pt idx="2219">
                  <c:v>-4.124104</c:v>
                </c:pt>
                <c:pt idx="2220">
                  <c:v>-4.9583449999999996</c:v>
                </c:pt>
                <c:pt idx="2221">
                  <c:v>-5.1957069999999996</c:v>
                </c:pt>
                <c:pt idx="2222">
                  <c:v>-4.2871560000000004</c:v>
                </c:pt>
                <c:pt idx="2223">
                  <c:v>-2.0810710000000001</c:v>
                </c:pt>
                <c:pt idx="2224">
                  <c:v>0.88708299999999995</c:v>
                </c:pt>
                <c:pt idx="2225">
                  <c:v>3.5721189999999998</c:v>
                </c:pt>
                <c:pt idx="2226">
                  <c:v>5.031034</c:v>
                </c:pt>
                <c:pt idx="2227">
                  <c:v>5.040349</c:v>
                </c:pt>
                <c:pt idx="2228">
                  <c:v>4.2275960000000001</c:v>
                </c:pt>
                <c:pt idx="2229">
                  <c:v>3.585483</c:v>
                </c:pt>
                <c:pt idx="2230">
                  <c:v>3.72478</c:v>
                </c:pt>
                <c:pt idx="2231">
                  <c:v>4.4270810000000003</c:v>
                </c:pt>
                <c:pt idx="2232">
                  <c:v>4.822686</c:v>
                </c:pt>
                <c:pt idx="2233">
                  <c:v>4.0516360000000002</c:v>
                </c:pt>
                <c:pt idx="2234">
                  <c:v>1.9337740000000001</c:v>
                </c:pt>
                <c:pt idx="2235">
                  <c:v>-0.80740500000000004</c:v>
                </c:pt>
                <c:pt idx="2236">
                  <c:v>-2.9121290000000002</c:v>
                </c:pt>
                <c:pt idx="2237">
                  <c:v>-3.3165450000000001</c:v>
                </c:pt>
                <c:pt idx="2238">
                  <c:v>-1.8100860000000001</c:v>
                </c:pt>
                <c:pt idx="2239">
                  <c:v>0.77704300000000004</c:v>
                </c:pt>
                <c:pt idx="2240">
                  <c:v>2.9845600000000001</c:v>
                </c:pt>
                <c:pt idx="2241">
                  <c:v>3.5146000000000002</c:v>
                </c:pt>
                <c:pt idx="2242">
                  <c:v>1.9579359999999999</c:v>
                </c:pt>
                <c:pt idx="2243">
                  <c:v>-0.972468</c:v>
                </c:pt>
                <c:pt idx="2244">
                  <c:v>-3.853742</c:v>
                </c:pt>
                <c:pt idx="2245">
                  <c:v>-5.3900519999999998</c:v>
                </c:pt>
                <c:pt idx="2246">
                  <c:v>-5.188682</c:v>
                </c:pt>
                <c:pt idx="2247">
                  <c:v>-3.991447</c:v>
                </c:pt>
                <c:pt idx="2248">
                  <c:v>-3.1728640000000001</c:v>
                </c:pt>
                <c:pt idx="2249">
                  <c:v>-3.7755000000000001</c:v>
                </c:pt>
                <c:pt idx="2250">
                  <c:v>-5.710699</c:v>
                </c:pt>
                <c:pt idx="2251">
                  <c:v>-7.7278149999999997</c:v>
                </c:pt>
                <c:pt idx="2252">
                  <c:v>-8.2662169999999993</c:v>
                </c:pt>
                <c:pt idx="2253">
                  <c:v>-6.6318029999999997</c:v>
                </c:pt>
                <c:pt idx="2254">
                  <c:v>-3.6037279999999998</c:v>
                </c:pt>
                <c:pt idx="2255">
                  <c:v>-0.92775799999999997</c:v>
                </c:pt>
                <c:pt idx="2256">
                  <c:v>-3.0300000000000001E-3</c:v>
                </c:pt>
                <c:pt idx="2257">
                  <c:v>-0.76047799999999999</c:v>
                </c:pt>
                <c:pt idx="2258">
                  <c:v>-1.6587160000000001</c:v>
                </c:pt>
                <c:pt idx="2259">
                  <c:v>-0.87849699999999997</c:v>
                </c:pt>
                <c:pt idx="2260">
                  <c:v>2.1723949999999999</c:v>
                </c:pt>
                <c:pt idx="2261">
                  <c:v>6.23428</c:v>
                </c:pt>
                <c:pt idx="2262">
                  <c:v>8.9974799999999995</c:v>
                </c:pt>
                <c:pt idx="2263">
                  <c:v>8.7706119999999999</c:v>
                </c:pt>
                <c:pt idx="2264">
                  <c:v>5.7587510000000002</c:v>
                </c:pt>
                <c:pt idx="2265">
                  <c:v>1.974874</c:v>
                </c:pt>
                <c:pt idx="2266">
                  <c:v>-0.148732</c:v>
                </c:pt>
                <c:pt idx="2267">
                  <c:v>0.59270100000000003</c:v>
                </c:pt>
                <c:pt idx="2268">
                  <c:v>3.451603</c:v>
                </c:pt>
                <c:pt idx="2269">
                  <c:v>6.3437409999999996</c:v>
                </c:pt>
                <c:pt idx="2270">
                  <c:v>7.233066</c:v>
                </c:pt>
                <c:pt idx="2271">
                  <c:v>5.2887959999999996</c:v>
                </c:pt>
                <c:pt idx="2272">
                  <c:v>1.1800850000000001</c:v>
                </c:pt>
                <c:pt idx="2273">
                  <c:v>-3.4321480000000002</c:v>
                </c:pt>
                <c:pt idx="2274">
                  <c:v>-6.7309460000000003</c:v>
                </c:pt>
                <c:pt idx="2275">
                  <c:v>-7.4815480000000001</c:v>
                </c:pt>
                <c:pt idx="2276">
                  <c:v>-5.4811690000000004</c:v>
                </c:pt>
                <c:pt idx="2277">
                  <c:v>-1.6379490000000001</c:v>
                </c:pt>
                <c:pt idx="2278">
                  <c:v>2.3991310000000001</c:v>
                </c:pt>
                <c:pt idx="2279">
                  <c:v>5.011139</c:v>
                </c:pt>
                <c:pt idx="2280">
                  <c:v>5.4417080000000002</c:v>
                </c:pt>
                <c:pt idx="2281">
                  <c:v>4.170337</c:v>
                </c:pt>
                <c:pt idx="2282">
                  <c:v>2.5189970000000002</c:v>
                </c:pt>
                <c:pt idx="2283">
                  <c:v>1.7184820000000001</c:v>
                </c:pt>
                <c:pt idx="2284">
                  <c:v>2.0876190000000001</c:v>
                </c:pt>
                <c:pt idx="2285">
                  <c:v>2.9140190000000001</c:v>
                </c:pt>
                <c:pt idx="2286">
                  <c:v>3.0991050000000002</c:v>
                </c:pt>
                <c:pt idx="2287">
                  <c:v>2.0623619999999998</c:v>
                </c:pt>
                <c:pt idx="2288">
                  <c:v>0.23038700000000001</c:v>
                </c:pt>
                <c:pt idx="2289">
                  <c:v>-1.2301390000000001</c:v>
                </c:pt>
                <c:pt idx="2290">
                  <c:v>-1.220515</c:v>
                </c:pt>
                <c:pt idx="2291">
                  <c:v>0.51952399999999999</c:v>
                </c:pt>
                <c:pt idx="2292">
                  <c:v>3.1954829999999999</c:v>
                </c:pt>
                <c:pt idx="2293">
                  <c:v>5.412668</c:v>
                </c:pt>
                <c:pt idx="2294">
                  <c:v>5.9840679999999997</c:v>
                </c:pt>
                <c:pt idx="2295">
                  <c:v>4.5853799999999998</c:v>
                </c:pt>
                <c:pt idx="2296">
                  <c:v>1.8867229999999999</c:v>
                </c:pt>
                <c:pt idx="2297">
                  <c:v>-0.87813399999999997</c:v>
                </c:pt>
                <c:pt idx="2298">
                  <c:v>-2.6264409999999998</c:v>
                </c:pt>
                <c:pt idx="2299">
                  <c:v>-3.0029140000000001</c:v>
                </c:pt>
                <c:pt idx="2300">
                  <c:v>-2.4859650000000002</c:v>
                </c:pt>
                <c:pt idx="2301">
                  <c:v>-1.97299</c:v>
                </c:pt>
                <c:pt idx="2302">
                  <c:v>-2.124463</c:v>
                </c:pt>
                <c:pt idx="2303">
                  <c:v>-2.9198789999999999</c:v>
                </c:pt>
                <c:pt idx="2304">
                  <c:v>-3.7425820000000001</c:v>
                </c:pt>
                <c:pt idx="2305">
                  <c:v>-3.9201079999999999</c:v>
                </c:pt>
                <c:pt idx="2306">
                  <c:v>-3.2848899999999999</c:v>
                </c:pt>
                <c:pt idx="2307">
                  <c:v>-2.2956490000000001</c:v>
                </c:pt>
                <c:pt idx="2308">
                  <c:v>-1.6225959999999999</c:v>
                </c:pt>
                <c:pt idx="2309">
                  <c:v>-1.5558879999999999</c:v>
                </c:pt>
                <c:pt idx="2310">
                  <c:v>-1.749541</c:v>
                </c:pt>
                <c:pt idx="2311">
                  <c:v>-1.523266</c:v>
                </c:pt>
                <c:pt idx="2312">
                  <c:v>-0.46655099999999999</c:v>
                </c:pt>
                <c:pt idx="2313">
                  <c:v>1.160698</c:v>
                </c:pt>
                <c:pt idx="2314">
                  <c:v>2.5570729999999999</c:v>
                </c:pt>
                <c:pt idx="2315">
                  <c:v>2.932188</c:v>
                </c:pt>
                <c:pt idx="2316">
                  <c:v>2.0631849999999998</c:v>
                </c:pt>
                <c:pt idx="2317">
                  <c:v>0.468862</c:v>
                </c:pt>
                <c:pt idx="2318">
                  <c:v>-0.884436</c:v>
                </c:pt>
                <c:pt idx="2319">
                  <c:v>-1.128001</c:v>
                </c:pt>
                <c:pt idx="2320">
                  <c:v>3.7018000000000002E-2</c:v>
                </c:pt>
                <c:pt idx="2321">
                  <c:v>2.1725150000000002</c:v>
                </c:pt>
                <c:pt idx="2322">
                  <c:v>4.3011980000000003</c:v>
                </c:pt>
                <c:pt idx="2323">
                  <c:v>5.3715919999999997</c:v>
                </c:pt>
                <c:pt idx="2324">
                  <c:v>4.7766919999999997</c:v>
                </c:pt>
                <c:pt idx="2325">
                  <c:v>2.6604969999999999</c:v>
                </c:pt>
                <c:pt idx="2326">
                  <c:v>-0.180978</c:v>
                </c:pt>
                <c:pt idx="2327">
                  <c:v>-2.7725840000000002</c:v>
                </c:pt>
                <c:pt idx="2328">
                  <c:v>-4.5081990000000003</c:v>
                </c:pt>
                <c:pt idx="2329">
                  <c:v>-5.3865800000000004</c:v>
                </c:pt>
                <c:pt idx="2330">
                  <c:v>-5.7690039999999998</c:v>
                </c:pt>
                <c:pt idx="2331">
                  <c:v>-5.889195</c:v>
                </c:pt>
                <c:pt idx="2332">
                  <c:v>-5.5750609999999998</c:v>
                </c:pt>
                <c:pt idx="2333">
                  <c:v>-4.4603460000000004</c:v>
                </c:pt>
                <c:pt idx="2334">
                  <c:v>-2.4975139999999998</c:v>
                </c:pt>
                <c:pt idx="2335">
                  <c:v>-0.25843500000000003</c:v>
                </c:pt>
                <c:pt idx="2336">
                  <c:v>1.3350230000000001</c:v>
                </c:pt>
                <c:pt idx="2337">
                  <c:v>1.678655</c:v>
                </c:pt>
                <c:pt idx="2338">
                  <c:v>0.96846100000000002</c:v>
                </c:pt>
                <c:pt idx="2339">
                  <c:v>3.9496000000000003E-2</c:v>
                </c:pt>
                <c:pt idx="2340">
                  <c:v>-0.32237300000000002</c:v>
                </c:pt>
                <c:pt idx="2341">
                  <c:v>7.7270000000000004E-3</c:v>
                </c:pt>
                <c:pt idx="2342">
                  <c:v>0.48706700000000003</c:v>
                </c:pt>
                <c:pt idx="2343">
                  <c:v>0.46541700000000003</c:v>
                </c:pt>
                <c:pt idx="2344">
                  <c:v>-0.23394300000000001</c:v>
                </c:pt>
                <c:pt idx="2345">
                  <c:v>-1.2219819999999999</c:v>
                </c:pt>
                <c:pt idx="2346">
                  <c:v>-1.939155</c:v>
                </c:pt>
                <c:pt idx="2347">
                  <c:v>-2.08399</c:v>
                </c:pt>
                <c:pt idx="2348">
                  <c:v>-1.6672149999999999</c:v>
                </c:pt>
                <c:pt idx="2349">
                  <c:v>-0.73821499999999995</c:v>
                </c:pt>
                <c:pt idx="2350">
                  <c:v>0.806589</c:v>
                </c:pt>
                <c:pt idx="2351">
                  <c:v>3.0325160000000002</c:v>
                </c:pt>
                <c:pt idx="2352">
                  <c:v>5.5522749999999998</c:v>
                </c:pt>
                <c:pt idx="2353">
                  <c:v>7.3799219999999996</c:v>
                </c:pt>
                <c:pt idx="2354">
                  <c:v>7.3865879999999997</c:v>
                </c:pt>
                <c:pt idx="2355">
                  <c:v>5.1487080000000001</c:v>
                </c:pt>
                <c:pt idx="2356">
                  <c:v>1.5290170000000001</c:v>
                </c:pt>
                <c:pt idx="2357">
                  <c:v>-1.5980179999999999</c:v>
                </c:pt>
                <c:pt idx="2358">
                  <c:v>-2.4622090000000001</c:v>
                </c:pt>
                <c:pt idx="2359">
                  <c:v>-0.64801500000000001</c:v>
                </c:pt>
                <c:pt idx="2360">
                  <c:v>2.4518409999999999</c:v>
                </c:pt>
                <c:pt idx="2361">
                  <c:v>4.4291340000000003</c:v>
                </c:pt>
                <c:pt idx="2362">
                  <c:v>3.4628760000000001</c:v>
                </c:pt>
                <c:pt idx="2363">
                  <c:v>-0.34899000000000002</c:v>
                </c:pt>
                <c:pt idx="2364">
                  <c:v>-4.9023560000000002</c:v>
                </c:pt>
                <c:pt idx="2365">
                  <c:v>-7.3875460000000004</c:v>
                </c:pt>
                <c:pt idx="2366">
                  <c:v>-6.1436039999999998</c:v>
                </c:pt>
                <c:pt idx="2367">
                  <c:v>-1.8125990000000001</c:v>
                </c:pt>
                <c:pt idx="2368">
                  <c:v>3.0071439999999998</c:v>
                </c:pt>
                <c:pt idx="2369">
                  <c:v>5.3958950000000003</c:v>
                </c:pt>
                <c:pt idx="2370">
                  <c:v>3.9554879999999999</c:v>
                </c:pt>
                <c:pt idx="2371">
                  <c:v>-0.34283000000000002</c:v>
                </c:pt>
                <c:pt idx="2372">
                  <c:v>-4.8231900000000003</c:v>
                </c:pt>
                <c:pt idx="2373">
                  <c:v>-6.8008329999999999</c:v>
                </c:pt>
                <c:pt idx="2374">
                  <c:v>-5.1989850000000004</c:v>
                </c:pt>
                <c:pt idx="2375">
                  <c:v>-1.10701</c:v>
                </c:pt>
                <c:pt idx="2376">
                  <c:v>2.967498</c:v>
                </c:pt>
                <c:pt idx="2377">
                  <c:v>4.5984759999999998</c:v>
                </c:pt>
                <c:pt idx="2378">
                  <c:v>2.7709739999999998</c:v>
                </c:pt>
                <c:pt idx="2379">
                  <c:v>-1.668207</c:v>
                </c:pt>
                <c:pt idx="2380">
                  <c:v>-6.5805100000000003</c:v>
                </c:pt>
                <c:pt idx="2381">
                  <c:v>-9.7207600000000003</c:v>
                </c:pt>
                <c:pt idx="2382">
                  <c:v>-9.8743660000000002</c:v>
                </c:pt>
                <c:pt idx="2383">
                  <c:v>-7.3791159999999998</c:v>
                </c:pt>
                <c:pt idx="2384">
                  <c:v>-3.8123819999999999</c:v>
                </c:pt>
                <c:pt idx="2385">
                  <c:v>-1.048111</c:v>
                </c:pt>
                <c:pt idx="2386">
                  <c:v>-0.200077</c:v>
                </c:pt>
                <c:pt idx="2387">
                  <c:v>-1.0268679999999999</c:v>
                </c:pt>
                <c:pt idx="2388">
                  <c:v>-2.139135</c:v>
                </c:pt>
                <c:pt idx="2389">
                  <c:v>-1.9156040000000001</c:v>
                </c:pt>
                <c:pt idx="2390">
                  <c:v>0.38836700000000002</c:v>
                </c:pt>
                <c:pt idx="2391">
                  <c:v>4.0264009999999999</c:v>
                </c:pt>
                <c:pt idx="2392">
                  <c:v>7.0980670000000003</c:v>
                </c:pt>
                <c:pt idx="2393">
                  <c:v>7.7274229999999999</c:v>
                </c:pt>
                <c:pt idx="2394">
                  <c:v>5.3752250000000004</c:v>
                </c:pt>
                <c:pt idx="2395">
                  <c:v>1.368258</c:v>
                </c:pt>
                <c:pt idx="2396">
                  <c:v>-1.8427340000000001</c:v>
                </c:pt>
                <c:pt idx="2397">
                  <c:v>-2.3105470000000001</c:v>
                </c:pt>
                <c:pt idx="2398">
                  <c:v>-3.4200000000000002E-4</c:v>
                </c:pt>
                <c:pt idx="2399">
                  <c:v>3.0836079999999999</c:v>
                </c:pt>
                <c:pt idx="2400">
                  <c:v>4.2402749999999996</c:v>
                </c:pt>
                <c:pt idx="2401">
                  <c:v>1.970356</c:v>
                </c:pt>
                <c:pt idx="2402">
                  <c:v>-2.9398230000000001</c:v>
                </c:pt>
                <c:pt idx="2403">
                  <c:v>-7.9354649999999998</c:v>
                </c:pt>
                <c:pt idx="2404">
                  <c:v>-10.409979</c:v>
                </c:pt>
                <c:pt idx="2405">
                  <c:v>-9.3613309999999998</c:v>
                </c:pt>
                <c:pt idx="2406">
                  <c:v>-5.8513960000000003</c:v>
                </c:pt>
                <c:pt idx="2407">
                  <c:v>-2.0806800000000001</c:v>
                </c:pt>
                <c:pt idx="2408">
                  <c:v>0.123012</c:v>
                </c:pt>
                <c:pt idx="2409">
                  <c:v>0.31631399999999998</c:v>
                </c:pt>
                <c:pt idx="2410">
                  <c:v>-0.611541</c:v>
                </c:pt>
                <c:pt idx="2411">
                  <c:v>-1.302875</c:v>
                </c:pt>
                <c:pt idx="2412">
                  <c:v>-0.88610500000000003</c:v>
                </c:pt>
                <c:pt idx="2413">
                  <c:v>0.58003099999999996</c:v>
                </c:pt>
                <c:pt idx="2414">
                  <c:v>2.305723</c:v>
                </c:pt>
                <c:pt idx="2415">
                  <c:v>3.3522050000000001</c:v>
                </c:pt>
                <c:pt idx="2416">
                  <c:v>3.227951</c:v>
                </c:pt>
                <c:pt idx="2417">
                  <c:v>2.2197049999999998</c:v>
                </c:pt>
                <c:pt idx="2418">
                  <c:v>1.2986880000000001</c:v>
                </c:pt>
                <c:pt idx="2419">
                  <c:v>1.575914</c:v>
                </c:pt>
                <c:pt idx="2420">
                  <c:v>3.5182250000000002</c:v>
                </c:pt>
                <c:pt idx="2421">
                  <c:v>6.4206529999999997</c:v>
                </c:pt>
                <c:pt idx="2422">
                  <c:v>8.6594490000000004</c:v>
                </c:pt>
                <c:pt idx="2423">
                  <c:v>8.7745339999999992</c:v>
                </c:pt>
                <c:pt idx="2424">
                  <c:v>6.6754040000000003</c:v>
                </c:pt>
                <c:pt idx="2425">
                  <c:v>3.9202159999999999</c:v>
                </c:pt>
                <c:pt idx="2426">
                  <c:v>2.6088930000000001</c:v>
                </c:pt>
                <c:pt idx="2427">
                  <c:v>3.6360679999999999</c:v>
                </c:pt>
                <c:pt idx="2428">
                  <c:v>5.7912869999999996</c:v>
                </c:pt>
                <c:pt idx="2429">
                  <c:v>6.6260050000000001</c:v>
                </c:pt>
                <c:pt idx="2430">
                  <c:v>4.4766539999999999</c:v>
                </c:pt>
                <c:pt idx="2431">
                  <c:v>-7.8348000000000001E-2</c:v>
                </c:pt>
                <c:pt idx="2432">
                  <c:v>-4.6241770000000004</c:v>
                </c:pt>
                <c:pt idx="2433">
                  <c:v>-6.8288609999999998</c:v>
                </c:pt>
                <c:pt idx="2434">
                  <c:v>-6.1905580000000002</c:v>
                </c:pt>
                <c:pt idx="2435">
                  <c:v>-4.15341</c:v>
                </c:pt>
                <c:pt idx="2436">
                  <c:v>-2.6603590000000001</c:v>
                </c:pt>
                <c:pt idx="2437">
                  <c:v>-2.5530020000000002</c:v>
                </c:pt>
                <c:pt idx="2438">
                  <c:v>-3.1724139999999998</c:v>
                </c:pt>
                <c:pt idx="2439">
                  <c:v>-3.2704800000000001</c:v>
                </c:pt>
                <c:pt idx="2440">
                  <c:v>-2.1982339999999998</c:v>
                </c:pt>
                <c:pt idx="2441">
                  <c:v>-0.31123099999999998</c:v>
                </c:pt>
                <c:pt idx="2442">
                  <c:v>1.5555669999999999</c:v>
                </c:pt>
                <c:pt idx="2443">
                  <c:v>2.8479109999999999</c:v>
                </c:pt>
                <c:pt idx="2444">
                  <c:v>3.5658820000000002</c:v>
                </c:pt>
                <c:pt idx="2445">
                  <c:v>3.9613580000000002</c:v>
                </c:pt>
                <c:pt idx="2446">
                  <c:v>4.129975</c:v>
                </c:pt>
                <c:pt idx="2447">
                  <c:v>3.952175</c:v>
                </c:pt>
                <c:pt idx="2448">
                  <c:v>3.3801030000000001</c:v>
                </c:pt>
                <c:pt idx="2449">
                  <c:v>2.683395</c:v>
                </c:pt>
                <c:pt idx="2450">
                  <c:v>2.3176429999999999</c:v>
                </c:pt>
                <c:pt idx="2451">
                  <c:v>2.4804900000000001</c:v>
                </c:pt>
                <c:pt idx="2452">
                  <c:v>2.7792539999999999</c:v>
                </c:pt>
                <c:pt idx="2453">
                  <c:v>2.4079679999999999</c:v>
                </c:pt>
                <c:pt idx="2454">
                  <c:v>0.809894</c:v>
                </c:pt>
                <c:pt idx="2455">
                  <c:v>-1.6758409999999999</c:v>
                </c:pt>
                <c:pt idx="2456">
                  <c:v>-3.785768</c:v>
                </c:pt>
                <c:pt idx="2457">
                  <c:v>-4.0918229999999998</c:v>
                </c:pt>
                <c:pt idx="2458">
                  <c:v>-2.05938</c:v>
                </c:pt>
                <c:pt idx="2459">
                  <c:v>1.414228</c:v>
                </c:pt>
                <c:pt idx="2460">
                  <c:v>4.4627460000000001</c:v>
                </c:pt>
                <c:pt idx="2461">
                  <c:v>5.431724</c:v>
                </c:pt>
                <c:pt idx="2462">
                  <c:v>3.9284370000000002</c:v>
                </c:pt>
                <c:pt idx="2463">
                  <c:v>1.0013270000000001</c:v>
                </c:pt>
                <c:pt idx="2464">
                  <c:v>-1.6193420000000001</c:v>
                </c:pt>
                <c:pt idx="2465">
                  <c:v>-2.6261670000000001</c:v>
                </c:pt>
                <c:pt idx="2466">
                  <c:v>-1.83952</c:v>
                </c:pt>
                <c:pt idx="2467">
                  <c:v>-0.146652</c:v>
                </c:pt>
                <c:pt idx="2468">
                  <c:v>1.1611279999999999</c:v>
                </c:pt>
                <c:pt idx="2469">
                  <c:v>1.1863319999999999</c:v>
                </c:pt>
                <c:pt idx="2470">
                  <c:v>-8.7515999999999997E-2</c:v>
                </c:pt>
                <c:pt idx="2471">
                  <c:v>-1.846096</c:v>
                </c:pt>
                <c:pt idx="2472">
                  <c:v>-2.9838149999999999</c:v>
                </c:pt>
                <c:pt idx="2473">
                  <c:v>-2.8349839999999999</c:v>
                </c:pt>
                <c:pt idx="2474">
                  <c:v>-1.6624620000000001</c:v>
                </c:pt>
                <c:pt idx="2475">
                  <c:v>-0.56086999999999998</c:v>
                </c:pt>
                <c:pt idx="2476">
                  <c:v>-0.77103999999999995</c:v>
                </c:pt>
                <c:pt idx="2477">
                  <c:v>-2.808602</c:v>
                </c:pt>
                <c:pt idx="2478">
                  <c:v>-5.9870270000000003</c:v>
                </c:pt>
                <c:pt idx="2479">
                  <c:v>-8.6976619999999993</c:v>
                </c:pt>
                <c:pt idx="2480">
                  <c:v>-9.3203759999999996</c:v>
                </c:pt>
                <c:pt idx="2481">
                  <c:v>-7.2109019999999999</c:v>
                </c:pt>
                <c:pt idx="2482">
                  <c:v>-3.1378520000000001</c:v>
                </c:pt>
                <c:pt idx="2483">
                  <c:v>1.124501</c:v>
                </c:pt>
                <c:pt idx="2484">
                  <c:v>3.8128799999999998</c:v>
                </c:pt>
                <c:pt idx="2485">
                  <c:v>4.1746059999999998</c:v>
                </c:pt>
                <c:pt idx="2486">
                  <c:v>2.8238949999999998</c:v>
                </c:pt>
                <c:pt idx="2487">
                  <c:v>1.2386619999999999</c:v>
                </c:pt>
                <c:pt idx="2488">
                  <c:v>0.74960599999999999</c:v>
                </c:pt>
                <c:pt idx="2489">
                  <c:v>1.713776</c:v>
                </c:pt>
                <c:pt idx="2490">
                  <c:v>3.4214020000000001</c:v>
                </c:pt>
                <c:pt idx="2491">
                  <c:v>4.7434279999999998</c:v>
                </c:pt>
                <c:pt idx="2492">
                  <c:v>4.9885270000000004</c:v>
                </c:pt>
                <c:pt idx="2493">
                  <c:v>4.3203589999999998</c:v>
                </c:pt>
                <c:pt idx="2494">
                  <c:v>3.4760520000000001</c:v>
                </c:pt>
                <c:pt idx="2495">
                  <c:v>3.0929630000000001</c:v>
                </c:pt>
                <c:pt idx="2496">
                  <c:v>3.2207370000000002</c:v>
                </c:pt>
                <c:pt idx="2497">
                  <c:v>3.3709989999999999</c:v>
                </c:pt>
                <c:pt idx="2498">
                  <c:v>2.977722</c:v>
                </c:pt>
                <c:pt idx="2499">
                  <c:v>1.841202</c:v>
                </c:pt>
                <c:pt idx="2500">
                  <c:v>0.22709699999999999</c:v>
                </c:pt>
                <c:pt idx="2501">
                  <c:v>-1.3738030000000001</c:v>
                </c:pt>
                <c:pt idx="2502">
                  <c:v>-2.5784820000000002</c:v>
                </c:pt>
                <c:pt idx="2503">
                  <c:v>-3.3030529999999998</c:v>
                </c:pt>
                <c:pt idx="2504">
                  <c:v>-3.7379799999999999</c:v>
                </c:pt>
                <c:pt idx="2505">
                  <c:v>-4.1619250000000001</c:v>
                </c:pt>
                <c:pt idx="2506">
                  <c:v>-4.7007149999999998</c:v>
                </c:pt>
                <c:pt idx="2507">
                  <c:v>-5.1674150000000001</c:v>
                </c:pt>
                <c:pt idx="2508">
                  <c:v>-5.1229199999999997</c:v>
                </c:pt>
                <c:pt idx="2509">
                  <c:v>-4.1878669999999998</c:v>
                </c:pt>
                <c:pt idx="2510">
                  <c:v>-2.4165420000000002</c:v>
                </c:pt>
                <c:pt idx="2511">
                  <c:v>-0.40479900000000002</c:v>
                </c:pt>
                <c:pt idx="2512">
                  <c:v>1.0427070000000001</c:v>
                </c:pt>
                <c:pt idx="2513">
                  <c:v>1.4768619999999999</c:v>
                </c:pt>
                <c:pt idx="2514">
                  <c:v>1.133394</c:v>
                </c:pt>
                <c:pt idx="2515">
                  <c:v>0.72761699999999996</c:v>
                </c:pt>
                <c:pt idx="2516">
                  <c:v>0.88737699999999997</c:v>
                </c:pt>
                <c:pt idx="2517">
                  <c:v>1.7154720000000001</c:v>
                </c:pt>
                <c:pt idx="2518">
                  <c:v>2.8169400000000002</c:v>
                </c:pt>
                <c:pt idx="2519">
                  <c:v>3.6695679999999999</c:v>
                </c:pt>
                <c:pt idx="2520">
                  <c:v>3.939845</c:v>
                </c:pt>
                <c:pt idx="2521">
                  <c:v>3.5116909999999999</c:v>
                </c:pt>
                <c:pt idx="2522">
                  <c:v>2.3652129999999998</c:v>
                </c:pt>
                <c:pt idx="2523">
                  <c:v>0.57387999999999995</c:v>
                </c:pt>
                <c:pt idx="2524">
                  <c:v>-1.5530310000000001</c:v>
                </c:pt>
                <c:pt idx="2525">
                  <c:v>-3.446679</c:v>
                </c:pt>
                <c:pt idx="2526">
                  <c:v>-4.5832439999999997</c:v>
                </c:pt>
                <c:pt idx="2527">
                  <c:v>-4.9363270000000004</c:v>
                </c:pt>
                <c:pt idx="2528">
                  <c:v>-5.103669</c:v>
                </c:pt>
                <c:pt idx="2529">
                  <c:v>-5.8296650000000003</c:v>
                </c:pt>
                <c:pt idx="2530">
                  <c:v>-7.2233780000000003</c:v>
                </c:pt>
                <c:pt idx="2531">
                  <c:v>-8.3831120000000006</c:v>
                </c:pt>
                <c:pt idx="2532">
                  <c:v>-7.913043</c:v>
                </c:pt>
                <c:pt idx="2533">
                  <c:v>-5.059043</c:v>
                </c:pt>
                <c:pt idx="2534">
                  <c:v>-0.54985899999999999</c:v>
                </c:pt>
                <c:pt idx="2535">
                  <c:v>3.6609759999999998</c:v>
                </c:pt>
                <c:pt idx="2536">
                  <c:v>5.6919380000000004</c:v>
                </c:pt>
                <c:pt idx="2537">
                  <c:v>5.0907400000000003</c:v>
                </c:pt>
                <c:pt idx="2538">
                  <c:v>3.1348029999999998</c:v>
                </c:pt>
                <c:pt idx="2539">
                  <c:v>1.789798</c:v>
                </c:pt>
                <c:pt idx="2540">
                  <c:v>2.160034</c:v>
                </c:pt>
                <c:pt idx="2541">
                  <c:v>3.688977</c:v>
                </c:pt>
                <c:pt idx="2542">
                  <c:v>4.719131</c:v>
                </c:pt>
                <c:pt idx="2543">
                  <c:v>3.8831190000000002</c:v>
                </c:pt>
                <c:pt idx="2544">
                  <c:v>1.1721649999999999</c:v>
                </c:pt>
                <c:pt idx="2545">
                  <c:v>-2.10101</c:v>
                </c:pt>
                <c:pt idx="2546">
                  <c:v>-4.2864190000000004</c:v>
                </c:pt>
                <c:pt idx="2547">
                  <c:v>-4.5041140000000004</c:v>
                </c:pt>
                <c:pt idx="2548">
                  <c:v>-3.1185610000000001</c:v>
                </c:pt>
                <c:pt idx="2549">
                  <c:v>-1.3895789999999999</c:v>
                </c:pt>
                <c:pt idx="2550">
                  <c:v>-0.63561000000000001</c:v>
                </c:pt>
                <c:pt idx="2551">
                  <c:v>-1.434053</c:v>
                </c:pt>
                <c:pt idx="2552">
                  <c:v>-3.2878729999999998</c:v>
                </c:pt>
                <c:pt idx="2553">
                  <c:v>-4.9454409999999998</c:v>
                </c:pt>
                <c:pt idx="2554">
                  <c:v>-5.2218429999999998</c:v>
                </c:pt>
                <c:pt idx="2555">
                  <c:v>-3.8246370000000001</c:v>
                </c:pt>
                <c:pt idx="2556">
                  <c:v>-1.587483</c:v>
                </c:pt>
                <c:pt idx="2557">
                  <c:v>0.12665899999999999</c:v>
                </c:pt>
                <c:pt idx="2558">
                  <c:v>0.4456</c:v>
                </c:pt>
                <c:pt idx="2559">
                  <c:v>-0.368062</c:v>
                </c:pt>
                <c:pt idx="2560">
                  <c:v>-1.173511</c:v>
                </c:pt>
                <c:pt idx="2561">
                  <c:v>-0.88182099999999997</c:v>
                </c:pt>
                <c:pt idx="2562">
                  <c:v>0.72270199999999996</c:v>
                </c:pt>
                <c:pt idx="2563">
                  <c:v>2.9073229999999999</c:v>
                </c:pt>
                <c:pt idx="2564">
                  <c:v>4.6217420000000002</c:v>
                </c:pt>
                <c:pt idx="2565">
                  <c:v>5.2363609999999996</c:v>
                </c:pt>
                <c:pt idx="2566">
                  <c:v>4.8229800000000003</c:v>
                </c:pt>
                <c:pt idx="2567">
                  <c:v>3.9047160000000001</c:v>
                </c:pt>
                <c:pt idx="2568">
                  <c:v>3.026519</c:v>
                </c:pt>
                <c:pt idx="2569">
                  <c:v>2.5018729999999998</c:v>
                </c:pt>
                <c:pt idx="2570">
                  <c:v>2.3950170000000002</c:v>
                </c:pt>
                <c:pt idx="2571">
                  <c:v>2.5757460000000001</c:v>
                </c:pt>
                <c:pt idx="2572">
                  <c:v>2.7375240000000001</c:v>
                </c:pt>
                <c:pt idx="2573">
                  <c:v>2.456388</c:v>
                </c:pt>
                <c:pt idx="2574">
                  <c:v>1.4112499999999999</c:v>
                </c:pt>
                <c:pt idx="2575">
                  <c:v>-0.29944199999999999</c:v>
                </c:pt>
                <c:pt idx="2576">
                  <c:v>-2.0229300000000001</c:v>
                </c:pt>
                <c:pt idx="2577">
                  <c:v>-2.841348</c:v>
                </c:pt>
                <c:pt idx="2578">
                  <c:v>-2.1933349999999998</c:v>
                </c:pt>
                <c:pt idx="2579">
                  <c:v>-0.37836599999999998</c:v>
                </c:pt>
                <c:pt idx="2580">
                  <c:v>1.520221</c:v>
                </c:pt>
                <c:pt idx="2581">
                  <c:v>2.331982</c:v>
                </c:pt>
                <c:pt idx="2582">
                  <c:v>1.61795</c:v>
                </c:pt>
                <c:pt idx="2583">
                  <c:v>-3.8377000000000001E-2</c:v>
                </c:pt>
                <c:pt idx="2584">
                  <c:v>-1.497976</c:v>
                </c:pt>
                <c:pt idx="2585">
                  <c:v>-1.8849149999999999</c:v>
                </c:pt>
                <c:pt idx="2586">
                  <c:v>-1.0842700000000001</c:v>
                </c:pt>
                <c:pt idx="2587">
                  <c:v>0.40509800000000001</c:v>
                </c:pt>
                <c:pt idx="2588">
                  <c:v>1.985341</c:v>
                </c:pt>
                <c:pt idx="2589">
                  <c:v>3.3080759999999998</c:v>
                </c:pt>
                <c:pt idx="2590">
                  <c:v>4.224335</c:v>
                </c:pt>
                <c:pt idx="2591">
                  <c:v>4.5798430000000003</c:v>
                </c:pt>
                <c:pt idx="2592">
                  <c:v>4.2125069999999996</c:v>
                </c:pt>
                <c:pt idx="2593">
                  <c:v>3.171564</c:v>
                </c:pt>
                <c:pt idx="2594">
                  <c:v>1.831148</c:v>
                </c:pt>
                <c:pt idx="2595">
                  <c:v>0.65438399999999997</c:v>
                </c:pt>
                <c:pt idx="2596">
                  <c:v>-0.20816399999999999</c:v>
                </c:pt>
                <c:pt idx="2597">
                  <c:v>-1.0440050000000001</c:v>
                </c:pt>
                <c:pt idx="2598">
                  <c:v>-2.2365110000000001</c:v>
                </c:pt>
                <c:pt idx="2599">
                  <c:v>-3.771665</c:v>
                </c:pt>
                <c:pt idx="2600">
                  <c:v>-5.1087509999999998</c:v>
                </c:pt>
                <c:pt idx="2601">
                  <c:v>-5.5758080000000003</c:v>
                </c:pt>
                <c:pt idx="2602">
                  <c:v>-4.9133199999999997</c:v>
                </c:pt>
                <c:pt idx="2603">
                  <c:v>-3.4473560000000001</c:v>
                </c:pt>
                <c:pt idx="2604">
                  <c:v>-1.771528</c:v>
                </c:pt>
                <c:pt idx="2605">
                  <c:v>-0.31161499999999998</c:v>
                </c:pt>
                <c:pt idx="2606">
                  <c:v>0.79760399999999998</c:v>
                </c:pt>
                <c:pt idx="2607">
                  <c:v>1.5069889999999999</c:v>
                </c:pt>
                <c:pt idx="2608">
                  <c:v>1.6876739999999999</c:v>
                </c:pt>
                <c:pt idx="2609">
                  <c:v>1.2794570000000001</c:v>
                </c:pt>
                <c:pt idx="2610">
                  <c:v>0.57057199999999997</c:v>
                </c:pt>
                <c:pt idx="2611">
                  <c:v>0.16919600000000001</c:v>
                </c:pt>
                <c:pt idx="2612">
                  <c:v>0.522787</c:v>
                </c:pt>
                <c:pt idx="2613">
                  <c:v>1.39964</c:v>
                </c:pt>
                <c:pt idx="2614">
                  <c:v>1.9233089999999999</c:v>
                </c:pt>
                <c:pt idx="2615">
                  <c:v>1.270991</c:v>
                </c:pt>
                <c:pt idx="2616">
                  <c:v>-0.540848</c:v>
                </c:pt>
                <c:pt idx="2617">
                  <c:v>-2.5316149999999999</c:v>
                </c:pt>
                <c:pt idx="2618">
                  <c:v>-3.4707539999999999</c:v>
                </c:pt>
                <c:pt idx="2619">
                  <c:v>-2.8364579999999999</c:v>
                </c:pt>
                <c:pt idx="2620">
                  <c:v>-1.2007479999999999</c:v>
                </c:pt>
                <c:pt idx="2621">
                  <c:v>0.25248900000000002</c:v>
                </c:pt>
                <c:pt idx="2622">
                  <c:v>0.62305699999999997</c:v>
                </c:pt>
                <c:pt idx="2623">
                  <c:v>-0.132219</c:v>
                </c:pt>
                <c:pt idx="2624">
                  <c:v>-1.3215589999999999</c:v>
                </c:pt>
                <c:pt idx="2625">
                  <c:v>-2.116736</c:v>
                </c:pt>
                <c:pt idx="2626">
                  <c:v>-2.1136979999999999</c:v>
                </c:pt>
                <c:pt idx="2627">
                  <c:v>-1.494059</c:v>
                </c:pt>
                <c:pt idx="2628">
                  <c:v>-0.78169200000000005</c:v>
                </c:pt>
                <c:pt idx="2629">
                  <c:v>-0.435251</c:v>
                </c:pt>
                <c:pt idx="2630">
                  <c:v>-0.547068</c:v>
                </c:pt>
                <c:pt idx="2631">
                  <c:v>-0.80715199999999998</c:v>
                </c:pt>
                <c:pt idx="2632">
                  <c:v>-0.73748800000000003</c:v>
                </c:pt>
                <c:pt idx="2633">
                  <c:v>-5.7508999999999998E-2</c:v>
                </c:pt>
                <c:pt idx="2634">
                  <c:v>1.048251</c:v>
                </c:pt>
                <c:pt idx="2635">
                  <c:v>1.9601919999999999</c:v>
                </c:pt>
                <c:pt idx="2636">
                  <c:v>1.9807509999999999</c:v>
                </c:pt>
                <c:pt idx="2637">
                  <c:v>0.82123599999999997</c:v>
                </c:pt>
                <c:pt idx="2638">
                  <c:v>-1.1030279999999999</c:v>
                </c:pt>
                <c:pt idx="2639">
                  <c:v>-2.8012730000000001</c:v>
                </c:pt>
                <c:pt idx="2640">
                  <c:v>-3.2266050000000002</c:v>
                </c:pt>
                <c:pt idx="2641">
                  <c:v>-1.8858550000000001</c:v>
                </c:pt>
                <c:pt idx="2642">
                  <c:v>0.84116299999999999</c:v>
                </c:pt>
                <c:pt idx="2643">
                  <c:v>3.8828580000000001</c:v>
                </c:pt>
                <c:pt idx="2644">
                  <c:v>6.0537669999999997</c:v>
                </c:pt>
                <c:pt idx="2645">
                  <c:v>6.6777189999999997</c:v>
                </c:pt>
                <c:pt idx="2646">
                  <c:v>5.8832950000000004</c:v>
                </c:pt>
                <c:pt idx="2647">
                  <c:v>4.4100130000000002</c:v>
                </c:pt>
                <c:pt idx="2648">
                  <c:v>3.0700090000000002</c:v>
                </c:pt>
                <c:pt idx="2649">
                  <c:v>2.2241330000000001</c:v>
                </c:pt>
                <c:pt idx="2650">
                  <c:v>1.6210739999999999</c:v>
                </c:pt>
                <c:pt idx="2651">
                  <c:v>0.70555299999999999</c:v>
                </c:pt>
                <c:pt idx="2652">
                  <c:v>-0.83475299999999997</c:v>
                </c:pt>
                <c:pt idx="2653">
                  <c:v>-2.7103060000000001</c:v>
                </c:pt>
                <c:pt idx="2654">
                  <c:v>-4.1628930000000004</c:v>
                </c:pt>
                <c:pt idx="2655">
                  <c:v>-4.5056820000000002</c:v>
                </c:pt>
                <c:pt idx="2656">
                  <c:v>-3.6342059999999998</c:v>
                </c:pt>
                <c:pt idx="2657">
                  <c:v>-2.0832350000000002</c:v>
                </c:pt>
                <c:pt idx="2658">
                  <c:v>-0.59811800000000004</c:v>
                </c:pt>
                <c:pt idx="2659">
                  <c:v>0.38535599999999998</c:v>
                </c:pt>
                <c:pt idx="2660">
                  <c:v>0.90710299999999999</c:v>
                </c:pt>
                <c:pt idx="2661">
                  <c:v>1.219786</c:v>
                </c:pt>
                <c:pt idx="2662">
                  <c:v>1.435586</c:v>
                </c:pt>
                <c:pt idx="2663">
                  <c:v>1.460348</c:v>
                </c:pt>
                <c:pt idx="2664">
                  <c:v>1.237452</c:v>
                </c:pt>
                <c:pt idx="2665">
                  <c:v>0.97103700000000004</c:v>
                </c:pt>
                <c:pt idx="2666">
                  <c:v>1.0293270000000001</c:v>
                </c:pt>
                <c:pt idx="2667">
                  <c:v>1.599585</c:v>
                </c:pt>
                <c:pt idx="2668">
                  <c:v>2.464283</c:v>
                </c:pt>
                <c:pt idx="2669">
                  <c:v>3.1639919999999999</c:v>
                </c:pt>
                <c:pt idx="2670">
                  <c:v>3.4116379999999999</c:v>
                </c:pt>
                <c:pt idx="2671">
                  <c:v>3.3468209999999998</c:v>
                </c:pt>
                <c:pt idx="2672">
                  <c:v>3.3614259999999998</c:v>
                </c:pt>
                <c:pt idx="2673">
                  <c:v>3.6542059999999998</c:v>
                </c:pt>
                <c:pt idx="2674">
                  <c:v>3.9590559999999999</c:v>
                </c:pt>
                <c:pt idx="2675">
                  <c:v>3.7475309999999999</c:v>
                </c:pt>
                <c:pt idx="2676">
                  <c:v>2.7530039999999998</c:v>
                </c:pt>
                <c:pt idx="2677">
                  <c:v>1.3255680000000001</c:v>
                </c:pt>
                <c:pt idx="2678">
                  <c:v>0.23700299999999999</c:v>
                </c:pt>
                <c:pt idx="2679">
                  <c:v>4.3450999999999997E-2</c:v>
                </c:pt>
                <c:pt idx="2680">
                  <c:v>0.55008999999999997</c:v>
                </c:pt>
                <c:pt idx="2681">
                  <c:v>0.89194099999999998</c:v>
                </c:pt>
                <c:pt idx="2682">
                  <c:v>0.23418600000000001</c:v>
                </c:pt>
                <c:pt idx="2683">
                  <c:v>-1.4654339999999999</c:v>
                </c:pt>
                <c:pt idx="2684">
                  <c:v>-3.2925040000000001</c:v>
                </c:pt>
                <c:pt idx="2685">
                  <c:v>-3.9977580000000001</c:v>
                </c:pt>
                <c:pt idx="2686">
                  <c:v>-2.9420229999999998</c:v>
                </c:pt>
                <c:pt idx="2687">
                  <c:v>-0.63196200000000002</c:v>
                </c:pt>
                <c:pt idx="2688">
                  <c:v>1.5593870000000001</c:v>
                </c:pt>
                <c:pt idx="2689">
                  <c:v>2.2719550000000002</c:v>
                </c:pt>
                <c:pt idx="2690">
                  <c:v>1.015415</c:v>
                </c:pt>
                <c:pt idx="2691">
                  <c:v>-1.5458810000000001</c:v>
                </c:pt>
                <c:pt idx="2692">
                  <c:v>-4.0125760000000001</c:v>
                </c:pt>
                <c:pt idx="2693">
                  <c:v>-5.0777469999999996</c:v>
                </c:pt>
                <c:pt idx="2694">
                  <c:v>-4.2606000000000002</c:v>
                </c:pt>
                <c:pt idx="2695">
                  <c:v>-2.122268</c:v>
                </c:pt>
                <c:pt idx="2696">
                  <c:v>0.15712599999999999</c:v>
                </c:pt>
                <c:pt idx="2697">
                  <c:v>1.5641069999999999</c:v>
                </c:pt>
                <c:pt idx="2698">
                  <c:v>1.8606069999999999</c:v>
                </c:pt>
                <c:pt idx="2699">
                  <c:v>1.5753790000000001</c:v>
                </c:pt>
                <c:pt idx="2700">
                  <c:v>1.402731</c:v>
                </c:pt>
                <c:pt idx="2701">
                  <c:v>1.526022</c:v>
                </c:pt>
                <c:pt idx="2702">
                  <c:v>1.460628</c:v>
                </c:pt>
                <c:pt idx="2703">
                  <c:v>0.55837899999999996</c:v>
                </c:pt>
                <c:pt idx="2704">
                  <c:v>-1.282491</c:v>
                </c:pt>
                <c:pt idx="2705">
                  <c:v>-3.3526509999999998</c:v>
                </c:pt>
                <c:pt idx="2706">
                  <c:v>-4.5725230000000003</c:v>
                </c:pt>
                <c:pt idx="2707">
                  <c:v>-4.2843039999999997</c:v>
                </c:pt>
                <c:pt idx="2708">
                  <c:v>-2.7494390000000002</c:v>
                </c:pt>
                <c:pt idx="2709">
                  <c:v>-0.96332899999999999</c:v>
                </c:pt>
                <c:pt idx="2710">
                  <c:v>5.2234000000000003E-2</c:v>
                </c:pt>
                <c:pt idx="2711">
                  <c:v>-6.3832E-2</c:v>
                </c:pt>
                <c:pt idx="2712">
                  <c:v>-0.83866099999999999</c:v>
                </c:pt>
                <c:pt idx="2713">
                  <c:v>-1.401664</c:v>
                </c:pt>
                <c:pt idx="2714">
                  <c:v>-1.185122</c:v>
                </c:pt>
                <c:pt idx="2715">
                  <c:v>-0.36190299999999997</c:v>
                </c:pt>
                <c:pt idx="2716">
                  <c:v>0.30927700000000002</c:v>
                </c:pt>
                <c:pt idx="2717">
                  <c:v>0.113955</c:v>
                </c:pt>
                <c:pt idx="2718">
                  <c:v>-1.0039910000000001</c:v>
                </c:pt>
                <c:pt idx="2719">
                  <c:v>-2.3375789999999999</c:v>
                </c:pt>
                <c:pt idx="2720">
                  <c:v>-2.9166720000000002</c:v>
                </c:pt>
                <c:pt idx="2721">
                  <c:v>-2.2202289999999998</c:v>
                </c:pt>
                <c:pt idx="2722">
                  <c:v>-0.53897200000000001</c:v>
                </c:pt>
                <c:pt idx="2723">
                  <c:v>1.2788820000000001</c:v>
                </c:pt>
                <c:pt idx="2724">
                  <c:v>2.4637829999999998</c:v>
                </c:pt>
                <c:pt idx="2725">
                  <c:v>2.8240370000000001</c:v>
                </c:pt>
                <c:pt idx="2726">
                  <c:v>2.7407430000000002</c:v>
                </c:pt>
                <c:pt idx="2727">
                  <c:v>2.7183790000000001</c:v>
                </c:pt>
                <c:pt idx="2728">
                  <c:v>2.8905449999999999</c:v>
                </c:pt>
                <c:pt idx="2729">
                  <c:v>2.8828849999999999</c:v>
                </c:pt>
                <c:pt idx="2730">
                  <c:v>2.1343510000000001</c:v>
                </c:pt>
                <c:pt idx="2731">
                  <c:v>0.41942000000000002</c:v>
                </c:pt>
                <c:pt idx="2732">
                  <c:v>-1.8424450000000001</c:v>
                </c:pt>
                <c:pt idx="2733">
                  <c:v>-3.7515350000000001</c:v>
                </c:pt>
                <c:pt idx="2734">
                  <c:v>-4.4739509999999996</c:v>
                </c:pt>
                <c:pt idx="2735">
                  <c:v>-3.776967</c:v>
                </c:pt>
                <c:pt idx="2736">
                  <c:v>-2.156412</c:v>
                </c:pt>
                <c:pt idx="2737">
                  <c:v>-0.47281000000000001</c:v>
                </c:pt>
                <c:pt idx="2738">
                  <c:v>0.59925700000000004</c:v>
                </c:pt>
                <c:pt idx="2739">
                  <c:v>0.87599899999999997</c:v>
                </c:pt>
                <c:pt idx="2740">
                  <c:v>0.539497</c:v>
                </c:pt>
                <c:pt idx="2741">
                  <c:v>-0.20805199999999999</c:v>
                </c:pt>
                <c:pt idx="2742">
                  <c:v>-1.337766</c:v>
                </c:pt>
                <c:pt idx="2743">
                  <c:v>-2.8709069999999999</c:v>
                </c:pt>
                <c:pt idx="2744">
                  <c:v>-4.6244649999999998</c:v>
                </c:pt>
                <c:pt idx="2745">
                  <c:v>-6.1375989999999998</c:v>
                </c:pt>
                <c:pt idx="2746">
                  <c:v>-6.8825849999999997</c:v>
                </c:pt>
                <c:pt idx="2747">
                  <c:v>-6.5659159999999996</c:v>
                </c:pt>
                <c:pt idx="2748">
                  <c:v>-5.2573439999999998</c:v>
                </c:pt>
                <c:pt idx="2749">
                  <c:v>-3.2911959999999998</c:v>
                </c:pt>
                <c:pt idx="2750">
                  <c:v>-1.106417</c:v>
                </c:pt>
                <c:pt idx="2751">
                  <c:v>0.81994800000000001</c:v>
                </c:pt>
                <c:pt idx="2752">
                  <c:v>1.991881</c:v>
                </c:pt>
                <c:pt idx="2753">
                  <c:v>2.028359</c:v>
                </c:pt>
                <c:pt idx="2754">
                  <c:v>0.93521799999999999</c:v>
                </c:pt>
                <c:pt idx="2755">
                  <c:v>-0.71139600000000003</c:v>
                </c:pt>
                <c:pt idx="2756">
                  <c:v>-1.9460729999999999</c:v>
                </c:pt>
                <c:pt idx="2757">
                  <c:v>-1.9626129999999999</c:v>
                </c:pt>
                <c:pt idx="2758">
                  <c:v>-0.66674</c:v>
                </c:pt>
                <c:pt idx="2759">
                  <c:v>1.2188559999999999</c:v>
                </c:pt>
                <c:pt idx="2760">
                  <c:v>2.6274989999999998</c:v>
                </c:pt>
                <c:pt idx="2761">
                  <c:v>2.860036</c:v>
                </c:pt>
                <c:pt idx="2762">
                  <c:v>1.997811</c:v>
                </c:pt>
                <c:pt idx="2763">
                  <c:v>0.73395500000000002</c:v>
                </c:pt>
                <c:pt idx="2764">
                  <c:v>-0.186692</c:v>
                </c:pt>
                <c:pt idx="2765">
                  <c:v>-0.45258999999999999</c:v>
                </c:pt>
                <c:pt idx="2766">
                  <c:v>-0.26079599999999997</c:v>
                </c:pt>
                <c:pt idx="2767">
                  <c:v>-2.2137E-2</c:v>
                </c:pt>
                <c:pt idx="2768">
                  <c:v>-4.8739999999999999E-3</c:v>
                </c:pt>
                <c:pt idx="2769">
                  <c:v>-0.194267</c:v>
                </c:pt>
                <c:pt idx="2770">
                  <c:v>-0.40953299999999998</c:v>
                </c:pt>
                <c:pt idx="2771">
                  <c:v>-0.51640299999999995</c:v>
                </c:pt>
                <c:pt idx="2772">
                  <c:v>-0.54608400000000001</c:v>
                </c:pt>
                <c:pt idx="2773">
                  <c:v>-0.646119</c:v>
                </c:pt>
                <c:pt idx="2774">
                  <c:v>-0.92453700000000005</c:v>
                </c:pt>
                <c:pt idx="2775">
                  <c:v>-1.3166599999999999</c:v>
                </c:pt>
                <c:pt idx="2776">
                  <c:v>-1.581561</c:v>
                </c:pt>
                <c:pt idx="2777">
                  <c:v>-1.4449510000000001</c:v>
                </c:pt>
                <c:pt idx="2778">
                  <c:v>-0.79957500000000004</c:v>
                </c:pt>
                <c:pt idx="2779">
                  <c:v>0.17710100000000001</c:v>
                </c:pt>
                <c:pt idx="2780">
                  <c:v>1.080417</c:v>
                </c:pt>
                <c:pt idx="2781">
                  <c:v>1.485922</c:v>
                </c:pt>
                <c:pt idx="2782">
                  <c:v>1.18228</c:v>
                </c:pt>
                <c:pt idx="2783">
                  <c:v>0.29658699999999999</c:v>
                </c:pt>
                <c:pt idx="2784">
                  <c:v>-0.74776500000000001</c:v>
                </c:pt>
                <c:pt idx="2785">
                  <c:v>-1.411027</c:v>
                </c:pt>
                <c:pt idx="2786">
                  <c:v>-1.272168</c:v>
                </c:pt>
                <c:pt idx="2787">
                  <c:v>-0.22417000000000001</c:v>
                </c:pt>
                <c:pt idx="2788">
                  <c:v>1.4530430000000001</c:v>
                </c:pt>
                <c:pt idx="2789">
                  <c:v>3.1886429999999999</c:v>
                </c:pt>
                <c:pt idx="2790">
                  <c:v>4.3650169999999999</c:v>
                </c:pt>
                <c:pt idx="2791">
                  <c:v>4.6068179999999996</c:v>
                </c:pt>
                <c:pt idx="2792">
                  <c:v>3.964226</c:v>
                </c:pt>
                <c:pt idx="2793">
                  <c:v>2.875702</c:v>
                </c:pt>
                <c:pt idx="2794">
                  <c:v>1.9164589999999999</c:v>
                </c:pt>
                <c:pt idx="2795">
                  <c:v>1.4794080000000001</c:v>
                </c:pt>
                <c:pt idx="2796">
                  <c:v>1.593207</c:v>
                </c:pt>
                <c:pt idx="2797">
                  <c:v>1.992634</c:v>
                </c:pt>
                <c:pt idx="2798">
                  <c:v>2.3655339999999998</c:v>
                </c:pt>
                <c:pt idx="2799">
                  <c:v>2.559612</c:v>
                </c:pt>
                <c:pt idx="2800">
                  <c:v>2.5804510000000001</c:v>
                </c:pt>
                <c:pt idx="2801">
                  <c:v>2.4256150000000001</c:v>
                </c:pt>
                <c:pt idx="2802">
                  <c:v>1.977312</c:v>
                </c:pt>
                <c:pt idx="2803">
                  <c:v>1.120439</c:v>
                </c:pt>
                <c:pt idx="2804">
                  <c:v>-5.9639999999999997E-3</c:v>
                </c:pt>
                <c:pt idx="2805">
                  <c:v>-0.91268199999999999</c:v>
                </c:pt>
                <c:pt idx="2806">
                  <c:v>-1.006316</c:v>
                </c:pt>
                <c:pt idx="2807">
                  <c:v>-2.8618999999999999E-2</c:v>
                </c:pt>
                <c:pt idx="2808">
                  <c:v>1.691775</c:v>
                </c:pt>
                <c:pt idx="2809">
                  <c:v>3.4237630000000001</c:v>
                </c:pt>
                <c:pt idx="2810">
                  <c:v>4.5139110000000002</c:v>
                </c:pt>
                <c:pt idx="2811">
                  <c:v>4.7597579999999997</c:v>
                </c:pt>
                <c:pt idx="2812">
                  <c:v>4.3963130000000001</c:v>
                </c:pt>
                <c:pt idx="2813">
                  <c:v>3.7838910000000001</c:v>
                </c:pt>
                <c:pt idx="2814">
                  <c:v>3.1221830000000002</c:v>
                </c:pt>
                <c:pt idx="2815">
                  <c:v>2.4133469999999999</c:v>
                </c:pt>
                <c:pt idx="2816">
                  <c:v>1.615718</c:v>
                </c:pt>
                <c:pt idx="2817">
                  <c:v>0.78064100000000003</c:v>
                </c:pt>
                <c:pt idx="2818">
                  <c:v>5.8353000000000002E-2</c:v>
                </c:pt>
                <c:pt idx="2819">
                  <c:v>-0.37644699999999998</c:v>
                </c:pt>
                <c:pt idx="2820">
                  <c:v>-0.39371499999999998</c:v>
                </c:pt>
                <c:pt idx="2821">
                  <c:v>3.2235E-2</c:v>
                </c:pt>
                <c:pt idx="2822">
                  <c:v>0.74559399999999998</c:v>
                </c:pt>
                <c:pt idx="2823">
                  <c:v>1.372663</c:v>
                </c:pt>
                <c:pt idx="2824">
                  <c:v>1.446863</c:v>
                </c:pt>
                <c:pt idx="2825">
                  <c:v>0.70628199999999997</c:v>
                </c:pt>
                <c:pt idx="2826">
                  <c:v>-0.63685899999999995</c:v>
                </c:pt>
                <c:pt idx="2827">
                  <c:v>-1.92371</c:v>
                </c:pt>
                <c:pt idx="2828">
                  <c:v>-2.4336000000000002</c:v>
                </c:pt>
                <c:pt idx="2829">
                  <c:v>-1.865634</c:v>
                </c:pt>
                <c:pt idx="2830">
                  <c:v>-0.53754299999999999</c:v>
                </c:pt>
                <c:pt idx="2831">
                  <c:v>0.86028400000000005</c:v>
                </c:pt>
                <c:pt idx="2832">
                  <c:v>1.7533030000000001</c:v>
                </c:pt>
                <c:pt idx="2833">
                  <c:v>2.0262790000000002</c:v>
                </c:pt>
                <c:pt idx="2834">
                  <c:v>1.979565</c:v>
                </c:pt>
                <c:pt idx="2835">
                  <c:v>1.984728</c:v>
                </c:pt>
                <c:pt idx="2836">
                  <c:v>2.1492960000000001</c:v>
                </c:pt>
                <c:pt idx="2837">
                  <c:v>2.2486989999999998</c:v>
                </c:pt>
                <c:pt idx="2838">
                  <c:v>1.933881</c:v>
                </c:pt>
                <c:pt idx="2839">
                  <c:v>1.006507</c:v>
                </c:pt>
                <c:pt idx="2840">
                  <c:v>-0.45546599999999998</c:v>
                </c:pt>
                <c:pt idx="2841">
                  <c:v>-2.167481</c:v>
                </c:pt>
                <c:pt idx="2842">
                  <c:v>-3.7823009999999999</c:v>
                </c:pt>
                <c:pt idx="2843">
                  <c:v>-4.980658</c:v>
                </c:pt>
                <c:pt idx="2844">
                  <c:v>-5.5055949999999996</c:v>
                </c:pt>
                <c:pt idx="2845">
                  <c:v>-5.2221599999999997</c:v>
                </c:pt>
                <c:pt idx="2846">
                  <c:v>-4.2197230000000001</c:v>
                </c:pt>
                <c:pt idx="2847">
                  <c:v>-2.8489179999999998</c:v>
                </c:pt>
                <c:pt idx="2848">
                  <c:v>-1.5826180000000001</c:v>
                </c:pt>
                <c:pt idx="2849">
                  <c:v>-0.755718</c:v>
                </c:pt>
                <c:pt idx="2850">
                  <c:v>-0.39608900000000002</c:v>
                </c:pt>
                <c:pt idx="2851">
                  <c:v>-0.30584600000000001</c:v>
                </c:pt>
                <c:pt idx="2852">
                  <c:v>-0.31157099999999999</c:v>
                </c:pt>
                <c:pt idx="2853">
                  <c:v>-0.42666900000000002</c:v>
                </c:pt>
                <c:pt idx="2854">
                  <c:v>-0.76154699999999997</c:v>
                </c:pt>
                <c:pt idx="2855">
                  <c:v>-1.290149</c:v>
                </c:pt>
                <c:pt idx="2856">
                  <c:v>-1.7411080000000001</c:v>
                </c:pt>
                <c:pt idx="2857">
                  <c:v>-1.7545379999999999</c:v>
                </c:pt>
                <c:pt idx="2858">
                  <c:v>-1.1695519999999999</c:v>
                </c:pt>
                <c:pt idx="2859">
                  <c:v>-0.17527799999999999</c:v>
                </c:pt>
                <c:pt idx="2860">
                  <c:v>0.80452199999999996</c:v>
                </c:pt>
                <c:pt idx="2861">
                  <c:v>1.377607</c:v>
                </c:pt>
                <c:pt idx="2862">
                  <c:v>1.381321</c:v>
                </c:pt>
                <c:pt idx="2863">
                  <c:v>0.90266199999999996</c:v>
                </c:pt>
                <c:pt idx="2864">
                  <c:v>0.178954</c:v>
                </c:pt>
                <c:pt idx="2865">
                  <c:v>-0.50953099999999996</c:v>
                </c:pt>
                <c:pt idx="2866">
                  <c:v>-0.91620999999999997</c:v>
                </c:pt>
                <c:pt idx="2867">
                  <c:v>-0.90382799999999996</c:v>
                </c:pt>
                <c:pt idx="2868">
                  <c:v>-0.52224599999999999</c:v>
                </c:pt>
                <c:pt idx="2869">
                  <c:v>-2.0490999999999999E-2</c:v>
                </c:pt>
                <c:pt idx="2870">
                  <c:v>0.27327299999999999</c:v>
                </c:pt>
                <c:pt idx="2871">
                  <c:v>0.163464</c:v>
                </c:pt>
                <c:pt idx="2872">
                  <c:v>-0.26304</c:v>
                </c:pt>
                <c:pt idx="2873">
                  <c:v>-0.69177100000000002</c:v>
                </c:pt>
                <c:pt idx="2874">
                  <c:v>-0.82763500000000001</c:v>
                </c:pt>
                <c:pt idx="2875">
                  <c:v>-0.64608600000000005</c:v>
                </c:pt>
                <c:pt idx="2876">
                  <c:v>-0.43165700000000001</c:v>
                </c:pt>
                <c:pt idx="2877">
                  <c:v>-0.55341799999999997</c:v>
                </c:pt>
                <c:pt idx="2878">
                  <c:v>-1.1567449999999999</c:v>
                </c:pt>
                <c:pt idx="2879">
                  <c:v>-2.0346489999999999</c:v>
                </c:pt>
                <c:pt idx="2880">
                  <c:v>-2.7896589999999999</c:v>
                </c:pt>
                <c:pt idx="2881">
                  <c:v>-3.1397740000000001</c:v>
                </c:pt>
                <c:pt idx="2882">
                  <c:v>-3.0991420000000001</c:v>
                </c:pt>
                <c:pt idx="2883">
                  <c:v>-2.8906149999999999</c:v>
                </c:pt>
                <c:pt idx="2884">
                  <c:v>-2.695236</c:v>
                </c:pt>
                <c:pt idx="2885">
                  <c:v>-2.4739</c:v>
                </c:pt>
                <c:pt idx="2886">
                  <c:v>-2.0036079999999998</c:v>
                </c:pt>
                <c:pt idx="2887">
                  <c:v>-1.0741050000000001</c:v>
                </c:pt>
                <c:pt idx="2888">
                  <c:v>0.317741</c:v>
                </c:pt>
                <c:pt idx="2889">
                  <c:v>1.8977349999999999</c:v>
                </c:pt>
                <c:pt idx="2890">
                  <c:v>3.1934010000000002</c:v>
                </c:pt>
                <c:pt idx="2891">
                  <c:v>3.728316</c:v>
                </c:pt>
                <c:pt idx="2892">
                  <c:v>3.2654749999999999</c:v>
                </c:pt>
                <c:pt idx="2893">
                  <c:v>1.9830270000000001</c:v>
                </c:pt>
                <c:pt idx="2894">
                  <c:v>0.44016100000000002</c:v>
                </c:pt>
                <c:pt idx="2895">
                  <c:v>-0.71220000000000006</c:v>
                </c:pt>
                <c:pt idx="2896">
                  <c:v>-1.116104</c:v>
                </c:pt>
                <c:pt idx="2897">
                  <c:v>-0.89891200000000004</c:v>
                </c:pt>
                <c:pt idx="2898">
                  <c:v>-0.50938700000000003</c:v>
                </c:pt>
                <c:pt idx="2899">
                  <c:v>-0.33938299999999999</c:v>
                </c:pt>
                <c:pt idx="2900">
                  <c:v>-0.46727400000000002</c:v>
                </c:pt>
                <c:pt idx="2901">
                  <c:v>-0.72841100000000003</c:v>
                </c:pt>
                <c:pt idx="2902">
                  <c:v>-0.98345899999999997</c:v>
                </c:pt>
                <c:pt idx="2903">
                  <c:v>-1.266629</c:v>
                </c:pt>
                <c:pt idx="2904">
                  <c:v>-1.6544810000000001</c:v>
                </c:pt>
                <c:pt idx="2905">
                  <c:v>-2.0284990000000001</c:v>
                </c:pt>
                <c:pt idx="2906">
                  <c:v>-2.0446879999999998</c:v>
                </c:pt>
                <c:pt idx="2907">
                  <c:v>-1.410577</c:v>
                </c:pt>
                <c:pt idx="2908">
                  <c:v>-0.224576</c:v>
                </c:pt>
                <c:pt idx="2909">
                  <c:v>0.97837099999999999</c:v>
                </c:pt>
                <c:pt idx="2910">
                  <c:v>1.578214</c:v>
                </c:pt>
                <c:pt idx="2911">
                  <c:v>1.345011</c:v>
                </c:pt>
                <c:pt idx="2912">
                  <c:v>0.62723700000000004</c:v>
                </c:pt>
                <c:pt idx="2913">
                  <c:v>7.7307000000000001E-2</c:v>
                </c:pt>
                <c:pt idx="2914">
                  <c:v>0.132329</c:v>
                </c:pt>
                <c:pt idx="2915">
                  <c:v>0.67330500000000004</c:v>
                </c:pt>
                <c:pt idx="2916">
                  <c:v>1.1339649999999999</c:v>
                </c:pt>
                <c:pt idx="2917">
                  <c:v>0.96335599999999999</c:v>
                </c:pt>
                <c:pt idx="2918">
                  <c:v>7.2220999999999994E-2</c:v>
                </c:pt>
                <c:pt idx="2919">
                  <c:v>-1.0785750000000001</c:v>
                </c:pt>
                <c:pt idx="2920">
                  <c:v>-1.8042590000000001</c:v>
                </c:pt>
                <c:pt idx="2921">
                  <c:v>-1.6868050000000001</c:v>
                </c:pt>
                <c:pt idx="2922">
                  <c:v>-0.87472499999999997</c:v>
                </c:pt>
                <c:pt idx="2923">
                  <c:v>1.4905E-2</c:v>
                </c:pt>
                <c:pt idx="2924">
                  <c:v>0.32297399999999998</c:v>
                </c:pt>
                <c:pt idx="2925">
                  <c:v>-0.18227199999999999</c:v>
                </c:pt>
                <c:pt idx="2926">
                  <c:v>-1.1095809999999999</c:v>
                </c:pt>
                <c:pt idx="2927">
                  <c:v>-1.6730590000000001</c:v>
                </c:pt>
                <c:pt idx="2928">
                  <c:v>-1.2230859999999999</c:v>
                </c:pt>
                <c:pt idx="2929">
                  <c:v>0.26245200000000002</c:v>
                </c:pt>
                <c:pt idx="2930">
                  <c:v>2.0843129999999999</c:v>
                </c:pt>
                <c:pt idx="2931">
                  <c:v>3.241768</c:v>
                </c:pt>
                <c:pt idx="2932">
                  <c:v>3.1140430000000001</c:v>
                </c:pt>
                <c:pt idx="2933">
                  <c:v>1.9210320000000001</c:v>
                </c:pt>
                <c:pt idx="2934">
                  <c:v>0.59812299999999996</c:v>
                </c:pt>
                <c:pt idx="2935">
                  <c:v>0.13841899999999999</c:v>
                </c:pt>
                <c:pt idx="2936">
                  <c:v>0.86845600000000001</c:v>
                </c:pt>
                <c:pt idx="2937">
                  <c:v>2.1963889999999999</c:v>
                </c:pt>
                <c:pt idx="2938">
                  <c:v>3.0290910000000002</c:v>
                </c:pt>
                <c:pt idx="2939">
                  <c:v>2.5564140000000002</c:v>
                </c:pt>
                <c:pt idx="2940">
                  <c:v>0.83269199999999999</c:v>
                </c:pt>
                <c:pt idx="2941">
                  <c:v>-1.2546409999999999</c:v>
                </c:pt>
                <c:pt idx="2942">
                  <c:v>-2.588317</c:v>
                </c:pt>
                <c:pt idx="2943">
                  <c:v>-2.5573549999999998</c:v>
                </c:pt>
                <c:pt idx="2944">
                  <c:v>-1.420617</c:v>
                </c:pt>
                <c:pt idx="2945">
                  <c:v>-7.6518000000000003E-2</c:v>
                </c:pt>
                <c:pt idx="2946">
                  <c:v>0.57112700000000005</c:v>
                </c:pt>
                <c:pt idx="2947">
                  <c:v>0.20768500000000001</c:v>
                </c:pt>
                <c:pt idx="2948">
                  <c:v>-0.72615200000000002</c:v>
                </c:pt>
                <c:pt idx="2949">
                  <c:v>-1.3834839999999999</c:v>
                </c:pt>
                <c:pt idx="2950">
                  <c:v>-1.121521</c:v>
                </c:pt>
                <c:pt idx="2951">
                  <c:v>4.5353999999999998E-2</c:v>
                </c:pt>
                <c:pt idx="2952">
                  <c:v>1.4572050000000001</c:v>
                </c:pt>
                <c:pt idx="2953">
                  <c:v>2.2754099999999999</c:v>
                </c:pt>
                <c:pt idx="2954">
                  <c:v>2.0752419999999998</c:v>
                </c:pt>
                <c:pt idx="2955">
                  <c:v>1.1343989999999999</c:v>
                </c:pt>
                <c:pt idx="2956">
                  <c:v>0.20114799999999999</c:v>
                </c:pt>
                <c:pt idx="2957">
                  <c:v>-8.0070000000000002E-2</c:v>
                </c:pt>
                <c:pt idx="2958">
                  <c:v>0.36704700000000001</c:v>
                </c:pt>
                <c:pt idx="2959">
                  <c:v>1.0626679999999999</c:v>
                </c:pt>
                <c:pt idx="2960">
                  <c:v>1.424383</c:v>
                </c:pt>
                <c:pt idx="2961">
                  <c:v>1.250078</c:v>
                </c:pt>
                <c:pt idx="2962">
                  <c:v>0.80999100000000002</c:v>
                </c:pt>
                <c:pt idx="2963">
                  <c:v>0.50650300000000004</c:v>
                </c:pt>
                <c:pt idx="2964">
                  <c:v>0.46786499999999998</c:v>
                </c:pt>
                <c:pt idx="2965">
                  <c:v>0.47962500000000002</c:v>
                </c:pt>
                <c:pt idx="2966">
                  <c:v>0.29011999999999999</c:v>
                </c:pt>
                <c:pt idx="2967">
                  <c:v>-6.5922999999999995E-2</c:v>
                </c:pt>
                <c:pt idx="2968">
                  <c:v>-0.28867900000000002</c:v>
                </c:pt>
                <c:pt idx="2969">
                  <c:v>-0.15723599999999999</c:v>
                </c:pt>
                <c:pt idx="2970">
                  <c:v>0.189831</c:v>
                </c:pt>
                <c:pt idx="2971">
                  <c:v>0.36860700000000002</c:v>
                </c:pt>
                <c:pt idx="2972">
                  <c:v>0.16494400000000001</c:v>
                </c:pt>
                <c:pt idx="2973">
                  <c:v>-0.18650700000000001</c:v>
                </c:pt>
                <c:pt idx="2974">
                  <c:v>-0.182368</c:v>
                </c:pt>
                <c:pt idx="2975">
                  <c:v>0.45338800000000001</c:v>
                </c:pt>
                <c:pt idx="2976">
                  <c:v>1.4391020000000001</c:v>
                </c:pt>
                <c:pt idx="2977">
                  <c:v>2.1109089999999999</c:v>
                </c:pt>
                <c:pt idx="2978">
                  <c:v>1.960958</c:v>
                </c:pt>
                <c:pt idx="2979">
                  <c:v>1.051501</c:v>
                </c:pt>
                <c:pt idx="2980">
                  <c:v>-5.6196999999999997E-2</c:v>
                </c:pt>
                <c:pt idx="2981">
                  <c:v>-0.76393299999999997</c:v>
                </c:pt>
                <c:pt idx="2982">
                  <c:v>-0.85902900000000004</c:v>
                </c:pt>
                <c:pt idx="2983">
                  <c:v>-0.55263899999999999</c:v>
                </c:pt>
                <c:pt idx="2984">
                  <c:v>-0.177504</c:v>
                </c:pt>
                <c:pt idx="2985">
                  <c:v>0.11455600000000001</c:v>
                </c:pt>
                <c:pt idx="2986">
                  <c:v>0.377438</c:v>
                </c:pt>
                <c:pt idx="2987">
                  <c:v>0.65937500000000004</c:v>
                </c:pt>
                <c:pt idx="2988">
                  <c:v>0.83361200000000002</c:v>
                </c:pt>
                <c:pt idx="2989">
                  <c:v>0.67585799999999996</c:v>
                </c:pt>
                <c:pt idx="2990">
                  <c:v>0.109555</c:v>
                </c:pt>
                <c:pt idx="2991">
                  <c:v>-0.64854900000000004</c:v>
                </c:pt>
                <c:pt idx="2992">
                  <c:v>-1.2125760000000001</c:v>
                </c:pt>
                <c:pt idx="2993">
                  <c:v>-1.31871</c:v>
                </c:pt>
                <c:pt idx="2994">
                  <c:v>-1.016157</c:v>
                </c:pt>
                <c:pt idx="2995">
                  <c:v>-0.59301499999999996</c:v>
                </c:pt>
                <c:pt idx="2996">
                  <c:v>-0.32264199999999998</c:v>
                </c:pt>
                <c:pt idx="2997">
                  <c:v>-0.261577</c:v>
                </c:pt>
                <c:pt idx="2998">
                  <c:v>-0.25092599999999998</c:v>
                </c:pt>
                <c:pt idx="2999">
                  <c:v>-8.2025000000000001E-2</c:v>
                </c:pt>
                <c:pt idx="3000">
                  <c:v>0.32418400000000003</c:v>
                </c:pt>
                <c:pt idx="3001">
                  <c:v>0.84187100000000004</c:v>
                </c:pt>
                <c:pt idx="3002">
                  <c:v>1.196323</c:v>
                </c:pt>
                <c:pt idx="3003">
                  <c:v>1.120687</c:v>
                </c:pt>
                <c:pt idx="3004">
                  <c:v>0.54917300000000002</c:v>
                </c:pt>
                <c:pt idx="3005">
                  <c:v>-0.26535199999999998</c:v>
                </c:pt>
                <c:pt idx="3006">
                  <c:v>-0.83766600000000002</c:v>
                </c:pt>
                <c:pt idx="3007">
                  <c:v>-0.759741</c:v>
                </c:pt>
                <c:pt idx="3008">
                  <c:v>-4.4230999999999999E-2</c:v>
                </c:pt>
                <c:pt idx="3009">
                  <c:v>0.79937800000000003</c:v>
                </c:pt>
                <c:pt idx="3010">
                  <c:v>1.0947530000000001</c:v>
                </c:pt>
                <c:pt idx="3011">
                  <c:v>0.52212800000000004</c:v>
                </c:pt>
                <c:pt idx="3012">
                  <c:v>-0.59385200000000005</c:v>
                </c:pt>
                <c:pt idx="3013">
                  <c:v>-1.499344</c:v>
                </c:pt>
                <c:pt idx="3014">
                  <c:v>-1.5754649999999999</c:v>
                </c:pt>
                <c:pt idx="3015">
                  <c:v>-0.80033500000000002</c:v>
                </c:pt>
                <c:pt idx="3016">
                  <c:v>0.24643799999999999</c:v>
                </c:pt>
                <c:pt idx="3017">
                  <c:v>0.81110199999999999</c:v>
                </c:pt>
                <c:pt idx="3018">
                  <c:v>0.481993</c:v>
                </c:pt>
                <c:pt idx="3019">
                  <c:v>-0.56173700000000004</c:v>
                </c:pt>
                <c:pt idx="3020">
                  <c:v>-1.691052</c:v>
                </c:pt>
                <c:pt idx="3021">
                  <c:v>-2.2234069999999999</c:v>
                </c:pt>
                <c:pt idx="3022">
                  <c:v>-1.8227009999999999</c:v>
                </c:pt>
                <c:pt idx="3023">
                  <c:v>-0.683701</c:v>
                </c:pt>
                <c:pt idx="3024">
                  <c:v>0.59272800000000003</c:v>
                </c:pt>
                <c:pt idx="3025">
                  <c:v>1.361267</c:v>
                </c:pt>
                <c:pt idx="3026">
                  <c:v>1.315186</c:v>
                </c:pt>
                <c:pt idx="3027">
                  <c:v>0.64654699999999998</c:v>
                </c:pt>
                <c:pt idx="3028">
                  <c:v>-0.122784</c:v>
                </c:pt>
                <c:pt idx="3029">
                  <c:v>-0.51590899999999995</c:v>
                </c:pt>
                <c:pt idx="3030">
                  <c:v>-0.40962500000000002</c:v>
                </c:pt>
                <c:pt idx="3031">
                  <c:v>-6.2469999999999998E-2</c:v>
                </c:pt>
                <c:pt idx="3032">
                  <c:v>0.1338</c:v>
                </c:pt>
                <c:pt idx="3033">
                  <c:v>-2.8933E-2</c:v>
                </c:pt>
                <c:pt idx="3034">
                  <c:v>-0.43168400000000001</c:v>
                </c:pt>
                <c:pt idx="3035">
                  <c:v>-0.74987400000000004</c:v>
                </c:pt>
                <c:pt idx="3036">
                  <c:v>-0.72411899999999996</c:v>
                </c:pt>
                <c:pt idx="3037">
                  <c:v>-0.35989300000000002</c:v>
                </c:pt>
                <c:pt idx="3038">
                  <c:v>9.2549000000000006E-2</c:v>
                </c:pt>
                <c:pt idx="3039">
                  <c:v>0.34240199999999998</c:v>
                </c:pt>
                <c:pt idx="3040">
                  <c:v>0.26778299999999999</c:v>
                </c:pt>
                <c:pt idx="3041">
                  <c:v>-3.3422E-2</c:v>
                </c:pt>
                <c:pt idx="3042">
                  <c:v>-0.36329299999999998</c:v>
                </c:pt>
                <c:pt idx="3043">
                  <c:v>-0.58275999999999994</c:v>
                </c:pt>
                <c:pt idx="3044">
                  <c:v>-0.67335999999999996</c:v>
                </c:pt>
                <c:pt idx="3045">
                  <c:v>-0.68587900000000002</c:v>
                </c:pt>
                <c:pt idx="3046">
                  <c:v>-0.66762200000000005</c:v>
                </c:pt>
                <c:pt idx="3047">
                  <c:v>-0.64679799999999998</c:v>
                </c:pt>
                <c:pt idx="3048">
                  <c:v>-0.65496699999999997</c:v>
                </c:pt>
                <c:pt idx="3049">
                  <c:v>-0.71623300000000001</c:v>
                </c:pt>
                <c:pt idx="3050">
                  <c:v>-0.78912700000000002</c:v>
                </c:pt>
                <c:pt idx="3051">
                  <c:v>-0.737313</c:v>
                </c:pt>
                <c:pt idx="3052">
                  <c:v>-0.40547100000000003</c:v>
                </c:pt>
                <c:pt idx="3053">
                  <c:v>0.230716</c:v>
                </c:pt>
                <c:pt idx="3054">
                  <c:v>0.97253999999999996</c:v>
                </c:pt>
                <c:pt idx="3055">
                  <c:v>1.472834</c:v>
                </c:pt>
                <c:pt idx="3056">
                  <c:v>1.448807</c:v>
                </c:pt>
                <c:pt idx="3057">
                  <c:v>0.88233099999999998</c:v>
                </c:pt>
                <c:pt idx="3058">
                  <c:v>5.9034999999999997E-2</c:v>
                </c:pt>
                <c:pt idx="3059">
                  <c:v>-0.58634600000000003</c:v>
                </c:pt>
                <c:pt idx="3060">
                  <c:v>-0.72186399999999995</c:v>
                </c:pt>
                <c:pt idx="3061">
                  <c:v>-0.31515799999999999</c:v>
                </c:pt>
                <c:pt idx="3062">
                  <c:v>0.343696</c:v>
                </c:pt>
                <c:pt idx="3063">
                  <c:v>0.81745599999999996</c:v>
                </c:pt>
                <c:pt idx="3064">
                  <c:v>0.80100199999999999</c:v>
                </c:pt>
                <c:pt idx="3065">
                  <c:v>0.32455400000000001</c:v>
                </c:pt>
                <c:pt idx="3066">
                  <c:v>-0.27719500000000002</c:v>
                </c:pt>
                <c:pt idx="3067">
                  <c:v>-0.62944599999999995</c:v>
                </c:pt>
                <c:pt idx="3068">
                  <c:v>-0.61607299999999998</c:v>
                </c:pt>
                <c:pt idx="3069">
                  <c:v>-0.45665499999999998</c:v>
                </c:pt>
                <c:pt idx="3070">
                  <c:v>-0.48066799999999998</c:v>
                </c:pt>
                <c:pt idx="3071">
                  <c:v>-0.79355100000000001</c:v>
                </c:pt>
                <c:pt idx="3072">
                  <c:v>-1.145046</c:v>
                </c:pt>
                <c:pt idx="3073">
                  <c:v>-1.135221</c:v>
                </c:pt>
                <c:pt idx="3074">
                  <c:v>-0.58065900000000004</c:v>
                </c:pt>
                <c:pt idx="3075">
                  <c:v>0.28987499999999999</c:v>
                </c:pt>
                <c:pt idx="3076">
                  <c:v>0.98826499999999995</c:v>
                </c:pt>
                <c:pt idx="3077">
                  <c:v>1.13646</c:v>
                </c:pt>
                <c:pt idx="3078">
                  <c:v>0.74136100000000005</c:v>
                </c:pt>
                <c:pt idx="3079">
                  <c:v>0.16220799999999999</c:v>
                </c:pt>
                <c:pt idx="3080">
                  <c:v>-0.17879300000000001</c:v>
                </c:pt>
                <c:pt idx="3081">
                  <c:v>-9.9395999999999998E-2</c:v>
                </c:pt>
                <c:pt idx="3082">
                  <c:v>0.249526</c:v>
                </c:pt>
                <c:pt idx="3083">
                  <c:v>0.54105999999999999</c:v>
                </c:pt>
                <c:pt idx="3084">
                  <c:v>0.53551199999999999</c:v>
                </c:pt>
                <c:pt idx="3085">
                  <c:v>0.24961700000000001</c:v>
                </c:pt>
                <c:pt idx="3086">
                  <c:v>-7.8759999999999997E-2</c:v>
                </c:pt>
                <c:pt idx="3087">
                  <c:v>-0.18656500000000001</c:v>
                </c:pt>
                <c:pt idx="3088">
                  <c:v>1.0564E-2</c:v>
                </c:pt>
                <c:pt idx="3089">
                  <c:v>0.35457899999999998</c:v>
                </c:pt>
                <c:pt idx="3090">
                  <c:v>0.56352199999999997</c:v>
                </c:pt>
                <c:pt idx="3091">
                  <c:v>0.44358500000000001</c:v>
                </c:pt>
                <c:pt idx="3092">
                  <c:v>4.0097000000000001E-2</c:v>
                </c:pt>
                <c:pt idx="3093">
                  <c:v>-0.38503599999999999</c:v>
                </c:pt>
                <c:pt idx="3094">
                  <c:v>-0.53997600000000001</c:v>
                </c:pt>
                <c:pt idx="3095">
                  <c:v>-0.32363700000000001</c:v>
                </c:pt>
                <c:pt idx="3096">
                  <c:v>8.4376000000000007E-2</c:v>
                </c:pt>
                <c:pt idx="3097">
                  <c:v>0.344939</c:v>
                </c:pt>
                <c:pt idx="3098">
                  <c:v>0.21682699999999999</c:v>
                </c:pt>
                <c:pt idx="3099">
                  <c:v>-0.24007899999999999</c:v>
                </c:pt>
                <c:pt idx="3100">
                  <c:v>-0.68380799999999997</c:v>
                </c:pt>
                <c:pt idx="3101">
                  <c:v>-0.73701899999999998</c:v>
                </c:pt>
                <c:pt idx="3102">
                  <c:v>-0.28144400000000003</c:v>
                </c:pt>
                <c:pt idx="3103">
                  <c:v>0.43389100000000003</c:v>
                </c:pt>
                <c:pt idx="3104">
                  <c:v>0.96725300000000003</c:v>
                </c:pt>
                <c:pt idx="3105">
                  <c:v>1.0107619999999999</c:v>
                </c:pt>
                <c:pt idx="3106">
                  <c:v>0.61002299999999998</c:v>
                </c:pt>
                <c:pt idx="3107">
                  <c:v>0.103494</c:v>
                </c:pt>
                <c:pt idx="3108">
                  <c:v>-0.159832</c:v>
                </c:pt>
                <c:pt idx="3109">
                  <c:v>-8.541E-2</c:v>
                </c:pt>
                <c:pt idx="3110">
                  <c:v>0.132775</c:v>
                </c:pt>
                <c:pt idx="3111">
                  <c:v>0.21739</c:v>
                </c:pt>
                <c:pt idx="3112">
                  <c:v>5.8944999999999997E-2</c:v>
                </c:pt>
                <c:pt idx="3113">
                  <c:v>-0.20418900000000001</c:v>
                </c:pt>
                <c:pt idx="3114">
                  <c:v>-0.32990599999999998</c:v>
                </c:pt>
                <c:pt idx="3115">
                  <c:v>-0.196411</c:v>
                </c:pt>
                <c:pt idx="3116">
                  <c:v>9.4392000000000004E-2</c:v>
                </c:pt>
                <c:pt idx="3117">
                  <c:v>0.313359</c:v>
                </c:pt>
                <c:pt idx="3118">
                  <c:v>0.30129299999999998</c:v>
                </c:pt>
                <c:pt idx="3119">
                  <c:v>9.1744000000000006E-2</c:v>
                </c:pt>
                <c:pt idx="3120">
                  <c:v>-0.135521</c:v>
                </c:pt>
                <c:pt idx="3121">
                  <c:v>-0.21365700000000001</c:v>
                </c:pt>
                <c:pt idx="3122">
                  <c:v>-0.116856</c:v>
                </c:pt>
                <c:pt idx="3123">
                  <c:v>4.3477000000000002E-2</c:v>
                </c:pt>
                <c:pt idx="3124">
                  <c:v>0.1336</c:v>
                </c:pt>
                <c:pt idx="3125">
                  <c:v>0.112372</c:v>
                </c:pt>
                <c:pt idx="3126">
                  <c:v>4.8710000000000003E-2</c:v>
                </c:pt>
                <c:pt idx="3127">
                  <c:v>3.9144999999999999E-2</c:v>
                </c:pt>
                <c:pt idx="3128">
                  <c:v>0.110708</c:v>
                </c:pt>
                <c:pt idx="3129">
                  <c:v>0.19900699999999999</c:v>
                </c:pt>
                <c:pt idx="3130">
                  <c:v>0.21531600000000001</c:v>
                </c:pt>
                <c:pt idx="3131">
                  <c:v>0.13372999999999999</c:v>
                </c:pt>
                <c:pt idx="3132">
                  <c:v>1.5592E-2</c:v>
                </c:pt>
                <c:pt idx="3133">
                  <c:v>-4.8252999999999997E-2</c:v>
                </c:pt>
                <c:pt idx="3134">
                  <c:v>-1.9968E-2</c:v>
                </c:pt>
                <c:pt idx="3135">
                  <c:v>5.4219000000000003E-2</c:v>
                </c:pt>
                <c:pt idx="3136">
                  <c:v>8.9013999999999996E-2</c:v>
                </c:pt>
                <c:pt idx="3137">
                  <c:v>3.6944999999999999E-2</c:v>
                </c:pt>
                <c:pt idx="3138">
                  <c:v>-7.0537000000000002E-2</c:v>
                </c:pt>
                <c:pt idx="3139">
                  <c:v>-0.14943500000000001</c:v>
                </c:pt>
                <c:pt idx="3140">
                  <c:v>-0.131463</c:v>
                </c:pt>
                <c:pt idx="3141">
                  <c:v>-1.8616000000000001E-2</c:v>
                </c:pt>
                <c:pt idx="3142">
                  <c:v>0.11636000000000001</c:v>
                </c:pt>
                <c:pt idx="3143">
                  <c:v>0.18182499999999999</c:v>
                </c:pt>
                <c:pt idx="3144">
                  <c:v>0.132497</c:v>
                </c:pt>
                <c:pt idx="3145">
                  <c:v>7.0799999999999997E-4</c:v>
                </c:pt>
                <c:pt idx="3146">
                  <c:v>-0.128826</c:v>
                </c:pt>
                <c:pt idx="3147">
                  <c:v>-0.18146699999999999</c:v>
                </c:pt>
                <c:pt idx="3148">
                  <c:v>-0.14440500000000001</c:v>
                </c:pt>
                <c:pt idx="3149">
                  <c:v>-6.8122000000000002E-2</c:v>
                </c:pt>
                <c:pt idx="3150">
                  <c:v>-1.9127000000000002E-2</c:v>
                </c:pt>
                <c:pt idx="3151">
                  <c:v>-2.5468999999999999E-2</c:v>
                </c:pt>
                <c:pt idx="3152">
                  <c:v>-6.0173999999999998E-2</c:v>
                </c:pt>
                <c:pt idx="3153">
                  <c:v>-7.2322999999999998E-2</c:v>
                </c:pt>
                <c:pt idx="3154">
                  <c:v>-3.4370999999999999E-2</c:v>
                </c:pt>
                <c:pt idx="3155">
                  <c:v>3.5735000000000003E-2</c:v>
                </c:pt>
                <c:pt idx="3156">
                  <c:v>9.2552999999999996E-2</c:v>
                </c:pt>
                <c:pt idx="3157">
                  <c:v>0.101094</c:v>
                </c:pt>
                <c:pt idx="3158">
                  <c:v>6.1869E-2</c:v>
                </c:pt>
                <c:pt idx="3159">
                  <c:v>6.1060000000000003E-3</c:v>
                </c:pt>
                <c:pt idx="3160">
                  <c:v>-3.0058000000000001E-2</c:v>
                </c:pt>
                <c:pt idx="3161">
                  <c:v>-3.0165000000000001E-2</c:v>
                </c:pt>
                <c:pt idx="3162">
                  <c:v>-4.0569999999999998E-3</c:v>
                </c:pt>
                <c:pt idx="3163">
                  <c:v>2.4339E-2</c:v>
                </c:pt>
                <c:pt idx="3164">
                  <c:v>3.5929000000000003E-2</c:v>
                </c:pt>
                <c:pt idx="3165">
                  <c:v>2.7703999999999999E-2</c:v>
                </c:pt>
                <c:pt idx="3166">
                  <c:v>9.8449999999999996E-3</c:v>
                </c:pt>
                <c:pt idx="3167">
                  <c:v>-6.1999999999999998E-3</c:v>
                </c:pt>
                <c:pt idx="3168">
                  <c:v>-1.7430000000000001E-2</c:v>
                </c:pt>
                <c:pt idx="3169">
                  <c:v>-2.8972000000000001E-2</c:v>
                </c:pt>
                <c:pt idx="3170">
                  <c:v>-4.5718000000000002E-2</c:v>
                </c:pt>
                <c:pt idx="3171">
                  <c:v>-6.4882999999999996E-2</c:v>
                </c:pt>
                <c:pt idx="3172">
                  <c:v>-7.6803999999999997E-2</c:v>
                </c:pt>
                <c:pt idx="3173">
                  <c:v>-7.2985999999999995E-2</c:v>
                </c:pt>
                <c:pt idx="3174">
                  <c:v>-5.3713999999999998E-2</c:v>
                </c:pt>
                <c:pt idx="3175">
                  <c:v>-2.8361000000000001E-2</c:v>
                </c:pt>
                <c:pt idx="3176">
                  <c:v>-8.3759999999999998E-3</c:v>
                </c:pt>
                <c:pt idx="3177">
                  <c:v>7.3300000000000004E-4</c:v>
                </c:pt>
                <c:pt idx="3178">
                  <c:v>1.8630000000000001E-3</c:v>
                </c:pt>
                <c:pt idx="3179">
                  <c:v>1.9859999999999999E-3</c:v>
                </c:pt>
                <c:pt idx="3180">
                  <c:v>5.4479999999999997E-3</c:v>
                </c:pt>
                <c:pt idx="3181">
                  <c:v>1.0728E-2</c:v>
                </c:pt>
                <c:pt idx="3182">
                  <c:v>1.2777E-2</c:v>
                </c:pt>
                <c:pt idx="3183">
                  <c:v>8.1440000000000002E-3</c:v>
                </c:pt>
                <c:pt idx="3184">
                  <c:v>-1.786E-3</c:v>
                </c:pt>
                <c:pt idx="3185">
                  <c:v>-1.1885E-2</c:v>
                </c:pt>
                <c:pt idx="3186">
                  <c:v>-1.7156000000000001E-2</c:v>
                </c:pt>
                <c:pt idx="3187">
                  <c:v>-1.5983000000000001E-2</c:v>
                </c:pt>
                <c:pt idx="3188">
                  <c:v>-1.0499E-2</c:v>
                </c:pt>
                <c:pt idx="3189">
                  <c:v>-4.4780000000000002E-3</c:v>
                </c:pt>
                <c:pt idx="3190">
                  <c:v>-7.7099999999999998E-4</c:v>
                </c:pt>
                <c:pt idx="3191">
                  <c:v>-1.0000000000000001E-5</c:v>
                </c:pt>
                <c:pt idx="3192">
                  <c:v>-9.9500000000000001E-4</c:v>
                </c:pt>
                <c:pt idx="3193">
                  <c:v>-2.0950000000000001E-3</c:v>
                </c:pt>
                <c:pt idx="3194">
                  <c:v>-2.5920000000000001E-3</c:v>
                </c:pt>
                <c:pt idx="3195">
                  <c:v>-3.176E-3</c:v>
                </c:pt>
                <c:pt idx="3196">
                  <c:v>-5.2700000000000004E-3</c:v>
                </c:pt>
                <c:pt idx="3197">
                  <c:v>-9.6849999999999992E-3</c:v>
                </c:pt>
                <c:pt idx="3198">
                  <c:v>-1.5566E-2</c:v>
                </c:pt>
                <c:pt idx="3199">
                  <c:v>-2.0545999999999998E-2</c:v>
                </c:pt>
                <c:pt idx="3200">
                  <c:v>-2.2117000000000001E-2</c:v>
                </c:pt>
                <c:pt idx="3201">
                  <c:v>-1.925E-2</c:v>
                </c:pt>
                <c:pt idx="3202">
                  <c:v>-1.2973999999999999E-2</c:v>
                </c:pt>
                <c:pt idx="3203">
                  <c:v>-5.4730000000000004E-3</c:v>
                </c:pt>
                <c:pt idx="3204">
                  <c:v>1.4630000000000001E-3</c:v>
                </c:pt>
                <c:pt idx="3205">
                  <c:v>7.2820000000000003E-3</c:v>
                </c:pt>
                <c:pt idx="3206">
                  <c:v>1.2208E-2</c:v>
                </c:pt>
                <c:pt idx="3207">
                  <c:v>1.6178000000000001E-2</c:v>
                </c:pt>
                <c:pt idx="3208">
                  <c:v>1.8411E-2</c:v>
                </c:pt>
                <c:pt idx="3209">
                  <c:v>1.8030999999999998E-2</c:v>
                </c:pt>
                <c:pt idx="3210">
                  <c:v>1.5021E-2</c:v>
                </c:pt>
                <c:pt idx="3211">
                  <c:v>1.0462000000000001E-2</c:v>
                </c:pt>
                <c:pt idx="3212">
                  <c:v>5.8599999999999998E-3</c:v>
                </c:pt>
                <c:pt idx="3213">
                  <c:v>2.258E-3</c:v>
                </c:pt>
                <c:pt idx="3214">
                  <c:v>-1.4799999999999999E-4</c:v>
                </c:pt>
                <c:pt idx="3215">
                  <c:v>-1.823E-3</c:v>
                </c:pt>
                <c:pt idx="3216">
                  <c:v>-3.5179999999999999E-3</c:v>
                </c:pt>
                <c:pt idx="3217">
                  <c:v>-5.8830000000000002E-3</c:v>
                </c:pt>
                <c:pt idx="3218">
                  <c:v>-9.0460000000000002E-3</c:v>
                </c:pt>
                <c:pt idx="3219">
                  <c:v>-1.2256E-2</c:v>
                </c:pt>
                <c:pt idx="3220">
                  <c:v>-1.4081E-2</c:v>
                </c:pt>
                <c:pt idx="3221">
                  <c:v>-1.3311999999999999E-2</c:v>
                </c:pt>
                <c:pt idx="3222">
                  <c:v>-9.9839999999999998E-3</c:v>
                </c:pt>
                <c:pt idx="3223">
                  <c:v>-5.5250000000000004E-3</c:v>
                </c:pt>
                <c:pt idx="3224">
                  <c:v>-1.745E-3</c:v>
                </c:pt>
                <c:pt idx="3225">
                  <c:v>4.9100000000000001E-4</c:v>
                </c:pt>
                <c:pt idx="3226">
                  <c:v>1.7179999999999999E-3</c:v>
                </c:pt>
                <c:pt idx="3227">
                  <c:v>3.065E-3</c:v>
                </c:pt>
                <c:pt idx="3228">
                  <c:v>5.0590000000000001E-3</c:v>
                </c:pt>
                <c:pt idx="3229">
                  <c:v>7.1289999999999999E-3</c:v>
                </c:pt>
                <c:pt idx="3230">
                  <c:v>8.1840000000000003E-3</c:v>
                </c:pt>
                <c:pt idx="3231">
                  <c:v>7.6E-3</c:v>
                </c:pt>
                <c:pt idx="3232">
                  <c:v>5.6909999999999999E-3</c:v>
                </c:pt>
                <c:pt idx="3233">
                  <c:v>3.3639999999999998E-3</c:v>
                </c:pt>
                <c:pt idx="3234">
                  <c:v>1.402E-3</c:v>
                </c:pt>
                <c:pt idx="3235">
                  <c:v>5.3999999999999998E-5</c:v>
                </c:pt>
                <c:pt idx="3236">
                  <c:v>-8.4599999999999996E-4</c:v>
                </c:pt>
                <c:pt idx="3237">
                  <c:v>-1.4809999999999999E-3</c:v>
                </c:pt>
                <c:pt idx="3238">
                  <c:v>-1.8389999999999999E-3</c:v>
                </c:pt>
                <c:pt idx="3239">
                  <c:v>-1.8220000000000001E-3</c:v>
                </c:pt>
                <c:pt idx="3240">
                  <c:v>-1.488E-3</c:v>
                </c:pt>
                <c:pt idx="3241">
                  <c:v>-1.1199999999999999E-3</c:v>
                </c:pt>
                <c:pt idx="3242">
                  <c:v>-1.0150000000000001E-3</c:v>
                </c:pt>
                <c:pt idx="3243">
                  <c:v>-1.224E-3</c:v>
                </c:pt>
                <c:pt idx="3244">
                  <c:v>-1.4920000000000001E-3</c:v>
                </c:pt>
                <c:pt idx="3245">
                  <c:v>-1.4760000000000001E-3</c:v>
                </c:pt>
                <c:pt idx="3246">
                  <c:v>-1.029E-3</c:v>
                </c:pt>
                <c:pt idx="3247">
                  <c:v>-3.1199999999999999E-4</c:v>
                </c:pt>
                <c:pt idx="3248">
                  <c:v>3.5300000000000002E-4</c:v>
                </c:pt>
                <c:pt idx="3249">
                  <c:v>7.0799999999999997E-4</c:v>
                </c:pt>
                <c:pt idx="3250">
                  <c:v>6.8900000000000005E-4</c:v>
                </c:pt>
                <c:pt idx="3251">
                  <c:v>3.9399999999999998E-4</c:v>
                </c:pt>
                <c:pt idx="3252">
                  <c:v>-2.1999999999999999E-5</c:v>
                </c:pt>
                <c:pt idx="3253">
                  <c:v>-4.1100000000000002E-4</c:v>
                </c:pt>
                <c:pt idx="3254">
                  <c:v>-6.4199999999999999E-4</c:v>
                </c:pt>
                <c:pt idx="3255">
                  <c:v>-6.2799999999999998E-4</c:v>
                </c:pt>
                <c:pt idx="3256">
                  <c:v>-3.6600000000000001E-4</c:v>
                </c:pt>
                <c:pt idx="3257">
                  <c:v>2.3E-5</c:v>
                </c:pt>
                <c:pt idx="3258">
                  <c:v>3.4000000000000002E-4</c:v>
                </c:pt>
                <c:pt idx="3259">
                  <c:v>3.9399999999999998E-4</c:v>
                </c:pt>
                <c:pt idx="3260">
                  <c:v>1.06E-4</c:v>
                </c:pt>
                <c:pt idx="3261">
                  <c:v>-4.28E-4</c:v>
                </c:pt>
                <c:pt idx="3262">
                  <c:v>-9.2800000000000001E-4</c:v>
                </c:pt>
                <c:pt idx="3263">
                  <c:v>-1.0189999999999999E-3</c:v>
                </c:pt>
                <c:pt idx="3264">
                  <c:v>-4.2999999999999999E-4</c:v>
                </c:pt>
                <c:pt idx="3265">
                  <c:v>7.5000000000000002E-4</c:v>
                </c:pt>
                <c:pt idx="3266">
                  <c:v>1.951E-3</c:v>
                </c:pt>
                <c:pt idx="3267">
                  <c:v>2.3630000000000001E-3</c:v>
                </c:pt>
                <c:pt idx="3268">
                  <c:v>1.477E-3</c:v>
                </c:pt>
                <c:pt idx="3269">
                  <c:v>-4.1599999999999997E-4</c:v>
                </c:pt>
                <c:pt idx="3270">
                  <c:v>-2.2300000000000002E-3</c:v>
                </c:pt>
                <c:pt idx="3271">
                  <c:v>-2.7360000000000002E-3</c:v>
                </c:pt>
                <c:pt idx="3272">
                  <c:v>-1.4450000000000001E-3</c:v>
                </c:pt>
                <c:pt idx="3273">
                  <c:v>9.2500000000000004E-4</c:v>
                </c:pt>
                <c:pt idx="3274">
                  <c:v>2.8509999999999998E-3</c:v>
                </c:pt>
                <c:pt idx="3275">
                  <c:v>3.0270000000000002E-3</c:v>
                </c:pt>
                <c:pt idx="3276">
                  <c:v>1.2819999999999999E-3</c:v>
                </c:pt>
                <c:pt idx="3277">
                  <c:v>-1.2849999999999999E-3</c:v>
                </c:pt>
                <c:pt idx="3278">
                  <c:v>-3.0669999999999998E-3</c:v>
                </c:pt>
                <c:pt idx="3279">
                  <c:v>-3.0479999999999999E-3</c:v>
                </c:pt>
                <c:pt idx="3280">
                  <c:v>-1.4419999999999999E-3</c:v>
                </c:pt>
                <c:pt idx="3281">
                  <c:v>5.5500000000000005E-4</c:v>
                </c:pt>
                <c:pt idx="3282">
                  <c:v>1.681E-3</c:v>
                </c:pt>
                <c:pt idx="3283">
                  <c:v>1.4779999999999999E-3</c:v>
                </c:pt>
                <c:pt idx="3284">
                  <c:v>4.8899999999999996E-4</c:v>
                </c:pt>
                <c:pt idx="3285">
                  <c:v>-3.1199999999999999E-4</c:v>
                </c:pt>
                <c:pt idx="3286">
                  <c:v>-3.4699999999999998E-4</c:v>
                </c:pt>
                <c:pt idx="3287">
                  <c:v>1.54E-4</c:v>
                </c:pt>
                <c:pt idx="3288">
                  <c:v>4.7100000000000001E-4</c:v>
                </c:pt>
                <c:pt idx="3289">
                  <c:v>1.0399999999999999E-4</c:v>
                </c:pt>
                <c:pt idx="3290">
                  <c:v>-7.4399999999999998E-4</c:v>
                </c:pt>
                <c:pt idx="3291">
                  <c:v>-1.3439999999999999E-3</c:v>
                </c:pt>
                <c:pt idx="3292">
                  <c:v>-1.0870000000000001E-3</c:v>
                </c:pt>
                <c:pt idx="3293">
                  <c:v>-3.1999999999999999E-5</c:v>
                </c:pt>
                <c:pt idx="3294">
                  <c:v>1.119E-3</c:v>
                </c:pt>
                <c:pt idx="3295">
                  <c:v>1.575E-3</c:v>
                </c:pt>
                <c:pt idx="3296">
                  <c:v>1.0430000000000001E-3</c:v>
                </c:pt>
                <c:pt idx="3297">
                  <c:v>-9.1000000000000003E-5</c:v>
                </c:pt>
                <c:pt idx="3298">
                  <c:v>-1.077E-3</c:v>
                </c:pt>
                <c:pt idx="3299">
                  <c:v>-1.302E-3</c:v>
                </c:pt>
                <c:pt idx="3300">
                  <c:v>-6.1600000000000001E-4</c:v>
                </c:pt>
                <c:pt idx="3301">
                  <c:v>6.3400000000000001E-4</c:v>
                </c:pt>
                <c:pt idx="3302">
                  <c:v>1.7899999999999999E-3</c:v>
                </c:pt>
                <c:pt idx="3303">
                  <c:v>2.1710000000000002E-3</c:v>
                </c:pt>
                <c:pt idx="3304">
                  <c:v>1.41E-3</c:v>
                </c:pt>
                <c:pt idx="3305">
                  <c:v>-2.7399999999999999E-4</c:v>
                </c:pt>
                <c:pt idx="3306">
                  <c:v>-2.0730000000000002E-3</c:v>
                </c:pt>
                <c:pt idx="3307">
                  <c:v>-2.9859999999999999E-3</c:v>
                </c:pt>
                <c:pt idx="3308">
                  <c:v>-2.4650000000000002E-3</c:v>
                </c:pt>
                <c:pt idx="3309">
                  <c:v>-8.1400000000000005E-4</c:v>
                </c:pt>
                <c:pt idx="3310">
                  <c:v>1.0009999999999999E-3</c:v>
                </c:pt>
                <c:pt idx="3311">
                  <c:v>2.036E-3</c:v>
                </c:pt>
                <c:pt idx="3312">
                  <c:v>2.006E-3</c:v>
                </c:pt>
                <c:pt idx="3313">
                  <c:v>1.3320000000000001E-3</c:v>
                </c:pt>
                <c:pt idx="3314">
                  <c:v>6.4400000000000004E-4</c:v>
                </c:pt>
                <c:pt idx="3315">
                  <c:v>2.23E-4</c:v>
                </c:pt>
                <c:pt idx="3316">
                  <c:v>-1.02E-4</c:v>
                </c:pt>
                <c:pt idx="3317">
                  <c:v>-5.8500000000000002E-4</c:v>
                </c:pt>
                <c:pt idx="3318">
                  <c:v>-1.1670000000000001E-3</c:v>
                </c:pt>
                <c:pt idx="3319">
                  <c:v>-1.464E-3</c:v>
                </c:pt>
                <c:pt idx="3320">
                  <c:v>-1.121E-3</c:v>
                </c:pt>
                <c:pt idx="3321">
                  <c:v>-1.76E-4</c:v>
                </c:pt>
                <c:pt idx="3322">
                  <c:v>9.2199999999999997E-4</c:v>
                </c:pt>
                <c:pt idx="3323">
                  <c:v>1.6130000000000001E-3</c:v>
                </c:pt>
                <c:pt idx="3324">
                  <c:v>1.5590000000000001E-3</c:v>
                </c:pt>
                <c:pt idx="3325">
                  <c:v>7.7200000000000001E-4</c:v>
                </c:pt>
                <c:pt idx="3326">
                  <c:v>-4.6200000000000001E-4</c:v>
                </c:pt>
                <c:pt idx="3327">
                  <c:v>-1.7030000000000001E-3</c:v>
                </c:pt>
                <c:pt idx="3328">
                  <c:v>-2.4740000000000001E-3</c:v>
                </c:pt>
                <c:pt idx="3329">
                  <c:v>-2.3760000000000001E-3</c:v>
                </c:pt>
                <c:pt idx="3330">
                  <c:v>-1.292E-3</c:v>
                </c:pt>
                <c:pt idx="3331">
                  <c:v>4.3600000000000003E-4</c:v>
                </c:pt>
                <c:pt idx="3332">
                  <c:v>2.0569999999999998E-3</c:v>
                </c:pt>
                <c:pt idx="3333">
                  <c:v>2.7490000000000001E-3</c:v>
                </c:pt>
                <c:pt idx="3334">
                  <c:v>2.1159999999999998E-3</c:v>
                </c:pt>
                <c:pt idx="3335">
                  <c:v>4.84E-4</c:v>
                </c:pt>
                <c:pt idx="3336">
                  <c:v>-1.2359999999999999E-3</c:v>
                </c:pt>
                <c:pt idx="3337">
                  <c:v>-2.0890000000000001E-3</c:v>
                </c:pt>
                <c:pt idx="3338">
                  <c:v>-1.6479999999999999E-3</c:v>
                </c:pt>
                <c:pt idx="3339">
                  <c:v>-2.7399999999999999E-4</c:v>
                </c:pt>
                <c:pt idx="3340">
                  <c:v>1.1590000000000001E-3</c:v>
                </c:pt>
                <c:pt idx="3341">
                  <c:v>1.8389999999999999E-3</c:v>
                </c:pt>
                <c:pt idx="3342">
                  <c:v>1.4909999999999999E-3</c:v>
                </c:pt>
                <c:pt idx="3343">
                  <c:v>4.55E-4</c:v>
                </c:pt>
                <c:pt idx="3344">
                  <c:v>-6.3000000000000003E-4</c:v>
                </c:pt>
                <c:pt idx="3345">
                  <c:v>-1.2600000000000001E-3</c:v>
                </c:pt>
                <c:pt idx="3346">
                  <c:v>-1.2949999999999999E-3</c:v>
                </c:pt>
                <c:pt idx="3347">
                  <c:v>-9.1299999999999997E-4</c:v>
                </c:pt>
                <c:pt idx="3348">
                  <c:v>-3.8299999999999999E-4</c:v>
                </c:pt>
                <c:pt idx="3349">
                  <c:v>1.03E-4</c:v>
                </c:pt>
                <c:pt idx="3350">
                  <c:v>4.64E-4</c:v>
                </c:pt>
                <c:pt idx="3351">
                  <c:v>6.7100000000000005E-4</c:v>
                </c:pt>
                <c:pt idx="3352">
                  <c:v>7.0299999999999996E-4</c:v>
                </c:pt>
                <c:pt idx="3353">
                  <c:v>5.7600000000000001E-4</c:v>
                </c:pt>
                <c:pt idx="3354">
                  <c:v>3.77E-4</c:v>
                </c:pt>
                <c:pt idx="3355">
                  <c:v>2.3699999999999999E-4</c:v>
                </c:pt>
                <c:pt idx="3356">
                  <c:v>2.2699999999999999E-4</c:v>
                </c:pt>
                <c:pt idx="3357">
                  <c:v>2.7599999999999999E-4</c:v>
                </c:pt>
                <c:pt idx="3358">
                  <c:v>2.1599999999999999E-4</c:v>
                </c:pt>
                <c:pt idx="3359">
                  <c:v>-6.3E-5</c:v>
                </c:pt>
                <c:pt idx="3360">
                  <c:v>-4.9600000000000002E-4</c:v>
                </c:pt>
                <c:pt idx="3361">
                  <c:v>-8.6499999999999999E-4</c:v>
                </c:pt>
                <c:pt idx="3362">
                  <c:v>-9.7300000000000002E-4</c:v>
                </c:pt>
                <c:pt idx="3363">
                  <c:v>-7.8799999999999996E-4</c:v>
                </c:pt>
                <c:pt idx="3364">
                  <c:v>-4.4700000000000002E-4</c:v>
                </c:pt>
                <c:pt idx="3365">
                  <c:v>-1.1E-4</c:v>
                </c:pt>
                <c:pt idx="3366">
                  <c:v>1.45E-4</c:v>
                </c:pt>
                <c:pt idx="3367">
                  <c:v>3.2200000000000002E-4</c:v>
                </c:pt>
                <c:pt idx="3368">
                  <c:v>4.2099999999999999E-4</c:v>
                </c:pt>
                <c:pt idx="3369">
                  <c:v>4.06E-4</c:v>
                </c:pt>
                <c:pt idx="3370">
                  <c:v>2.6499999999999999E-4</c:v>
                </c:pt>
                <c:pt idx="3371">
                  <c:v>7.2999999999999999E-5</c:v>
                </c:pt>
                <c:pt idx="3372">
                  <c:v>-3.8000000000000002E-5</c:v>
                </c:pt>
                <c:pt idx="3373">
                  <c:v>-7.9999999999999996E-6</c:v>
                </c:pt>
                <c:pt idx="3374">
                  <c:v>5.5000000000000002E-5</c:v>
                </c:pt>
                <c:pt idx="3375">
                  <c:v>-4.8000000000000001E-5</c:v>
                </c:pt>
                <c:pt idx="3376">
                  <c:v>-4.1800000000000002E-4</c:v>
                </c:pt>
                <c:pt idx="3377">
                  <c:v>-8.7399999999999999E-4</c:v>
                </c:pt>
                <c:pt idx="3378">
                  <c:v>-1.008E-3</c:v>
                </c:pt>
                <c:pt idx="3379">
                  <c:v>-4.8999999999999998E-4</c:v>
                </c:pt>
                <c:pt idx="3380">
                  <c:v>5.9500000000000004E-4</c:v>
                </c:pt>
                <c:pt idx="3381">
                  <c:v>1.6459999999999999E-3</c:v>
                </c:pt>
                <c:pt idx="3382">
                  <c:v>1.9139999999999999E-3</c:v>
                </c:pt>
                <c:pt idx="3383">
                  <c:v>1.065E-3</c:v>
                </c:pt>
                <c:pt idx="3384">
                  <c:v>-4.5800000000000002E-4</c:v>
                </c:pt>
                <c:pt idx="3385">
                  <c:v>-1.6670000000000001E-3</c:v>
                </c:pt>
                <c:pt idx="3386">
                  <c:v>-1.7340000000000001E-3</c:v>
                </c:pt>
                <c:pt idx="3387">
                  <c:v>-6.11E-4</c:v>
                </c:pt>
                <c:pt idx="3388">
                  <c:v>9.2000000000000003E-4</c:v>
                </c:pt>
                <c:pt idx="3389">
                  <c:v>1.853E-3</c:v>
                </c:pt>
                <c:pt idx="3390">
                  <c:v>1.6750000000000001E-3</c:v>
                </c:pt>
                <c:pt idx="3391">
                  <c:v>6.4499999999999996E-4</c:v>
                </c:pt>
                <c:pt idx="3392">
                  <c:v>-5.2999999999999998E-4</c:v>
                </c:pt>
                <c:pt idx="3393">
                  <c:v>-1.2470000000000001E-3</c:v>
                </c:pt>
                <c:pt idx="3394">
                  <c:v>-1.3140000000000001E-3</c:v>
                </c:pt>
                <c:pt idx="3395">
                  <c:v>-8.9300000000000002E-4</c:v>
                </c:pt>
                <c:pt idx="3396">
                  <c:v>-2.6200000000000003E-4</c:v>
                </c:pt>
                <c:pt idx="3397">
                  <c:v>3.3E-4</c:v>
                </c:pt>
                <c:pt idx="3398">
                  <c:v>6.7599999999999995E-4</c:v>
                </c:pt>
                <c:pt idx="3399">
                  <c:v>6.3699999999999998E-4</c:v>
                </c:pt>
                <c:pt idx="3400">
                  <c:v>2.2599999999999999E-4</c:v>
                </c:pt>
                <c:pt idx="3401">
                  <c:v>-3.4099999999999999E-4</c:v>
                </c:pt>
                <c:pt idx="3402">
                  <c:v>-7.5299999999999998E-4</c:v>
                </c:pt>
                <c:pt idx="3403">
                  <c:v>-8.12E-4</c:v>
                </c:pt>
                <c:pt idx="3404">
                  <c:v>-5.5699999999999999E-4</c:v>
                </c:pt>
                <c:pt idx="3405">
                  <c:v>-1.95E-4</c:v>
                </c:pt>
                <c:pt idx="3406">
                  <c:v>8.8999999999999995E-5</c:v>
                </c:pt>
                <c:pt idx="3407">
                  <c:v>2.5000000000000001E-4</c:v>
                </c:pt>
                <c:pt idx="3408">
                  <c:v>3.5599999999999998E-4</c:v>
                </c:pt>
                <c:pt idx="3409">
                  <c:v>4.7899999999999999E-4</c:v>
                </c:pt>
                <c:pt idx="3410">
                  <c:v>6.2500000000000001E-4</c:v>
                </c:pt>
                <c:pt idx="3411">
                  <c:v>7.5199999999999996E-4</c:v>
                </c:pt>
                <c:pt idx="3412">
                  <c:v>8.2200000000000003E-4</c:v>
                </c:pt>
                <c:pt idx="3413">
                  <c:v>8.3500000000000002E-4</c:v>
                </c:pt>
                <c:pt idx="3414">
                  <c:v>7.9699999999999997E-4</c:v>
                </c:pt>
                <c:pt idx="3415">
                  <c:v>6.7299999999999999E-4</c:v>
                </c:pt>
                <c:pt idx="3416">
                  <c:v>3.9100000000000002E-4</c:v>
                </c:pt>
                <c:pt idx="3417">
                  <c:v>-1.05E-4</c:v>
                </c:pt>
                <c:pt idx="3418">
                  <c:v>-7.6099999999999996E-4</c:v>
                </c:pt>
                <c:pt idx="3419">
                  <c:v>-1.371E-3</c:v>
                </c:pt>
                <c:pt idx="3420">
                  <c:v>-1.676E-3</c:v>
                </c:pt>
                <c:pt idx="3421">
                  <c:v>-1.519E-3</c:v>
                </c:pt>
                <c:pt idx="3422">
                  <c:v>-9.5799999999999998E-4</c:v>
                </c:pt>
                <c:pt idx="3423">
                  <c:v>-2.2000000000000001E-4</c:v>
                </c:pt>
                <c:pt idx="3424">
                  <c:v>4.4900000000000002E-4</c:v>
                </c:pt>
                <c:pt idx="3425">
                  <c:v>8.9800000000000004E-4</c:v>
                </c:pt>
                <c:pt idx="3426">
                  <c:v>1.0660000000000001E-3</c:v>
                </c:pt>
                <c:pt idx="3427">
                  <c:v>9.0799999999999995E-4</c:v>
                </c:pt>
                <c:pt idx="3428">
                  <c:v>4.0700000000000003E-4</c:v>
                </c:pt>
                <c:pt idx="3429">
                  <c:v>-3.19E-4</c:v>
                </c:pt>
                <c:pt idx="3430">
                  <c:v>-9.6500000000000004E-4</c:v>
                </c:pt>
                <c:pt idx="3431">
                  <c:v>-1.1640000000000001E-3</c:v>
                </c:pt>
                <c:pt idx="3432">
                  <c:v>-7.4200000000000004E-4</c:v>
                </c:pt>
                <c:pt idx="3433">
                  <c:v>1.21E-4</c:v>
                </c:pt>
                <c:pt idx="3434">
                  <c:v>9.7900000000000005E-4</c:v>
                </c:pt>
                <c:pt idx="3435">
                  <c:v>1.408E-3</c:v>
                </c:pt>
                <c:pt idx="3436">
                  <c:v>1.258E-3</c:v>
                </c:pt>
                <c:pt idx="3437">
                  <c:v>7.1599999999999995E-4</c:v>
                </c:pt>
                <c:pt idx="3438">
                  <c:v>1.25E-4</c:v>
                </c:pt>
                <c:pt idx="3439">
                  <c:v>-2.41E-4</c:v>
                </c:pt>
                <c:pt idx="3440">
                  <c:v>-3.1599999999999998E-4</c:v>
                </c:pt>
                <c:pt idx="3441">
                  <c:v>-2.2900000000000001E-4</c:v>
                </c:pt>
                <c:pt idx="3442">
                  <c:v>-1.6000000000000001E-4</c:v>
                </c:pt>
                <c:pt idx="3443">
                  <c:v>-1.9900000000000001E-4</c:v>
                </c:pt>
                <c:pt idx="3444">
                  <c:v>-2.92E-4</c:v>
                </c:pt>
                <c:pt idx="3445">
                  <c:v>-3.2400000000000001E-4</c:v>
                </c:pt>
                <c:pt idx="3446">
                  <c:v>-2.6200000000000003E-4</c:v>
                </c:pt>
                <c:pt idx="3447">
                  <c:v>-1.9900000000000001E-4</c:v>
                </c:pt>
                <c:pt idx="3448">
                  <c:v>-2.4899999999999998E-4</c:v>
                </c:pt>
                <c:pt idx="3449">
                  <c:v>-3.8699999999999997E-4</c:v>
                </c:pt>
                <c:pt idx="3450">
                  <c:v>-4.1199999999999999E-4</c:v>
                </c:pt>
                <c:pt idx="3451">
                  <c:v>-1.11E-4</c:v>
                </c:pt>
                <c:pt idx="3452">
                  <c:v>4.8700000000000002E-4</c:v>
                </c:pt>
                <c:pt idx="3453">
                  <c:v>1.041E-3</c:v>
                </c:pt>
                <c:pt idx="3454">
                  <c:v>1.114E-3</c:v>
                </c:pt>
                <c:pt idx="3455">
                  <c:v>5.4100000000000003E-4</c:v>
                </c:pt>
                <c:pt idx="3456">
                  <c:v>-3.8000000000000002E-4</c:v>
                </c:pt>
                <c:pt idx="3457">
                  <c:v>-1.0510000000000001E-3</c:v>
                </c:pt>
                <c:pt idx="3458">
                  <c:v>-1.0120000000000001E-3</c:v>
                </c:pt>
                <c:pt idx="3459">
                  <c:v>-2.99E-4</c:v>
                </c:pt>
                <c:pt idx="3460">
                  <c:v>5.71E-4</c:v>
                </c:pt>
                <c:pt idx="3461">
                  <c:v>9.8299999999999993E-4</c:v>
                </c:pt>
                <c:pt idx="3462">
                  <c:v>6.7900000000000002E-4</c:v>
                </c:pt>
                <c:pt idx="3463">
                  <c:v>-6.0000000000000002E-5</c:v>
                </c:pt>
                <c:pt idx="3464">
                  <c:v>-6.4400000000000004E-4</c:v>
                </c:pt>
                <c:pt idx="3465">
                  <c:v>-6.4800000000000003E-4</c:v>
                </c:pt>
                <c:pt idx="3466">
                  <c:v>-1.2999999999999999E-4</c:v>
                </c:pt>
                <c:pt idx="3467">
                  <c:v>4.3899999999999999E-4</c:v>
                </c:pt>
                <c:pt idx="3468">
                  <c:v>5.7300000000000005E-4</c:v>
                </c:pt>
                <c:pt idx="3469">
                  <c:v>1.74E-4</c:v>
                </c:pt>
                <c:pt idx="3470">
                  <c:v>-4.0099999999999999E-4</c:v>
                </c:pt>
                <c:pt idx="3471">
                  <c:v>-6.4899999999999995E-4</c:v>
                </c:pt>
                <c:pt idx="3472">
                  <c:v>-3.4200000000000002E-4</c:v>
                </c:pt>
                <c:pt idx="3473">
                  <c:v>3.0299999999999999E-4</c:v>
                </c:pt>
                <c:pt idx="3474">
                  <c:v>7.9900000000000001E-4</c:v>
                </c:pt>
                <c:pt idx="3475">
                  <c:v>7.4600000000000003E-4</c:v>
                </c:pt>
                <c:pt idx="3476">
                  <c:v>9.1000000000000003E-5</c:v>
                </c:pt>
                <c:pt idx="3477">
                  <c:v>-8.5400000000000005E-4</c:v>
                </c:pt>
                <c:pt idx="3478">
                  <c:v>-1.5839999999999999E-3</c:v>
                </c:pt>
                <c:pt idx="3479">
                  <c:v>-1.6410000000000001E-3</c:v>
                </c:pt>
                <c:pt idx="3480">
                  <c:v>-8.7399999999999999E-4</c:v>
                </c:pt>
                <c:pt idx="3481">
                  <c:v>4.0499999999999998E-4</c:v>
                </c:pt>
                <c:pt idx="3482">
                  <c:v>1.4909999999999999E-3</c:v>
                </c:pt>
                <c:pt idx="3483">
                  <c:v>1.6670000000000001E-3</c:v>
                </c:pt>
                <c:pt idx="3484">
                  <c:v>7.1500000000000003E-4</c:v>
                </c:pt>
                <c:pt idx="3485">
                  <c:v>-8.25E-4</c:v>
                </c:pt>
                <c:pt idx="3486">
                  <c:v>-1.952E-3</c:v>
                </c:pt>
                <c:pt idx="3487">
                  <c:v>-1.9070000000000001E-3</c:v>
                </c:pt>
                <c:pt idx="3488">
                  <c:v>-7.3999999999999999E-4</c:v>
                </c:pt>
                <c:pt idx="3489">
                  <c:v>7.3999999999999999E-4</c:v>
                </c:pt>
                <c:pt idx="3490">
                  <c:v>1.5950000000000001E-3</c:v>
                </c:pt>
                <c:pt idx="3491">
                  <c:v>1.4549999999999999E-3</c:v>
                </c:pt>
                <c:pt idx="3492">
                  <c:v>7.1199999999999996E-4</c:v>
                </c:pt>
                <c:pt idx="3493">
                  <c:v>1.27E-4</c:v>
                </c:pt>
                <c:pt idx="3494">
                  <c:v>2.0599999999999999E-4</c:v>
                </c:pt>
                <c:pt idx="3495">
                  <c:v>8.5499999999999997E-4</c:v>
                </c:pt>
                <c:pt idx="3496">
                  <c:v>1.5E-3</c:v>
                </c:pt>
                <c:pt idx="3497">
                  <c:v>1.5120000000000001E-3</c:v>
                </c:pt>
                <c:pt idx="3498">
                  <c:v>6.4199999999999999E-4</c:v>
                </c:pt>
                <c:pt idx="3499">
                  <c:v>-8.0400000000000003E-4</c:v>
                </c:pt>
                <c:pt idx="3500">
                  <c:v>-2.1289999999999998E-3</c:v>
                </c:pt>
                <c:pt idx="3501">
                  <c:v>-2.6419999999999998E-3</c:v>
                </c:pt>
                <c:pt idx="3502">
                  <c:v>-2.0969999999999999E-3</c:v>
                </c:pt>
                <c:pt idx="3503">
                  <c:v>-8.5599999999999999E-4</c:v>
                </c:pt>
                <c:pt idx="3504">
                  <c:v>3.2899999999999997E-4</c:v>
                </c:pt>
                <c:pt idx="3505">
                  <c:v>8.1099999999999998E-4</c:v>
                </c:pt>
                <c:pt idx="3506">
                  <c:v>4.6500000000000003E-4</c:v>
                </c:pt>
                <c:pt idx="3507">
                  <c:v>-2.9700000000000001E-4</c:v>
                </c:pt>
                <c:pt idx="3508">
                  <c:v>-8.8699999999999998E-4</c:v>
                </c:pt>
                <c:pt idx="3509">
                  <c:v>-9.6699999999999998E-4</c:v>
                </c:pt>
                <c:pt idx="3510">
                  <c:v>-5.9000000000000003E-4</c:v>
                </c:pt>
                <c:pt idx="3511">
                  <c:v>-4.5000000000000003E-5</c:v>
                </c:pt>
                <c:pt idx="3512">
                  <c:v>4.1599999999999997E-4</c:v>
                </c:pt>
                <c:pt idx="3513">
                  <c:v>7.1100000000000004E-4</c:v>
                </c:pt>
                <c:pt idx="3514">
                  <c:v>8.6300000000000005E-4</c:v>
                </c:pt>
                <c:pt idx="3515">
                  <c:v>8.9700000000000001E-4</c:v>
                </c:pt>
                <c:pt idx="3516">
                  <c:v>7.9500000000000003E-4</c:v>
                </c:pt>
                <c:pt idx="3517">
                  <c:v>5.5199999999999997E-4</c:v>
                </c:pt>
                <c:pt idx="3518">
                  <c:v>2.2599999999999999E-4</c:v>
                </c:pt>
                <c:pt idx="3519">
                  <c:v>-7.2999999999999999E-5</c:v>
                </c:pt>
                <c:pt idx="3520">
                  <c:v>-2.3900000000000001E-4</c:v>
                </c:pt>
                <c:pt idx="3521">
                  <c:v>-2.1699999999999999E-4</c:v>
                </c:pt>
                <c:pt idx="3522">
                  <c:v>-1.8E-5</c:v>
                </c:pt>
                <c:pt idx="3523">
                  <c:v>2.8800000000000001E-4</c:v>
                </c:pt>
                <c:pt idx="3524">
                  <c:v>5.8699999999999996E-4</c:v>
                </c:pt>
                <c:pt idx="3525">
                  <c:v>7.27E-4</c:v>
                </c:pt>
                <c:pt idx="3526">
                  <c:v>5.5599999999999996E-4</c:v>
                </c:pt>
                <c:pt idx="3527">
                  <c:v>-7.9999999999999996E-6</c:v>
                </c:pt>
                <c:pt idx="3528">
                  <c:v>-8.61E-4</c:v>
                </c:pt>
                <c:pt idx="3529">
                  <c:v>-1.6720000000000001E-3</c:v>
                </c:pt>
                <c:pt idx="3530">
                  <c:v>-2.0040000000000001E-3</c:v>
                </c:pt>
                <c:pt idx="3531">
                  <c:v>-1.5870000000000001E-3</c:v>
                </c:pt>
                <c:pt idx="3532">
                  <c:v>-5.4299999999999997E-4</c:v>
                </c:pt>
                <c:pt idx="3533">
                  <c:v>6.2699999999999995E-4</c:v>
                </c:pt>
                <c:pt idx="3534">
                  <c:v>1.3389999999999999E-3</c:v>
                </c:pt>
                <c:pt idx="3535">
                  <c:v>1.307E-3</c:v>
                </c:pt>
                <c:pt idx="3536">
                  <c:v>7.0899999999999999E-4</c:v>
                </c:pt>
                <c:pt idx="3537">
                  <c:v>2.6999999999999999E-5</c:v>
                </c:pt>
                <c:pt idx="3538">
                  <c:v>-2.9399999999999999E-4</c:v>
                </c:pt>
                <c:pt idx="3539">
                  <c:v>-1.0399999999999999E-4</c:v>
                </c:pt>
                <c:pt idx="3540">
                  <c:v>4.0099999999999999E-4</c:v>
                </c:pt>
                <c:pt idx="3541">
                  <c:v>8.5300000000000003E-4</c:v>
                </c:pt>
                <c:pt idx="3542">
                  <c:v>9.41E-4</c:v>
                </c:pt>
                <c:pt idx="3543">
                  <c:v>5.8600000000000004E-4</c:v>
                </c:pt>
                <c:pt idx="3544">
                  <c:v>-2.6999999999999999E-5</c:v>
                </c:pt>
                <c:pt idx="3545">
                  <c:v>-5.8900000000000001E-4</c:v>
                </c:pt>
                <c:pt idx="3546">
                  <c:v>-8.6799999999999996E-4</c:v>
                </c:pt>
                <c:pt idx="3547">
                  <c:v>-8.4099999999999995E-4</c:v>
                </c:pt>
                <c:pt idx="3548">
                  <c:v>-6.3900000000000003E-4</c:v>
                </c:pt>
                <c:pt idx="3549">
                  <c:v>-3.9100000000000002E-4</c:v>
                </c:pt>
                <c:pt idx="3550">
                  <c:v>-1.18E-4</c:v>
                </c:pt>
                <c:pt idx="3551">
                  <c:v>2.1699999999999999E-4</c:v>
                </c:pt>
                <c:pt idx="3552">
                  <c:v>5.7600000000000001E-4</c:v>
                </c:pt>
                <c:pt idx="3553">
                  <c:v>7.94E-4</c:v>
                </c:pt>
                <c:pt idx="3554">
                  <c:v>6.9200000000000002E-4</c:v>
                </c:pt>
                <c:pt idx="3555">
                  <c:v>2.3499999999999999E-4</c:v>
                </c:pt>
                <c:pt idx="3556">
                  <c:v>-4.08E-4</c:v>
                </c:pt>
                <c:pt idx="3557">
                  <c:v>-9.3199999999999999E-4</c:v>
                </c:pt>
                <c:pt idx="3558">
                  <c:v>-1.0610000000000001E-3</c:v>
                </c:pt>
                <c:pt idx="3559">
                  <c:v>-6.7000000000000002E-4</c:v>
                </c:pt>
                <c:pt idx="3560">
                  <c:v>1.2999999999999999E-4</c:v>
                </c:pt>
                <c:pt idx="3561">
                  <c:v>1.0020000000000001E-3</c:v>
                </c:pt>
                <c:pt idx="3562">
                  <c:v>1.4989999999999999E-3</c:v>
                </c:pt>
                <c:pt idx="3563">
                  <c:v>1.315E-3</c:v>
                </c:pt>
                <c:pt idx="3564">
                  <c:v>5.0799999999999999E-4</c:v>
                </c:pt>
                <c:pt idx="3565">
                  <c:v>-4.7699999999999999E-4</c:v>
                </c:pt>
                <c:pt idx="3566">
                  <c:v>-1.072E-3</c:v>
                </c:pt>
                <c:pt idx="3567">
                  <c:v>-9.5699999999999995E-4</c:v>
                </c:pt>
                <c:pt idx="3568">
                  <c:v>-2.6800000000000001E-4</c:v>
                </c:pt>
                <c:pt idx="3569">
                  <c:v>5.1400000000000003E-4</c:v>
                </c:pt>
                <c:pt idx="3570">
                  <c:v>8.9999999999999998E-4</c:v>
                </c:pt>
                <c:pt idx="3571">
                  <c:v>6.9999999999999999E-4</c:v>
                </c:pt>
                <c:pt idx="3572">
                  <c:v>9.3999999999999994E-5</c:v>
                </c:pt>
                <c:pt idx="3573">
                  <c:v>-5.1599999999999997E-4</c:v>
                </c:pt>
                <c:pt idx="3574">
                  <c:v>-7.6400000000000003E-4</c:v>
                </c:pt>
                <c:pt idx="3575">
                  <c:v>-5.2499999999999997E-4</c:v>
                </c:pt>
                <c:pt idx="3576">
                  <c:v>3.6999999999999998E-5</c:v>
                </c:pt>
                <c:pt idx="3577">
                  <c:v>5.9199999999999997E-4</c:v>
                </c:pt>
                <c:pt idx="3578">
                  <c:v>8.6200000000000003E-4</c:v>
                </c:pt>
                <c:pt idx="3579">
                  <c:v>7.7899999999999996E-4</c:v>
                </c:pt>
                <c:pt idx="3580">
                  <c:v>4.5899999999999999E-4</c:v>
                </c:pt>
                <c:pt idx="3581">
                  <c:v>5.5000000000000002E-5</c:v>
                </c:pt>
                <c:pt idx="3582">
                  <c:v>-3.68E-4</c:v>
                </c:pt>
                <c:pt idx="3583">
                  <c:v>-7.9199999999999995E-4</c:v>
                </c:pt>
                <c:pt idx="3584">
                  <c:v>-1.1349999999999999E-3</c:v>
                </c:pt>
                <c:pt idx="3585">
                  <c:v>-1.2030000000000001E-3</c:v>
                </c:pt>
                <c:pt idx="3586">
                  <c:v>-8.3699999999999996E-4</c:v>
                </c:pt>
                <c:pt idx="3587">
                  <c:v>-1.01E-4</c:v>
                </c:pt>
                <c:pt idx="3588">
                  <c:v>6.7699999999999998E-4</c:v>
                </c:pt>
                <c:pt idx="3589">
                  <c:v>1.098E-3</c:v>
                </c:pt>
                <c:pt idx="3590">
                  <c:v>9.6199999999999996E-4</c:v>
                </c:pt>
                <c:pt idx="3591">
                  <c:v>3.9899999999999999E-4</c:v>
                </c:pt>
                <c:pt idx="3592">
                  <c:v>-2.4699999999999999E-4</c:v>
                </c:pt>
                <c:pt idx="3593">
                  <c:v>-6.4000000000000005E-4</c:v>
                </c:pt>
                <c:pt idx="3594">
                  <c:v>-6.29E-4</c:v>
                </c:pt>
                <c:pt idx="3595">
                  <c:v>-2.7900000000000001E-4</c:v>
                </c:pt>
                <c:pt idx="3596">
                  <c:v>2.1599999999999999E-4</c:v>
                </c:pt>
                <c:pt idx="3597">
                  <c:v>6.4400000000000004E-4</c:v>
                </c:pt>
                <c:pt idx="3598">
                  <c:v>8.5599999999999999E-4</c:v>
                </c:pt>
                <c:pt idx="3599">
                  <c:v>8.0099999999999995E-4</c:v>
                </c:pt>
                <c:pt idx="3600">
                  <c:v>5.1800000000000001E-4</c:v>
                </c:pt>
                <c:pt idx="3601">
                  <c:v>1.0399999999999999E-4</c:v>
                </c:pt>
                <c:pt idx="3602">
                  <c:v>-3.2200000000000002E-4</c:v>
                </c:pt>
                <c:pt idx="3603">
                  <c:v>-6.38E-4</c:v>
                </c:pt>
                <c:pt idx="3604">
                  <c:v>-7.2599999999999997E-4</c:v>
                </c:pt>
                <c:pt idx="3605">
                  <c:v>-5.2899999999999996E-4</c:v>
                </c:pt>
                <c:pt idx="3606">
                  <c:v>-1.16E-4</c:v>
                </c:pt>
                <c:pt idx="3607">
                  <c:v>3.0299999999999999E-4</c:v>
                </c:pt>
                <c:pt idx="3608">
                  <c:v>4.9899999999999999E-4</c:v>
                </c:pt>
                <c:pt idx="3609">
                  <c:v>3.8000000000000002E-4</c:v>
                </c:pt>
                <c:pt idx="3610">
                  <c:v>6.7999999999999999E-5</c:v>
                </c:pt>
                <c:pt idx="3611">
                  <c:v>-2.0699999999999999E-4</c:v>
                </c:pt>
                <c:pt idx="3612">
                  <c:v>-3.0200000000000002E-4</c:v>
                </c:pt>
                <c:pt idx="3613">
                  <c:v>-2.5599999999999999E-4</c:v>
                </c:pt>
                <c:pt idx="3614">
                  <c:v>-2.0799999999999999E-4</c:v>
                </c:pt>
                <c:pt idx="3615">
                  <c:v>-2.43E-4</c:v>
                </c:pt>
                <c:pt idx="3616">
                  <c:v>-3.1399999999999999E-4</c:v>
                </c:pt>
                <c:pt idx="3617">
                  <c:v>-3.0800000000000001E-4</c:v>
                </c:pt>
                <c:pt idx="3618">
                  <c:v>-1.66E-4</c:v>
                </c:pt>
                <c:pt idx="3619">
                  <c:v>6.0000000000000002E-5</c:v>
                </c:pt>
                <c:pt idx="3620">
                  <c:v>2.5500000000000002E-4</c:v>
                </c:pt>
                <c:pt idx="3621">
                  <c:v>3.0499999999999999E-4</c:v>
                </c:pt>
                <c:pt idx="3622">
                  <c:v>1.66E-4</c:v>
                </c:pt>
                <c:pt idx="3623">
                  <c:v>-9.8999999999999994E-5</c:v>
                </c:pt>
                <c:pt idx="3624">
                  <c:v>-3.2400000000000001E-4</c:v>
                </c:pt>
                <c:pt idx="3625">
                  <c:v>-3.2600000000000001E-4</c:v>
                </c:pt>
                <c:pt idx="3626">
                  <c:v>-4.5000000000000003E-5</c:v>
                </c:pt>
                <c:pt idx="3627">
                  <c:v>3.5100000000000002E-4</c:v>
                </c:pt>
                <c:pt idx="3628">
                  <c:v>5.5000000000000003E-4</c:v>
                </c:pt>
                <c:pt idx="3629">
                  <c:v>3.3399999999999999E-4</c:v>
                </c:pt>
                <c:pt idx="3630">
                  <c:v>-2.0900000000000001E-4</c:v>
                </c:pt>
                <c:pt idx="3631">
                  <c:v>-7.0899999999999999E-4</c:v>
                </c:pt>
                <c:pt idx="3632">
                  <c:v>-7.9600000000000005E-4</c:v>
                </c:pt>
                <c:pt idx="3633">
                  <c:v>-3.9899999999999999E-4</c:v>
                </c:pt>
                <c:pt idx="3634">
                  <c:v>1.8699999999999999E-4</c:v>
                </c:pt>
                <c:pt idx="3635">
                  <c:v>5.4100000000000003E-4</c:v>
                </c:pt>
                <c:pt idx="3636">
                  <c:v>4.4000000000000002E-4</c:v>
                </c:pt>
                <c:pt idx="3637">
                  <c:v>1.9999999999999999E-6</c:v>
                </c:pt>
                <c:pt idx="3638">
                  <c:v>-4.35E-4</c:v>
                </c:pt>
                <c:pt idx="3639">
                  <c:v>-5.8699999999999996E-4</c:v>
                </c:pt>
                <c:pt idx="3640">
                  <c:v>-4.0200000000000001E-4</c:v>
                </c:pt>
                <c:pt idx="3641">
                  <c:v>-5.5000000000000002E-5</c:v>
                </c:pt>
                <c:pt idx="3642">
                  <c:v>2.22E-4</c:v>
                </c:pt>
                <c:pt idx="3643">
                  <c:v>3.1199999999999999E-4</c:v>
                </c:pt>
                <c:pt idx="3644">
                  <c:v>2.61E-4</c:v>
                </c:pt>
                <c:pt idx="3645">
                  <c:v>2.03E-4</c:v>
                </c:pt>
                <c:pt idx="3646">
                  <c:v>2.1599999999999999E-4</c:v>
                </c:pt>
                <c:pt idx="3647">
                  <c:v>2.5399999999999999E-4</c:v>
                </c:pt>
                <c:pt idx="3648">
                  <c:v>1.8900000000000001E-4</c:v>
                </c:pt>
                <c:pt idx="3649">
                  <c:v>-4.3000000000000002E-5</c:v>
                </c:pt>
                <c:pt idx="3650">
                  <c:v>-3.6299999999999999E-4</c:v>
                </c:pt>
                <c:pt idx="3651">
                  <c:v>-5.7899999999999998E-4</c:v>
                </c:pt>
                <c:pt idx="3652">
                  <c:v>-5.2400000000000005E-4</c:v>
                </c:pt>
                <c:pt idx="3653">
                  <c:v>-1.92E-4</c:v>
                </c:pt>
                <c:pt idx="3654">
                  <c:v>2.4399999999999999E-4</c:v>
                </c:pt>
                <c:pt idx="3655">
                  <c:v>5.44E-4</c:v>
                </c:pt>
                <c:pt idx="3656">
                  <c:v>5.44E-4</c:v>
                </c:pt>
                <c:pt idx="3657">
                  <c:v>2.5999999999999998E-4</c:v>
                </c:pt>
                <c:pt idx="3658">
                  <c:v>-1.4200000000000001E-4</c:v>
                </c:pt>
                <c:pt idx="3659">
                  <c:v>-4.6000000000000001E-4</c:v>
                </c:pt>
                <c:pt idx="3660">
                  <c:v>-5.9199999999999997E-4</c:v>
                </c:pt>
                <c:pt idx="3661">
                  <c:v>-5.9100000000000005E-4</c:v>
                </c:pt>
                <c:pt idx="3662">
                  <c:v>-5.8799999999999998E-4</c:v>
                </c:pt>
                <c:pt idx="3663">
                  <c:v>-6.4700000000000001E-4</c:v>
                </c:pt>
                <c:pt idx="3664">
                  <c:v>-6.6799999999999997E-4</c:v>
                </c:pt>
                <c:pt idx="3665">
                  <c:v>-4.5800000000000002E-4</c:v>
                </c:pt>
                <c:pt idx="3666">
                  <c:v>8.0000000000000007E-5</c:v>
                </c:pt>
                <c:pt idx="3667">
                  <c:v>7.94E-4</c:v>
                </c:pt>
                <c:pt idx="3668">
                  <c:v>1.325E-3</c:v>
                </c:pt>
                <c:pt idx="3669">
                  <c:v>1.3320000000000001E-3</c:v>
                </c:pt>
                <c:pt idx="3670">
                  <c:v>7.4299999999999995E-4</c:v>
                </c:pt>
                <c:pt idx="3671">
                  <c:v>-1.5799999999999999E-4</c:v>
                </c:pt>
                <c:pt idx="3672">
                  <c:v>-8.8400000000000002E-4</c:v>
                </c:pt>
                <c:pt idx="3673">
                  <c:v>-1.023E-3</c:v>
                </c:pt>
                <c:pt idx="3674">
                  <c:v>-4.9600000000000002E-4</c:v>
                </c:pt>
                <c:pt idx="3675">
                  <c:v>3.8000000000000002E-4</c:v>
                </c:pt>
                <c:pt idx="3676">
                  <c:v>1.0640000000000001E-3</c:v>
                </c:pt>
                <c:pt idx="3677">
                  <c:v>1.116E-3</c:v>
                </c:pt>
                <c:pt idx="3678">
                  <c:v>4.9799999999999996E-4</c:v>
                </c:pt>
                <c:pt idx="3679">
                  <c:v>-3.8299999999999999E-4</c:v>
                </c:pt>
                <c:pt idx="3680">
                  <c:v>-9.4499999999999998E-4</c:v>
                </c:pt>
                <c:pt idx="3681">
                  <c:v>-8.3900000000000001E-4</c:v>
                </c:pt>
                <c:pt idx="3682">
                  <c:v>-2.0599999999999999E-4</c:v>
                </c:pt>
                <c:pt idx="3683">
                  <c:v>4.5300000000000001E-4</c:v>
                </c:pt>
                <c:pt idx="3684">
                  <c:v>6.7599999999999995E-4</c:v>
                </c:pt>
                <c:pt idx="3685">
                  <c:v>3.9899999999999999E-4</c:v>
                </c:pt>
                <c:pt idx="3686">
                  <c:v>-5.3999999999999998E-5</c:v>
                </c:pt>
                <c:pt idx="3687">
                  <c:v>-2.8299999999999999E-4</c:v>
                </c:pt>
                <c:pt idx="3688">
                  <c:v>-1.7000000000000001E-4</c:v>
                </c:pt>
                <c:pt idx="3689">
                  <c:v>5.5000000000000002E-5</c:v>
                </c:pt>
                <c:pt idx="3690">
                  <c:v>6.3E-5</c:v>
                </c:pt>
                <c:pt idx="3691">
                  <c:v>-2.43E-4</c:v>
                </c:pt>
                <c:pt idx="3692">
                  <c:v>-6.38E-4</c:v>
                </c:pt>
                <c:pt idx="3693">
                  <c:v>-7.6599999999999997E-4</c:v>
                </c:pt>
                <c:pt idx="3694">
                  <c:v>-4.3899999999999999E-4</c:v>
                </c:pt>
                <c:pt idx="3695">
                  <c:v>2.1900000000000001E-4</c:v>
                </c:pt>
                <c:pt idx="3696">
                  <c:v>8.5999999999999998E-4</c:v>
                </c:pt>
                <c:pt idx="3697">
                  <c:v>1.1440000000000001E-3</c:v>
                </c:pt>
                <c:pt idx="3698">
                  <c:v>9.4799999999999995E-4</c:v>
                </c:pt>
                <c:pt idx="3699">
                  <c:v>4.0299999999999998E-4</c:v>
                </c:pt>
                <c:pt idx="3700">
                  <c:v>-2.0799999999999999E-4</c:v>
                </c:pt>
                <c:pt idx="3701">
                  <c:v>-6.0999999999999997E-4</c:v>
                </c:pt>
                <c:pt idx="3702">
                  <c:v>-6.6399999999999999E-4</c:v>
                </c:pt>
                <c:pt idx="3703">
                  <c:v>-3.9500000000000001E-4</c:v>
                </c:pt>
                <c:pt idx="3704">
                  <c:v>4.1999999999999998E-5</c:v>
                </c:pt>
                <c:pt idx="3705">
                  <c:v>4.4200000000000001E-4</c:v>
                </c:pt>
                <c:pt idx="3706">
                  <c:v>6.3100000000000005E-4</c:v>
                </c:pt>
                <c:pt idx="3707">
                  <c:v>5.2599999999999999E-4</c:v>
                </c:pt>
                <c:pt idx="3708">
                  <c:v>1.8200000000000001E-4</c:v>
                </c:pt>
                <c:pt idx="3709">
                  <c:v>-2.22E-4</c:v>
                </c:pt>
                <c:pt idx="3710">
                  <c:v>-4.64E-4</c:v>
                </c:pt>
                <c:pt idx="3711">
                  <c:v>-3.97E-4</c:v>
                </c:pt>
                <c:pt idx="3712">
                  <c:v>-5.0000000000000002E-5</c:v>
                </c:pt>
                <c:pt idx="3713">
                  <c:v>3.9199999999999999E-4</c:v>
                </c:pt>
                <c:pt idx="3714">
                  <c:v>6.9499999999999998E-4</c:v>
                </c:pt>
                <c:pt idx="3715">
                  <c:v>6.9999999999999999E-4</c:v>
                </c:pt>
                <c:pt idx="3716">
                  <c:v>4.0200000000000001E-4</c:v>
                </c:pt>
                <c:pt idx="3717">
                  <c:v>-6.8999999999999997E-5</c:v>
                </c:pt>
                <c:pt idx="3718">
                  <c:v>-5.0000000000000001E-4</c:v>
                </c:pt>
                <c:pt idx="3719">
                  <c:v>-6.8300000000000001E-4</c:v>
                </c:pt>
                <c:pt idx="3720">
                  <c:v>-5.1400000000000003E-4</c:v>
                </c:pt>
                <c:pt idx="3721">
                  <c:v>-6.4999999999999994E-5</c:v>
                </c:pt>
                <c:pt idx="3722">
                  <c:v>4.2700000000000002E-4</c:v>
                </c:pt>
                <c:pt idx="3723">
                  <c:v>6.9899999999999997E-4</c:v>
                </c:pt>
                <c:pt idx="3724">
                  <c:v>6.3599999999999996E-4</c:v>
                </c:pt>
                <c:pt idx="3725">
                  <c:v>3.5300000000000002E-4</c:v>
                </c:pt>
                <c:pt idx="3726">
                  <c:v>8.3999999999999995E-5</c:v>
                </c:pt>
                <c:pt idx="3727">
                  <c:v>-1.9000000000000001E-5</c:v>
                </c:pt>
                <c:pt idx="3728">
                  <c:v>6.0000000000000002E-6</c:v>
                </c:pt>
                <c:pt idx="3729">
                  <c:v>-9.9999999999999995E-7</c:v>
                </c:pt>
                <c:pt idx="3730">
                  <c:v>-1.46E-4</c:v>
                </c:pt>
                <c:pt idx="3731">
                  <c:v>-3.6999999999999999E-4</c:v>
                </c:pt>
                <c:pt idx="3732">
                  <c:v>-5.0699999999999996E-4</c:v>
                </c:pt>
                <c:pt idx="3733">
                  <c:v>-4.3600000000000003E-4</c:v>
                </c:pt>
                <c:pt idx="3734">
                  <c:v>-1.76E-4</c:v>
                </c:pt>
                <c:pt idx="3735">
                  <c:v>1.3200000000000001E-4</c:v>
                </c:pt>
                <c:pt idx="3736">
                  <c:v>3.4000000000000002E-4</c:v>
                </c:pt>
                <c:pt idx="3737">
                  <c:v>3.8099999999999999E-4</c:v>
                </c:pt>
                <c:pt idx="3738">
                  <c:v>2.8600000000000001E-4</c:v>
                </c:pt>
                <c:pt idx="3739">
                  <c:v>1.3999999999999999E-4</c:v>
                </c:pt>
                <c:pt idx="3740">
                  <c:v>2.5999999999999998E-5</c:v>
                </c:pt>
                <c:pt idx="3741">
                  <c:v>-1.5E-5</c:v>
                </c:pt>
                <c:pt idx="3742">
                  <c:v>1.2999999999999999E-5</c:v>
                </c:pt>
                <c:pt idx="3743">
                  <c:v>6.3999999999999997E-5</c:v>
                </c:pt>
                <c:pt idx="3744">
                  <c:v>8.0000000000000007E-5</c:v>
                </c:pt>
                <c:pt idx="3745">
                  <c:v>1.4E-5</c:v>
                </c:pt>
                <c:pt idx="3746">
                  <c:v>-1.36E-4</c:v>
                </c:pt>
                <c:pt idx="3747">
                  <c:v>-3.0899999999999998E-4</c:v>
                </c:pt>
                <c:pt idx="3748">
                  <c:v>-4.1199999999999999E-4</c:v>
                </c:pt>
                <c:pt idx="3749">
                  <c:v>-3.7300000000000001E-4</c:v>
                </c:pt>
                <c:pt idx="3750">
                  <c:v>-2.0000000000000001E-4</c:v>
                </c:pt>
                <c:pt idx="3751">
                  <c:v>2.5000000000000001E-5</c:v>
                </c:pt>
                <c:pt idx="3752">
                  <c:v>2.0900000000000001E-4</c:v>
                </c:pt>
                <c:pt idx="3753">
                  <c:v>3.1700000000000001E-4</c:v>
                </c:pt>
                <c:pt idx="3754">
                  <c:v>3.7100000000000002E-4</c:v>
                </c:pt>
                <c:pt idx="3755">
                  <c:v>3.8699999999999997E-4</c:v>
                </c:pt>
                <c:pt idx="3756">
                  <c:v>3.3E-4</c:v>
                </c:pt>
                <c:pt idx="3757">
                  <c:v>1.5100000000000001E-4</c:v>
                </c:pt>
                <c:pt idx="3758">
                  <c:v>-1.2E-4</c:v>
                </c:pt>
                <c:pt idx="3759">
                  <c:v>-3.2400000000000001E-4</c:v>
                </c:pt>
                <c:pt idx="3760">
                  <c:v>-2.8299999999999999E-4</c:v>
                </c:pt>
                <c:pt idx="3761">
                  <c:v>3.8999999999999999E-5</c:v>
                </c:pt>
                <c:pt idx="3762">
                  <c:v>4.5899999999999999E-4</c:v>
                </c:pt>
                <c:pt idx="3763">
                  <c:v>6.7599999999999995E-4</c:v>
                </c:pt>
                <c:pt idx="3764">
                  <c:v>5.0100000000000003E-4</c:v>
                </c:pt>
                <c:pt idx="3765">
                  <c:v>-6.9999999999999999E-6</c:v>
                </c:pt>
                <c:pt idx="3766">
                  <c:v>-5.6800000000000004E-4</c:v>
                </c:pt>
                <c:pt idx="3767">
                  <c:v>-8.7399999999999999E-4</c:v>
                </c:pt>
                <c:pt idx="3768">
                  <c:v>-7.7999999999999999E-4</c:v>
                </c:pt>
                <c:pt idx="3769">
                  <c:v>-3.6299999999999999E-4</c:v>
                </c:pt>
                <c:pt idx="3770">
                  <c:v>1.4100000000000001E-4</c:v>
                </c:pt>
                <c:pt idx="3771">
                  <c:v>4.5600000000000003E-4</c:v>
                </c:pt>
                <c:pt idx="3772">
                  <c:v>4.1300000000000001E-4</c:v>
                </c:pt>
                <c:pt idx="3773">
                  <c:v>3.8000000000000002E-5</c:v>
                </c:pt>
                <c:pt idx="3774">
                  <c:v>-4.5100000000000001E-4</c:v>
                </c:pt>
                <c:pt idx="3775">
                  <c:v>-7.7399999999999995E-4</c:v>
                </c:pt>
                <c:pt idx="3776">
                  <c:v>-7.67E-4</c:v>
                </c:pt>
                <c:pt idx="3777">
                  <c:v>-4.8299999999999998E-4</c:v>
                </c:pt>
                <c:pt idx="3778">
                  <c:v>-1.2400000000000001E-4</c:v>
                </c:pt>
                <c:pt idx="3779">
                  <c:v>1.3899999999999999E-4</c:v>
                </c:pt>
                <c:pt idx="3780">
                  <c:v>2.7700000000000001E-4</c:v>
                </c:pt>
                <c:pt idx="3781">
                  <c:v>3.6900000000000002E-4</c:v>
                </c:pt>
                <c:pt idx="3782">
                  <c:v>4.6799999999999999E-4</c:v>
                </c:pt>
                <c:pt idx="3783">
                  <c:v>5.2400000000000005E-4</c:v>
                </c:pt>
                <c:pt idx="3784">
                  <c:v>4.4299999999999998E-4</c:v>
                </c:pt>
                <c:pt idx="3785">
                  <c:v>2.04E-4</c:v>
                </c:pt>
                <c:pt idx="3786">
                  <c:v>-1.08E-4</c:v>
                </c:pt>
                <c:pt idx="3787">
                  <c:v>-3.6499999999999998E-4</c:v>
                </c:pt>
                <c:pt idx="3788">
                  <c:v>-4.7899999999999999E-4</c:v>
                </c:pt>
                <c:pt idx="3789">
                  <c:v>-4.3600000000000003E-4</c:v>
                </c:pt>
                <c:pt idx="3790">
                  <c:v>-2.7099999999999997E-4</c:v>
                </c:pt>
                <c:pt idx="3791">
                  <c:v>-4.6E-5</c:v>
                </c:pt>
                <c:pt idx="3792">
                  <c:v>1.46E-4</c:v>
                </c:pt>
                <c:pt idx="3793">
                  <c:v>2.0699999999999999E-4</c:v>
                </c:pt>
                <c:pt idx="3794">
                  <c:v>9.5000000000000005E-5</c:v>
                </c:pt>
                <c:pt idx="3795">
                  <c:v>-1.2300000000000001E-4</c:v>
                </c:pt>
                <c:pt idx="3796">
                  <c:v>-2.8899999999999998E-4</c:v>
                </c:pt>
                <c:pt idx="3797">
                  <c:v>-2.5700000000000001E-4</c:v>
                </c:pt>
                <c:pt idx="3798">
                  <c:v>-9.0000000000000002E-6</c:v>
                </c:pt>
                <c:pt idx="3799">
                  <c:v>3.1100000000000002E-4</c:v>
                </c:pt>
                <c:pt idx="3800">
                  <c:v>4.9600000000000002E-4</c:v>
                </c:pt>
                <c:pt idx="3801">
                  <c:v>4.0900000000000002E-4</c:v>
                </c:pt>
                <c:pt idx="3802">
                  <c:v>8.2000000000000001E-5</c:v>
                </c:pt>
                <c:pt idx="3803">
                  <c:v>-3.0600000000000001E-4</c:v>
                </c:pt>
                <c:pt idx="3804">
                  <c:v>-5.44E-4</c:v>
                </c:pt>
                <c:pt idx="3805">
                  <c:v>-5.2400000000000005E-4</c:v>
                </c:pt>
                <c:pt idx="3806">
                  <c:v>-2.8699999999999998E-4</c:v>
                </c:pt>
                <c:pt idx="3807">
                  <c:v>1.2999999999999999E-5</c:v>
                </c:pt>
                <c:pt idx="3808">
                  <c:v>2.23E-4</c:v>
                </c:pt>
                <c:pt idx="3809">
                  <c:v>2.7500000000000002E-4</c:v>
                </c:pt>
                <c:pt idx="3810">
                  <c:v>1.9799999999999999E-4</c:v>
                </c:pt>
                <c:pt idx="3811">
                  <c:v>5.8E-5</c:v>
                </c:pt>
                <c:pt idx="3812">
                  <c:v>-9.0000000000000006E-5</c:v>
                </c:pt>
                <c:pt idx="3813">
                  <c:v>-2.23E-4</c:v>
                </c:pt>
                <c:pt idx="3814">
                  <c:v>-3.2200000000000002E-4</c:v>
                </c:pt>
                <c:pt idx="3815">
                  <c:v>-3.59E-4</c:v>
                </c:pt>
                <c:pt idx="3816">
                  <c:v>-3.0800000000000001E-4</c:v>
                </c:pt>
                <c:pt idx="3817">
                  <c:v>-1.7200000000000001E-4</c:v>
                </c:pt>
                <c:pt idx="3818">
                  <c:v>1.1E-5</c:v>
                </c:pt>
                <c:pt idx="3819">
                  <c:v>1.8599999999999999E-4</c:v>
                </c:pt>
                <c:pt idx="3820">
                  <c:v>3.1100000000000002E-4</c:v>
                </c:pt>
                <c:pt idx="3821">
                  <c:v>3.6499999999999998E-4</c:v>
                </c:pt>
                <c:pt idx="3822">
                  <c:v>3.4200000000000002E-4</c:v>
                </c:pt>
                <c:pt idx="3823">
                  <c:v>2.5700000000000001E-4</c:v>
                </c:pt>
                <c:pt idx="3824">
                  <c:v>1.3799999999999999E-4</c:v>
                </c:pt>
                <c:pt idx="3825">
                  <c:v>2.0000000000000002E-5</c:v>
                </c:pt>
                <c:pt idx="3826">
                  <c:v>-6.2000000000000003E-5</c:v>
                </c:pt>
                <c:pt idx="3827">
                  <c:v>-9.7E-5</c:v>
                </c:pt>
                <c:pt idx="3828">
                  <c:v>-1.03E-4</c:v>
                </c:pt>
                <c:pt idx="3829">
                  <c:v>-1.1900000000000001E-4</c:v>
                </c:pt>
                <c:pt idx="3830">
                  <c:v>-1.73E-4</c:v>
                </c:pt>
                <c:pt idx="3831">
                  <c:v>-2.5000000000000001E-4</c:v>
                </c:pt>
                <c:pt idx="3832">
                  <c:v>-2.7900000000000001E-4</c:v>
                </c:pt>
                <c:pt idx="3833">
                  <c:v>-1.7799999999999999E-4</c:v>
                </c:pt>
                <c:pt idx="3834">
                  <c:v>7.2000000000000002E-5</c:v>
                </c:pt>
                <c:pt idx="3835">
                  <c:v>3.77E-4</c:v>
                </c:pt>
                <c:pt idx="3836">
                  <c:v>5.7399999999999997E-4</c:v>
                </c:pt>
                <c:pt idx="3837">
                  <c:v>5.3700000000000004E-4</c:v>
                </c:pt>
                <c:pt idx="3838">
                  <c:v>2.9399999999999999E-4</c:v>
                </c:pt>
                <c:pt idx="3839">
                  <c:v>9.9999999999999995E-7</c:v>
                </c:pt>
                <c:pt idx="3840">
                  <c:v>-1.7899999999999999E-4</c:v>
                </c:pt>
                <c:pt idx="3841">
                  <c:v>-1.94E-4</c:v>
                </c:pt>
                <c:pt idx="3842">
                  <c:v>-1.2400000000000001E-4</c:v>
                </c:pt>
                <c:pt idx="3843">
                  <c:v>-7.6000000000000004E-5</c:v>
                </c:pt>
                <c:pt idx="3844">
                  <c:v>-8.0000000000000007E-5</c:v>
                </c:pt>
                <c:pt idx="3845">
                  <c:v>-8.5000000000000006E-5</c:v>
                </c:pt>
                <c:pt idx="3846">
                  <c:v>-3.0000000000000001E-5</c:v>
                </c:pt>
                <c:pt idx="3847">
                  <c:v>7.7000000000000001E-5</c:v>
                </c:pt>
                <c:pt idx="3848">
                  <c:v>1.76E-4</c:v>
                </c:pt>
                <c:pt idx="3849">
                  <c:v>2.0900000000000001E-4</c:v>
                </c:pt>
                <c:pt idx="3850">
                  <c:v>1.6100000000000001E-4</c:v>
                </c:pt>
                <c:pt idx="3851">
                  <c:v>5.0000000000000002E-5</c:v>
                </c:pt>
                <c:pt idx="3852">
                  <c:v>-9.2E-5</c:v>
                </c:pt>
                <c:pt idx="3853">
                  <c:v>-2.1699999999999999E-4</c:v>
                </c:pt>
                <c:pt idx="3854">
                  <c:v>-2.5700000000000001E-4</c:v>
                </c:pt>
                <c:pt idx="3855">
                  <c:v>-1.56E-4</c:v>
                </c:pt>
                <c:pt idx="3856">
                  <c:v>6.3999999999999997E-5</c:v>
                </c:pt>
                <c:pt idx="3857">
                  <c:v>2.8699999999999998E-4</c:v>
                </c:pt>
                <c:pt idx="3858">
                  <c:v>3.6600000000000001E-4</c:v>
                </c:pt>
                <c:pt idx="3859">
                  <c:v>2.5300000000000002E-4</c:v>
                </c:pt>
                <c:pt idx="3860">
                  <c:v>4.1999999999999998E-5</c:v>
                </c:pt>
                <c:pt idx="3861">
                  <c:v>-1.05E-4</c:v>
                </c:pt>
                <c:pt idx="3862">
                  <c:v>-1.03E-4</c:v>
                </c:pt>
                <c:pt idx="3863">
                  <c:v>-1.1E-5</c:v>
                </c:pt>
                <c:pt idx="3864">
                  <c:v>4.3000000000000002E-5</c:v>
                </c:pt>
                <c:pt idx="3865">
                  <c:v>-3.9999999999999998E-6</c:v>
                </c:pt>
                <c:pt idx="3866">
                  <c:v>-8.2000000000000001E-5</c:v>
                </c:pt>
                <c:pt idx="3867">
                  <c:v>-6.8999999999999997E-5</c:v>
                </c:pt>
                <c:pt idx="3868">
                  <c:v>7.1000000000000005E-5</c:v>
                </c:pt>
                <c:pt idx="3869">
                  <c:v>2.4000000000000001E-4</c:v>
                </c:pt>
                <c:pt idx="3870">
                  <c:v>2.8400000000000002E-4</c:v>
                </c:pt>
                <c:pt idx="3871">
                  <c:v>1.4300000000000001E-4</c:v>
                </c:pt>
                <c:pt idx="3872">
                  <c:v>-9.6000000000000002E-5</c:v>
                </c:pt>
                <c:pt idx="3873">
                  <c:v>-2.7099999999999997E-4</c:v>
                </c:pt>
                <c:pt idx="3874">
                  <c:v>-2.7599999999999999E-4</c:v>
                </c:pt>
                <c:pt idx="3875">
                  <c:v>-1.25E-4</c:v>
                </c:pt>
                <c:pt idx="3876">
                  <c:v>7.7999999999999999E-5</c:v>
                </c:pt>
                <c:pt idx="3877">
                  <c:v>2.4000000000000001E-4</c:v>
                </c:pt>
                <c:pt idx="3878">
                  <c:v>3.2000000000000003E-4</c:v>
                </c:pt>
                <c:pt idx="3879">
                  <c:v>3.0899999999999998E-4</c:v>
                </c:pt>
                <c:pt idx="3880">
                  <c:v>2.13E-4</c:v>
                </c:pt>
                <c:pt idx="3881">
                  <c:v>5.5000000000000002E-5</c:v>
                </c:pt>
                <c:pt idx="3882">
                  <c:v>-1.06E-4</c:v>
                </c:pt>
                <c:pt idx="3883">
                  <c:v>-1.93E-4</c:v>
                </c:pt>
                <c:pt idx="3884">
                  <c:v>-1.73E-4</c:v>
                </c:pt>
                <c:pt idx="3885">
                  <c:v>-9.2E-5</c:v>
                </c:pt>
                <c:pt idx="3886">
                  <c:v>-3.1999999999999999E-5</c:v>
                </c:pt>
                <c:pt idx="3887">
                  <c:v>-2.5000000000000001E-5</c:v>
                </c:pt>
                <c:pt idx="3888">
                  <c:v>-2.4000000000000001E-5</c:v>
                </c:pt>
                <c:pt idx="3889">
                  <c:v>3.1999999999999999E-5</c:v>
                </c:pt>
                <c:pt idx="3890">
                  <c:v>1.2899999999999999E-4</c:v>
                </c:pt>
                <c:pt idx="3891">
                  <c:v>1.7100000000000001E-4</c:v>
                </c:pt>
                <c:pt idx="3892">
                  <c:v>7.7000000000000001E-5</c:v>
                </c:pt>
                <c:pt idx="3893">
                  <c:v>-1.08E-4</c:v>
                </c:pt>
                <c:pt idx="3894">
                  <c:v>-2.4600000000000002E-4</c:v>
                </c:pt>
                <c:pt idx="3895">
                  <c:v>-2.2000000000000001E-4</c:v>
                </c:pt>
                <c:pt idx="3896">
                  <c:v>-5.1E-5</c:v>
                </c:pt>
                <c:pt idx="3897">
                  <c:v>1.2799999999999999E-4</c:v>
                </c:pt>
                <c:pt idx="3898">
                  <c:v>1.9100000000000001E-4</c:v>
                </c:pt>
                <c:pt idx="3899">
                  <c:v>1.27E-4</c:v>
                </c:pt>
                <c:pt idx="3900">
                  <c:v>1.7E-5</c:v>
                </c:pt>
                <c:pt idx="3901">
                  <c:v>-5.5000000000000002E-5</c:v>
                </c:pt>
                <c:pt idx="3902">
                  <c:v>-7.4999999999999993E-5</c:v>
                </c:pt>
                <c:pt idx="3903">
                  <c:v>-6.7000000000000002E-5</c:v>
                </c:pt>
                <c:pt idx="3904">
                  <c:v>-5.3000000000000001E-5</c:v>
                </c:pt>
                <c:pt idx="3905">
                  <c:v>-2.5000000000000001E-5</c:v>
                </c:pt>
                <c:pt idx="3906">
                  <c:v>2.6999999999999999E-5</c:v>
                </c:pt>
                <c:pt idx="3907">
                  <c:v>8.2999999999999998E-5</c:v>
                </c:pt>
                <c:pt idx="3908">
                  <c:v>1.0900000000000001E-4</c:v>
                </c:pt>
                <c:pt idx="3909">
                  <c:v>9.7E-5</c:v>
                </c:pt>
                <c:pt idx="3910">
                  <c:v>6.2000000000000003E-5</c:v>
                </c:pt>
                <c:pt idx="3911">
                  <c:v>2.0999999999999999E-5</c:v>
                </c:pt>
                <c:pt idx="3912">
                  <c:v>-2.3E-5</c:v>
                </c:pt>
                <c:pt idx="3913">
                  <c:v>-7.7000000000000001E-5</c:v>
                </c:pt>
                <c:pt idx="3914">
                  <c:v>-1.17E-4</c:v>
                </c:pt>
                <c:pt idx="3915">
                  <c:v>-1.02E-4</c:v>
                </c:pt>
                <c:pt idx="3916">
                  <c:v>-1.9000000000000001E-5</c:v>
                </c:pt>
                <c:pt idx="3917">
                  <c:v>7.4999999999999993E-5</c:v>
                </c:pt>
                <c:pt idx="3918">
                  <c:v>8.6000000000000003E-5</c:v>
                </c:pt>
                <c:pt idx="3919">
                  <c:v>-2.3E-5</c:v>
                </c:pt>
                <c:pt idx="3920">
                  <c:v>-1.8100000000000001E-4</c:v>
                </c:pt>
                <c:pt idx="3921">
                  <c:v>-2.4399999999999999E-4</c:v>
                </c:pt>
                <c:pt idx="3922">
                  <c:v>-1.3200000000000001E-4</c:v>
                </c:pt>
                <c:pt idx="3923">
                  <c:v>8.5000000000000006E-5</c:v>
                </c:pt>
                <c:pt idx="3924">
                  <c:v>2.3599999999999999E-4</c:v>
                </c:pt>
                <c:pt idx="3925">
                  <c:v>1.94E-4</c:v>
                </c:pt>
                <c:pt idx="3926">
                  <c:v>-1.5999999999999999E-5</c:v>
                </c:pt>
                <c:pt idx="3927">
                  <c:v>-2.2499999999999999E-4</c:v>
                </c:pt>
                <c:pt idx="3928">
                  <c:v>-2.7700000000000001E-4</c:v>
                </c:pt>
                <c:pt idx="3929">
                  <c:v>-1.47E-4</c:v>
                </c:pt>
                <c:pt idx="3930">
                  <c:v>4.3999999999999999E-5</c:v>
                </c:pt>
                <c:pt idx="3931">
                  <c:v>1.6100000000000001E-4</c:v>
                </c:pt>
                <c:pt idx="3932">
                  <c:v>1.5300000000000001E-4</c:v>
                </c:pt>
                <c:pt idx="3933">
                  <c:v>8.7000000000000001E-5</c:v>
                </c:pt>
                <c:pt idx="3934">
                  <c:v>5.5999999999999999E-5</c:v>
                </c:pt>
                <c:pt idx="3935">
                  <c:v>9.8999999999999994E-5</c:v>
                </c:pt>
                <c:pt idx="3936">
                  <c:v>1.66E-4</c:v>
                </c:pt>
                <c:pt idx="3937">
                  <c:v>1.8599999999999999E-4</c:v>
                </c:pt>
                <c:pt idx="3938">
                  <c:v>1.1400000000000001E-4</c:v>
                </c:pt>
                <c:pt idx="3939">
                  <c:v>-2.8E-5</c:v>
                </c:pt>
                <c:pt idx="3940">
                  <c:v>-1.7699999999999999E-4</c:v>
                </c:pt>
                <c:pt idx="3941">
                  <c:v>-2.6400000000000002E-4</c:v>
                </c:pt>
                <c:pt idx="3942">
                  <c:v>-2.4800000000000001E-4</c:v>
                </c:pt>
                <c:pt idx="3943">
                  <c:v>-1.3799999999999999E-4</c:v>
                </c:pt>
                <c:pt idx="3944">
                  <c:v>1.9999999999999999E-6</c:v>
                </c:pt>
                <c:pt idx="3945">
                  <c:v>8.3999999999999995E-5</c:v>
                </c:pt>
                <c:pt idx="3946">
                  <c:v>5.3999999999999998E-5</c:v>
                </c:pt>
                <c:pt idx="3947">
                  <c:v>-5.7000000000000003E-5</c:v>
                </c:pt>
                <c:pt idx="3948">
                  <c:v>-1.5200000000000001E-4</c:v>
                </c:pt>
                <c:pt idx="3949">
                  <c:v>-1.4100000000000001E-4</c:v>
                </c:pt>
                <c:pt idx="3950">
                  <c:v>-2.3E-5</c:v>
                </c:pt>
                <c:pt idx="3951">
                  <c:v>1.0900000000000001E-4</c:v>
                </c:pt>
                <c:pt idx="3952">
                  <c:v>1.56E-4</c:v>
                </c:pt>
                <c:pt idx="3953">
                  <c:v>9.7E-5</c:v>
                </c:pt>
                <c:pt idx="3954">
                  <c:v>7.9999999999999996E-6</c:v>
                </c:pt>
                <c:pt idx="3955">
                  <c:v>-1.5999999999999999E-5</c:v>
                </c:pt>
                <c:pt idx="3956">
                  <c:v>4.8000000000000001E-5</c:v>
                </c:pt>
                <c:pt idx="3957">
                  <c:v>1.3999999999999999E-4</c:v>
                </c:pt>
                <c:pt idx="3958">
                  <c:v>1.76E-4</c:v>
                </c:pt>
                <c:pt idx="3959">
                  <c:v>1.22E-4</c:v>
                </c:pt>
                <c:pt idx="3960">
                  <c:v>1.5E-5</c:v>
                </c:pt>
                <c:pt idx="3961">
                  <c:v>-8.0000000000000007E-5</c:v>
                </c:pt>
                <c:pt idx="3962">
                  <c:v>-1.16E-4</c:v>
                </c:pt>
                <c:pt idx="3963">
                  <c:v>-9.0000000000000006E-5</c:v>
                </c:pt>
                <c:pt idx="3964">
                  <c:v>-2.9E-5</c:v>
                </c:pt>
                <c:pt idx="3965">
                  <c:v>2.4000000000000001E-5</c:v>
                </c:pt>
                <c:pt idx="3966">
                  <c:v>3.4999999999999997E-5</c:v>
                </c:pt>
                <c:pt idx="3967">
                  <c:v>-7.9999999999999996E-6</c:v>
                </c:pt>
                <c:pt idx="3968">
                  <c:v>-7.8999999999999996E-5</c:v>
                </c:pt>
                <c:pt idx="3969">
                  <c:v>-1.2799999999999999E-4</c:v>
                </c:pt>
                <c:pt idx="3970">
                  <c:v>-1.1400000000000001E-4</c:v>
                </c:pt>
                <c:pt idx="3971">
                  <c:v>-4.3999999999999999E-5</c:v>
                </c:pt>
                <c:pt idx="3972">
                  <c:v>3.1999999999999999E-5</c:v>
                </c:pt>
                <c:pt idx="3973">
                  <c:v>5.8E-5</c:v>
                </c:pt>
                <c:pt idx="3974">
                  <c:v>2.1999999999999999E-5</c:v>
                </c:pt>
                <c:pt idx="3975">
                  <c:v>-2.9E-5</c:v>
                </c:pt>
                <c:pt idx="3976">
                  <c:v>-4.1E-5</c:v>
                </c:pt>
                <c:pt idx="3977">
                  <c:v>3.9999999999999998E-6</c:v>
                </c:pt>
                <c:pt idx="3978">
                  <c:v>6.7999999999999999E-5</c:v>
                </c:pt>
                <c:pt idx="3979">
                  <c:v>9.6000000000000002E-5</c:v>
                </c:pt>
                <c:pt idx="3980">
                  <c:v>6.0999999999999999E-5</c:v>
                </c:pt>
                <c:pt idx="3981">
                  <c:v>-5.0000000000000004E-6</c:v>
                </c:pt>
                <c:pt idx="3982">
                  <c:v>-4.8999999999999998E-5</c:v>
                </c:pt>
                <c:pt idx="3983">
                  <c:v>-3.6999999999999998E-5</c:v>
                </c:pt>
                <c:pt idx="3984">
                  <c:v>1.7E-5</c:v>
                </c:pt>
                <c:pt idx="3985">
                  <c:v>6.7000000000000002E-5</c:v>
                </c:pt>
                <c:pt idx="3986">
                  <c:v>7.2000000000000002E-5</c:v>
                </c:pt>
                <c:pt idx="3987">
                  <c:v>3.3000000000000003E-5</c:v>
                </c:pt>
                <c:pt idx="3988">
                  <c:v>-1.9000000000000001E-5</c:v>
                </c:pt>
                <c:pt idx="3989">
                  <c:v>-5.0000000000000002E-5</c:v>
                </c:pt>
                <c:pt idx="3990">
                  <c:v>-4.8999999999999998E-5</c:v>
                </c:pt>
                <c:pt idx="3991">
                  <c:v>-3.1999999999999999E-5</c:v>
                </c:pt>
                <c:pt idx="3992">
                  <c:v>-2.0999999999999999E-5</c:v>
                </c:pt>
                <c:pt idx="3993">
                  <c:v>-1.9000000000000001E-5</c:v>
                </c:pt>
                <c:pt idx="3994">
                  <c:v>-1.5999999999999999E-5</c:v>
                </c:pt>
                <c:pt idx="3995">
                  <c:v>0</c:v>
                </c:pt>
                <c:pt idx="3996">
                  <c:v>1.9000000000000001E-5</c:v>
                </c:pt>
                <c:pt idx="3997">
                  <c:v>2.5000000000000001E-5</c:v>
                </c:pt>
                <c:pt idx="3998">
                  <c:v>1.1E-5</c:v>
                </c:pt>
                <c:pt idx="3999">
                  <c:v>-1.2999999999999999E-5</c:v>
                </c:pt>
                <c:pt idx="4000">
                  <c:v>-2.0000000000000002E-5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A7D-4A55-B6C2-EE641F5B1FB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63090168"/>
        <c:axId val="363086640"/>
      </c:scatterChart>
      <c:valAx>
        <c:axId val="363090168"/>
        <c:scaling>
          <c:orientation val="minMax"/>
          <c:max val="5"/>
          <c:min val="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363086640"/>
        <c:crosses val="autoZero"/>
        <c:crossBetween val="midCat"/>
        <c:majorUnit val="1"/>
      </c:valAx>
      <c:valAx>
        <c:axId val="363086640"/>
        <c:scaling>
          <c:orientation val="minMax"/>
          <c:max val="1250"/>
          <c:min val="-5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ja-JP"/>
          </a:p>
        </c:txPr>
        <c:crossAx val="363090168"/>
        <c:crosses val="autoZero"/>
        <c:crossBetween val="midCat"/>
        <c:majorUnit val="250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ja-JP"/>
    </a:p>
  </c:txPr>
  <c:externalData r:id="rId3">
    <c:autoUpdate val="0"/>
  </c:externalData>
  <c:userShapes r:id="rId4"/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_rels/drawing3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png"/></Relationships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0.13306</cdr:x>
      <cdr:y>0.87562</cdr:y>
    </cdr:from>
    <cdr:to>
      <cdr:x>0.99848</cdr:x>
      <cdr:y>0.99058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テキスト ボックス 1"/>
            <cdr:cNvSpPr txBox="1"/>
          </cdr:nvSpPr>
          <cdr:spPr>
            <a:xfrm xmlns:a="http://schemas.openxmlformats.org/drawingml/2006/main">
              <a:off x="833468" y="2176808"/>
              <a:ext cx="5420647" cy="285799"/>
            </a:xfrm>
            <a:prstGeom xmlns:a="http://schemas.openxmlformats.org/drawingml/2006/main" prst="rect">
              <a:avLst/>
            </a:prstGeom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 algn="ctr"/>
              <a:r>
                <a:rPr lang="ja-JP" altLang="en-US"/>
                <a:t>時間差</a:t>
              </a:r>
              <a:r>
                <a:rPr lang="en-US" altLang="ja-JP"/>
                <a:t>[s](</a:t>
              </a:r>
              <a14:m>
                <m:oMath xmlns:m="http://schemas.openxmlformats.org/officeDocument/2006/math">
                  <m:r>
                    <a:rPr lang="en-US" altLang="ja-JP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×</m:t>
                  </m:r>
                </m:oMath>
              </a14:m>
              <a:r>
                <a:rPr lang="en-US" altLang="ja-JP"/>
                <a:t>1/8000)</a:t>
              </a:r>
              <a:endParaRPr lang="ja-JP" altLang="en-US"/>
            </a:p>
          </cdr:txBody>
        </cdr:sp>
      </mc:Choice>
      <mc:Fallback xmlns="">
        <cdr:sp macro="" textlink="">
          <cdr:nvSpPr>
            <cdr:cNvPr id="2" name="テキスト ボックス 1"/>
            <cdr:cNvSpPr txBox="1"/>
          </cdr:nvSpPr>
          <cdr:spPr>
            <a:xfrm xmlns:a="http://schemas.openxmlformats.org/drawingml/2006/main">
              <a:off x="833468" y="2176808"/>
              <a:ext cx="5420647" cy="285799"/>
            </a:xfrm>
            <a:prstGeom xmlns:a="http://schemas.openxmlformats.org/drawingml/2006/main" prst="rect">
              <a:avLst/>
            </a:prstGeom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 algn="ctr"/>
              <a:r>
                <a:rPr lang="ja-JP" altLang="en-US"/>
                <a:t>時間差</a:t>
              </a:r>
              <a:r>
                <a:rPr lang="en-US" altLang="ja-JP"/>
                <a:t>[s](</a:t>
              </a:r>
              <a:r>
                <a:rPr lang="en-US" altLang="ja-JP" i="0">
                  <a:latin typeface="Cambria Math" panose="02040503050406030204" pitchFamily="18" charset="0"/>
                  <a:ea typeface="Cambria Math" panose="02040503050406030204" pitchFamily="18" charset="0"/>
                </a:rPr>
                <a:t>×</a:t>
              </a:r>
              <a:r>
                <a:rPr lang="en-US" altLang="ja-JP"/>
                <a:t>1/8000)</a:t>
              </a:r>
              <a:endParaRPr lang="ja-JP" altLang="en-US"/>
            </a:p>
          </cdr:txBody>
        </cdr:sp>
      </mc:Fallback>
    </mc:AlternateContent>
  </cdr:relSizeAnchor>
  <cdr:relSizeAnchor xmlns:cdr="http://schemas.openxmlformats.org/drawingml/2006/chartDrawing">
    <cdr:from>
      <cdr:x>0.00785</cdr:x>
      <cdr:y>0.10827</cdr:y>
    </cdr:from>
    <cdr:to>
      <cdr:x>0.0854</cdr:x>
      <cdr:y>0.80139</cdr:y>
    </cdr:to>
    <cdr:sp macro="" textlink="">
      <cdr:nvSpPr>
        <cdr:cNvPr id="3" name="テキスト ボックス 1"/>
        <cdr:cNvSpPr txBox="1"/>
      </cdr:nvSpPr>
      <cdr:spPr>
        <a:xfrm xmlns:a="http://schemas.openxmlformats.org/drawingml/2006/main" rot="16200000">
          <a:off x="-589566" y="855329"/>
          <a:ext cx="1518452" cy="28217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algn="ctr"/>
          <a:r>
            <a:rPr lang="en-US" altLang="ja-JP" sz="1100" i="0"/>
            <a:t>Rxy</a:t>
          </a:r>
          <a:endParaRPr lang="ja-JP" altLang="en-US" sz="1100" i="0"/>
        </a:p>
      </cdr:txBody>
    </cdr:sp>
  </cdr:relSizeAnchor>
  <cdr:relSizeAnchor xmlns:cdr="http://schemas.openxmlformats.org/drawingml/2006/chartDrawing">
    <cdr:from>
      <cdr:x>0.34158</cdr:x>
      <cdr:y>0.25977</cdr:y>
    </cdr:from>
    <cdr:to>
      <cdr:x>0.43948</cdr:x>
      <cdr:y>0.36752</cdr:y>
    </cdr:to>
    <cdr:cxnSp macro="">
      <cdr:nvCxnSpPr>
        <cdr:cNvPr id="4" name="直線矢印コネクタ 3"/>
        <cdr:cNvCxnSpPr/>
      </cdr:nvCxnSpPr>
      <cdr:spPr>
        <a:xfrm xmlns:a="http://schemas.openxmlformats.org/drawingml/2006/main" flipH="1">
          <a:off x="1104900" y="578986"/>
          <a:ext cx="316671" cy="240164"/>
        </a:xfrm>
        <a:prstGeom xmlns:a="http://schemas.openxmlformats.org/drawingml/2006/main" prst="straightConnector1">
          <a:avLst/>
        </a:prstGeom>
        <a:ln xmlns:a="http://schemas.openxmlformats.org/drawingml/2006/main">
          <a:solidFill>
            <a:srgbClr val="00B050"/>
          </a:solidFill>
          <a:tailEnd type="triangle"/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0.38676</cdr:x>
      <cdr:y>0.15564</cdr:y>
    </cdr:from>
    <cdr:to>
      <cdr:x>0.86278</cdr:x>
      <cdr:y>0.2906</cdr:y>
    </cdr:to>
    <cdr:sp macro="" textlink="">
      <cdr:nvSpPr>
        <cdr:cNvPr id="10" name="テキスト ボックス 1"/>
        <cdr:cNvSpPr txBox="1"/>
      </cdr:nvSpPr>
      <cdr:spPr>
        <a:xfrm xmlns:a="http://schemas.openxmlformats.org/drawingml/2006/main">
          <a:off x="1251048" y="346896"/>
          <a:ext cx="1539777" cy="300803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/>
        <a:p xmlns:a="http://schemas.openxmlformats.org/drawingml/2006/main">
          <a:pPr>
            <a:spcAft>
              <a:spcPts val="0"/>
            </a:spcAft>
          </a:pPr>
          <a:r>
            <a:rPr lang="ja-JP" altLang="en-US" sz="1100">
              <a:effectLst/>
              <a:latin typeface="Century" panose="02040604050505020304" pitchFamily="18" charset="0"/>
              <a:ea typeface="ＭＳ 明朝" panose="02020609040205080304" pitchFamily="17" charset="-128"/>
              <a:cs typeface="Times New Roman" panose="02020603050405020304" pitchFamily="18" charset="0"/>
            </a:rPr>
            <a:t>相互相関関数 </a:t>
          </a:r>
          <a:r>
            <a:rPr lang="en-US" altLang="ja-JP" sz="1100">
              <a:effectLst/>
              <a:latin typeface="Century" panose="02040604050505020304" pitchFamily="18" charset="0"/>
              <a:ea typeface="ＭＳ 明朝" panose="02020609040205080304" pitchFamily="17" charset="-128"/>
              <a:cs typeface="Times New Roman" panose="02020603050405020304" pitchFamily="18" charset="0"/>
            </a:rPr>
            <a:t>Rxy</a:t>
          </a:r>
          <a:endParaRPr lang="ja-JP" sz="1200">
            <a:effectLst/>
            <a:latin typeface="ＭＳ Ｐゴシック" panose="020B0600070205080204" pitchFamily="50" charset="-128"/>
            <a:ea typeface="ＭＳ Ｐゴシック" panose="020B0600070205080204" pitchFamily="50" charset="-128"/>
            <a:cs typeface="ＭＳ Ｐゴシック" panose="020B0600070205080204" pitchFamily="50" charset="-128"/>
          </a:endParaRPr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0.13122</cdr:x>
      <cdr:y>0.8585</cdr:y>
    </cdr:from>
    <cdr:to>
      <cdr:x>0.99664</cdr:x>
      <cdr:y>0.97672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テキスト ボックス 1"/>
            <cdr:cNvSpPr txBox="1"/>
          </cdr:nvSpPr>
          <cdr:spPr>
            <a:xfrm xmlns:a="http://schemas.openxmlformats.org/drawingml/2006/main">
              <a:off x="821926" y="2599272"/>
              <a:ext cx="5420647" cy="357923"/>
            </a:xfrm>
            <a:prstGeom xmlns:a="http://schemas.openxmlformats.org/drawingml/2006/main" prst="rect">
              <a:avLst/>
            </a:prstGeom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 algn="ctr"/>
              <a:r>
                <a:rPr lang="ja-JP" altLang="en-US"/>
                <a:t>時間</a:t>
              </a:r>
              <a:r>
                <a:rPr lang="en-US" altLang="ja-JP"/>
                <a:t>[s](</a:t>
              </a:r>
              <a14:m>
                <m:oMath xmlns:m="http://schemas.openxmlformats.org/officeDocument/2006/math">
                  <m:r>
                    <a:rPr lang="en-US" altLang="ja-JP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×</m:t>
                  </m:r>
                </m:oMath>
              </a14:m>
              <a:r>
                <a:rPr lang="en-US" altLang="ja-JP"/>
                <a:t>1/8000)</a:t>
              </a:r>
              <a:endParaRPr lang="ja-JP" altLang="en-US"/>
            </a:p>
          </cdr:txBody>
        </cdr:sp>
      </mc:Choice>
      <mc:Fallback xmlns="">
        <cdr:sp macro="" textlink="">
          <cdr:nvSpPr>
            <cdr:cNvPr id="2" name="テキスト ボックス 1"/>
            <cdr:cNvSpPr txBox="1"/>
          </cdr:nvSpPr>
          <cdr:spPr>
            <a:xfrm xmlns:a="http://schemas.openxmlformats.org/drawingml/2006/main">
              <a:off x="821926" y="2599272"/>
              <a:ext cx="5420647" cy="357923"/>
            </a:xfrm>
            <a:prstGeom xmlns:a="http://schemas.openxmlformats.org/drawingml/2006/main" prst="rect">
              <a:avLst/>
            </a:prstGeom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 algn="ctr"/>
              <a:r>
                <a:rPr lang="ja-JP" altLang="en-US"/>
                <a:t>時間</a:t>
              </a:r>
              <a:r>
                <a:rPr lang="en-US" altLang="ja-JP"/>
                <a:t>[s](</a:t>
              </a:r>
              <a:r>
                <a:rPr lang="en-US" altLang="ja-JP" i="0">
                  <a:latin typeface="Cambria Math" panose="02040503050406030204" pitchFamily="18" charset="0"/>
                  <a:ea typeface="Cambria Math" panose="02040503050406030204" pitchFamily="18" charset="0"/>
                </a:rPr>
                <a:t>×</a:t>
              </a:r>
              <a:r>
                <a:rPr lang="en-US" altLang="ja-JP"/>
                <a:t>1/8000)</a:t>
              </a:r>
              <a:endParaRPr lang="ja-JP" altLang="en-US"/>
            </a:p>
          </cdr:txBody>
        </cdr:sp>
      </mc:Fallback>
    </mc:AlternateContent>
  </cdr:relSizeAnchor>
  <cdr:relSizeAnchor xmlns:cdr="http://schemas.openxmlformats.org/drawingml/2006/chartDrawing">
    <cdr:from>
      <cdr:x>0</cdr:x>
      <cdr:y>0.0838</cdr:y>
    </cdr:from>
    <cdr:to>
      <cdr:x>0.07755</cdr:x>
      <cdr:y>0.79654</cdr:y>
    </cdr:to>
    <cdr:sp macro="" textlink="">
      <cdr:nvSpPr>
        <cdr:cNvPr id="3" name="テキスト ボックス 1"/>
        <cdr:cNvSpPr txBox="1"/>
      </cdr:nvSpPr>
      <cdr:spPr>
        <a:xfrm xmlns:a="http://schemas.openxmlformats.org/drawingml/2006/main" rot="16200000">
          <a:off x="-835871" y="865506"/>
          <a:ext cx="1629324" cy="28143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algn="ctr"/>
          <a:r>
            <a:rPr lang="ja-JP" altLang="en-US" sz="1100"/>
            <a:t>振幅</a:t>
          </a:r>
        </a:p>
      </cdr:txBody>
    </cdr:sp>
  </cdr:relSizeAnchor>
</c:userShapes>
</file>

<file path=word/drawings/drawing3.xml><?xml version="1.0" encoding="utf-8"?>
<c:userShapes xmlns:c="http://schemas.openxmlformats.org/drawingml/2006/chart">
  <cdr:relSizeAnchor xmlns:cdr="http://schemas.openxmlformats.org/drawingml/2006/chartDrawing">
    <cdr:from>
      <cdr:x>0.33244</cdr:x>
      <cdr:y>0.84447</cdr:y>
    </cdr:from>
    <cdr:to>
      <cdr:x>0.73398</cdr:x>
      <cdr:y>1</cdr:y>
    </cdr:to>
    <cdr:pic>
      <cdr:nvPicPr>
        <cdr:cNvPr id="2" name="chart"/>
        <cdr:cNvPicPr>
          <a:picLocks xmlns:a="http://schemas.openxmlformats.org/drawingml/2006/main" noChangeAspect="1"/>
        </cdr:cNvPicPr>
      </cdr:nvPicPr>
      <cdr:blipFill>
        <a:blip xmlns:a="http://schemas.openxmlformats.org/drawingml/2006/main" xmlns:r="http://schemas.openxmlformats.org/officeDocument/2006/relationships" r:embed="rId1"/>
        <a:stretch xmlns:a="http://schemas.openxmlformats.org/drawingml/2006/main">
          <a:fillRect/>
        </a:stretch>
      </cdr:blipFill>
      <cdr:spPr>
        <a:xfrm xmlns:a="http://schemas.openxmlformats.org/drawingml/2006/main">
          <a:off x="1181100" y="1689156"/>
          <a:ext cx="1426588" cy="311094"/>
        </a:xfrm>
        <a:prstGeom xmlns:a="http://schemas.openxmlformats.org/drawingml/2006/main" prst="rect">
          <a:avLst/>
        </a:prstGeom>
      </cdr:spPr>
    </cdr:pic>
  </cdr:relSizeAnchor>
  <cdr:relSizeAnchor xmlns:cdr="http://schemas.openxmlformats.org/drawingml/2006/chartDrawing">
    <cdr:from>
      <cdr:x>0.02145</cdr:x>
      <cdr:y>0.05238</cdr:y>
    </cdr:from>
    <cdr:to>
      <cdr:x>0.09741</cdr:x>
      <cdr:y>0.86667</cdr:y>
    </cdr:to>
    <cdr:sp macro="" textlink="">
      <cdr:nvSpPr>
        <cdr:cNvPr id="3" name="テキスト ボックス 1"/>
        <cdr:cNvSpPr txBox="1"/>
      </cdr:nvSpPr>
      <cdr:spPr>
        <a:xfrm xmlns:a="http://schemas.openxmlformats.org/drawingml/2006/main" rot="16200000">
          <a:off x="-603250" y="784225"/>
          <a:ext cx="1628775" cy="269875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/>
        <a:p xmlns:a="http://schemas.openxmlformats.org/drawingml/2006/main">
          <a:pPr algn="ctr"/>
          <a:r>
            <a:rPr lang="ja-JP" altLang="en-US"/>
            <a:t>振幅</a:t>
          </a:r>
        </a:p>
      </cdr:txBody>
    </cdr:sp>
  </cdr:relSizeAnchor>
  <cdr:relSizeAnchor xmlns:cdr="http://schemas.openxmlformats.org/drawingml/2006/chartDrawing">
    <cdr:from>
      <cdr:x>0.696</cdr:x>
      <cdr:y>0.21585</cdr:y>
    </cdr:from>
    <cdr:to>
      <cdr:x>0.79857</cdr:x>
      <cdr:y>0.38571</cdr:y>
    </cdr:to>
    <cdr:cxnSp macro="">
      <cdr:nvCxnSpPr>
        <cdr:cNvPr id="4" name="直線矢印コネクタ 3"/>
        <cdr:cNvCxnSpPr/>
      </cdr:nvCxnSpPr>
      <cdr:spPr>
        <a:xfrm xmlns:a="http://schemas.openxmlformats.org/drawingml/2006/main" flipH="1">
          <a:off x="2486025" y="431753"/>
          <a:ext cx="366357" cy="339763"/>
        </a:xfrm>
        <a:prstGeom xmlns:a="http://schemas.openxmlformats.org/drawingml/2006/main" prst="straightConnector1">
          <a:avLst/>
        </a:prstGeom>
        <a:ln xmlns:a="http://schemas.openxmlformats.org/drawingml/2006/main">
          <a:solidFill>
            <a:srgbClr val="0070C0"/>
          </a:solidFill>
          <a:tailEnd type="triangle"/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drawings/drawing4.xml><?xml version="1.0" encoding="utf-8"?>
<c:userShapes xmlns:c="http://schemas.openxmlformats.org/drawingml/2006/chart">
  <cdr:relSizeAnchor xmlns:cdr="http://schemas.openxmlformats.org/drawingml/2006/chartDrawing">
    <cdr:from>
      <cdr:x>0.09102</cdr:x>
      <cdr:y>0.85219</cdr:y>
    </cdr:from>
    <cdr:to>
      <cdr:x>0.95855</cdr:x>
      <cdr:y>0.95966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テキスト ボックス 1"/>
            <cdr:cNvSpPr txBox="1"/>
          </cdr:nvSpPr>
          <cdr:spPr>
            <a:xfrm xmlns:a="http://schemas.openxmlformats.org/drawingml/2006/main">
              <a:off x="334662" y="1673750"/>
              <a:ext cx="3189588" cy="211073"/>
            </a:xfrm>
            <a:prstGeom xmlns:a="http://schemas.openxmlformats.org/drawingml/2006/main" prst="rect">
              <a:avLst/>
            </a:prstGeom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 algn="ctr"/>
              <a:r>
                <a:rPr lang="ja-JP" altLang="en-US"/>
                <a:t>時間差</a:t>
              </a:r>
              <a:r>
                <a:rPr lang="en-US" altLang="ja-JP"/>
                <a:t>[s](</a:t>
              </a:r>
              <a14:m>
                <m:oMath xmlns:m="http://schemas.openxmlformats.org/officeDocument/2006/math">
                  <m:r>
                    <a:rPr lang="en-US" altLang="ja-JP" i="1">
                      <a:latin typeface="Cambria Math" panose="02040503050406030204" pitchFamily="18" charset="0"/>
                      <a:ea typeface="Cambria Math" panose="02040503050406030204" pitchFamily="18" charset="0"/>
                    </a:rPr>
                    <m:t>×</m:t>
                  </m:r>
                </m:oMath>
              </a14:m>
              <a:r>
                <a:rPr lang="en-US" altLang="ja-JP"/>
                <a:t>1/8000)</a:t>
              </a:r>
              <a:endParaRPr lang="ja-JP" altLang="en-US"/>
            </a:p>
          </cdr:txBody>
        </cdr:sp>
      </mc:Choice>
      <mc:Fallback xmlns="">
        <cdr:sp macro="" textlink="">
          <cdr:nvSpPr>
            <cdr:cNvPr id="2" name="テキスト ボックス 1"/>
            <cdr:cNvSpPr txBox="1"/>
          </cdr:nvSpPr>
          <cdr:spPr>
            <a:xfrm xmlns:a="http://schemas.openxmlformats.org/drawingml/2006/main">
              <a:off x="334662" y="1673750"/>
              <a:ext cx="3189588" cy="211073"/>
            </a:xfrm>
            <a:prstGeom xmlns:a="http://schemas.openxmlformats.org/drawingml/2006/main" prst="rect">
              <a:avLst/>
            </a:prstGeom>
          </cdr:spPr>
          <cdr:txBody>
            <a:bodyPr xmlns:a="http://schemas.openxmlformats.org/drawingml/2006/main" wrap="square" rtlCol="0"/>
            <a:lstStyle xmlns:a="http://schemas.openxmlformats.org/drawingml/2006/main">
              <a:lvl1pPr marL="0" indent="0">
                <a:defRPr sz="1100">
                  <a:latin typeface="+mn-lt"/>
                  <a:ea typeface="+mn-ea"/>
                  <a:cs typeface="+mn-cs"/>
                </a:defRPr>
              </a:lvl1pPr>
              <a:lvl2pPr marL="457200" indent="0">
                <a:defRPr sz="1100">
                  <a:latin typeface="+mn-lt"/>
                  <a:ea typeface="+mn-ea"/>
                  <a:cs typeface="+mn-cs"/>
                </a:defRPr>
              </a:lvl2pPr>
              <a:lvl3pPr marL="914400" indent="0">
                <a:defRPr sz="1100">
                  <a:latin typeface="+mn-lt"/>
                  <a:ea typeface="+mn-ea"/>
                  <a:cs typeface="+mn-cs"/>
                </a:defRPr>
              </a:lvl3pPr>
              <a:lvl4pPr marL="1371600" indent="0">
                <a:defRPr sz="1100">
                  <a:latin typeface="+mn-lt"/>
                  <a:ea typeface="+mn-ea"/>
                  <a:cs typeface="+mn-cs"/>
                </a:defRPr>
              </a:lvl4pPr>
              <a:lvl5pPr marL="1828800" indent="0">
                <a:defRPr sz="1100">
                  <a:latin typeface="+mn-lt"/>
                  <a:ea typeface="+mn-ea"/>
                  <a:cs typeface="+mn-cs"/>
                </a:defRPr>
              </a:lvl5pPr>
              <a:lvl6pPr marL="2286000" indent="0">
                <a:defRPr sz="1100">
                  <a:latin typeface="+mn-lt"/>
                  <a:ea typeface="+mn-ea"/>
                  <a:cs typeface="+mn-cs"/>
                </a:defRPr>
              </a:lvl6pPr>
              <a:lvl7pPr marL="2743200" indent="0">
                <a:defRPr sz="1100">
                  <a:latin typeface="+mn-lt"/>
                  <a:ea typeface="+mn-ea"/>
                  <a:cs typeface="+mn-cs"/>
                </a:defRPr>
              </a:lvl7pPr>
              <a:lvl8pPr marL="3200400" indent="0">
                <a:defRPr sz="1100">
                  <a:latin typeface="+mn-lt"/>
                  <a:ea typeface="+mn-ea"/>
                  <a:cs typeface="+mn-cs"/>
                </a:defRPr>
              </a:lvl8pPr>
              <a:lvl9pPr marL="3657600" indent="0">
                <a:defRPr sz="1100">
                  <a:latin typeface="+mn-lt"/>
                  <a:ea typeface="+mn-ea"/>
                  <a:cs typeface="+mn-cs"/>
                </a:defRPr>
              </a:lvl9pPr>
            </a:lstStyle>
            <a:p xmlns:a="http://schemas.openxmlformats.org/drawingml/2006/main">
              <a:pPr algn="ctr"/>
              <a:r>
                <a:rPr lang="ja-JP" altLang="en-US"/>
                <a:t>時間差</a:t>
              </a:r>
              <a:r>
                <a:rPr lang="en-US" altLang="ja-JP"/>
                <a:t>[s](</a:t>
              </a:r>
              <a:r>
                <a:rPr lang="en-US" altLang="ja-JP" i="0">
                  <a:latin typeface="Cambria Math" panose="02040503050406030204" pitchFamily="18" charset="0"/>
                  <a:ea typeface="Cambria Math" panose="02040503050406030204" pitchFamily="18" charset="0"/>
                </a:rPr>
                <a:t>×</a:t>
              </a:r>
              <a:r>
                <a:rPr lang="en-US" altLang="ja-JP"/>
                <a:t>1/8000)</a:t>
              </a:r>
              <a:endParaRPr lang="ja-JP" altLang="en-US"/>
            </a:p>
          </cdr:txBody>
        </cdr:sp>
      </mc:Fallback>
    </mc:AlternateContent>
  </cdr:relSizeAnchor>
  <cdr:relSizeAnchor xmlns:cdr="http://schemas.openxmlformats.org/drawingml/2006/chartDrawing">
    <cdr:from>
      <cdr:x>0</cdr:x>
      <cdr:y>0.141</cdr:y>
    </cdr:from>
    <cdr:to>
      <cdr:x>0.07774</cdr:x>
      <cdr:y>0.78895</cdr:y>
    </cdr:to>
    <cdr:sp macro="" textlink="">
      <cdr:nvSpPr>
        <cdr:cNvPr id="3" name="テキスト ボックス 1"/>
        <cdr:cNvSpPr txBox="1"/>
      </cdr:nvSpPr>
      <cdr:spPr>
        <a:xfrm xmlns:a="http://schemas.openxmlformats.org/drawingml/2006/main" rot="16200000">
          <a:off x="-4307835" y="774773"/>
          <a:ext cx="1272596" cy="276925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algn="ctr"/>
          <a:r>
            <a:rPr lang="en-US" altLang="ja-JP" sz="1100" i="0"/>
            <a:t>Rxx</a:t>
          </a:r>
          <a:endParaRPr lang="ja-JP" altLang="en-US" sz="1100" i="0"/>
        </a:p>
      </cdr:txBody>
    </cdr:sp>
  </cdr:relSizeAnchor>
  <cdr:relSizeAnchor xmlns:cdr="http://schemas.openxmlformats.org/drawingml/2006/chartDrawing">
    <cdr:from>
      <cdr:x>0.49376</cdr:x>
      <cdr:y>0.09796</cdr:y>
    </cdr:from>
    <cdr:to>
      <cdr:x>0.97094</cdr:x>
      <cdr:y>0.2483</cdr:y>
    </cdr:to>
    <cdr:sp macro="" textlink="">
      <cdr:nvSpPr>
        <cdr:cNvPr id="4" name="テキスト ボックス 1"/>
        <cdr:cNvSpPr txBox="1"/>
      </cdr:nvSpPr>
      <cdr:spPr>
        <a:xfrm xmlns:a="http://schemas.openxmlformats.org/drawingml/2006/main">
          <a:off x="1758950" y="192405"/>
          <a:ext cx="1699895" cy="295275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/>
        <a:p xmlns:a="http://schemas.openxmlformats.org/drawingml/2006/main">
          <a:r>
            <a:rPr lang="ja-JP" altLang="en-US"/>
            <a:t>自己相関関数</a:t>
          </a:r>
          <a:r>
            <a:rPr lang="en-US" altLang="ja-JP"/>
            <a:t>Rxx</a:t>
          </a:r>
          <a:endParaRPr lang="ja-JP" altLang="en-US"/>
        </a:p>
      </cdr:txBody>
    </cdr:sp>
  </cdr:relSizeAnchor>
  <cdr:relSizeAnchor xmlns:cdr="http://schemas.openxmlformats.org/drawingml/2006/chartDrawing">
    <cdr:from>
      <cdr:x>0.61604</cdr:x>
      <cdr:y>0.25218</cdr:y>
    </cdr:from>
    <cdr:to>
      <cdr:x>0.65775</cdr:x>
      <cdr:y>0.37924</cdr:y>
    </cdr:to>
    <cdr:cxnSp macro="">
      <cdr:nvCxnSpPr>
        <cdr:cNvPr id="5" name="直線矢印コネクタ 4"/>
        <cdr:cNvCxnSpPr/>
      </cdr:nvCxnSpPr>
      <cdr:spPr>
        <a:xfrm xmlns:a="http://schemas.openxmlformats.org/drawingml/2006/main" flipH="1">
          <a:off x="2194560" y="495300"/>
          <a:ext cx="148590" cy="249555"/>
        </a:xfrm>
        <a:prstGeom xmlns:a="http://schemas.openxmlformats.org/drawingml/2006/main" prst="straightConnector1">
          <a:avLst/>
        </a:prstGeom>
        <a:ln xmlns:a="http://schemas.openxmlformats.org/drawingml/2006/main">
          <a:solidFill>
            <a:srgbClr val="00B050"/>
          </a:solidFill>
          <a:tailEnd type="triangle"/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drawings/drawing5.xml><?xml version="1.0" encoding="utf-8"?>
<c:userShapes xmlns:c="http://schemas.openxmlformats.org/drawingml/2006/chart">
  <cdr:relSizeAnchor xmlns:cdr="http://schemas.openxmlformats.org/drawingml/2006/chartDrawing">
    <cdr:from>
      <cdr:x>0.01824</cdr:x>
      <cdr:y>0</cdr:y>
    </cdr:from>
    <cdr:to>
      <cdr:x>0.13115</cdr:x>
      <cdr:y>1</cdr:y>
    </cdr:to>
    <mc:AlternateContent xmlns:mc="http://schemas.openxmlformats.org/markup-compatibility/2006" xmlns:a14="http://schemas.microsoft.com/office/drawing/2010/main">
      <mc:Choice Requires="a14">
        <cdr:sp macro="" textlink="">
          <cdr:nvSpPr>
            <cdr:cNvPr id="2" name="テキスト ボックス 2"/>
            <cdr:cNvSpPr txBox="1">
              <a:spLocks xmlns:a="http://schemas.openxmlformats.org/drawingml/2006/main" noChangeArrowheads="1"/>
            </cdr:cNvSpPr>
          </cdr:nvSpPr>
          <cdr:spPr bwMode="auto">
            <a:xfrm xmlns:a="http://schemas.openxmlformats.org/drawingml/2006/main" rot="16200000">
              <a:off x="-862072" y="-2268478"/>
              <a:ext cx="2296160" cy="432316"/>
            </a:xfrm>
            <a:prstGeom xmlns:a="http://schemas.openxmlformats.org/drawingml/2006/main" prst="rect">
              <a:avLst/>
            </a:prstGeom>
            <a:noFill xmlns:a="http://schemas.openxmlformats.org/drawingml/2006/main"/>
            <a:ln xmlns:a="http://schemas.openxmlformats.org/drawingml/2006/main" w="9525">
              <a:noFill/>
              <a:miter lim="800000"/>
              <a:headEnd/>
              <a:tailEnd/>
            </a:ln>
          </cdr:spPr>
          <cdr:txBody>
            <a:bodyPr xmlns:a="http://schemas.openxmlformats.org/drawingml/2006/main" rot="0" vert="horz" wrap="square" lIns="91440" tIns="45720" rIns="91440" bIns="45720" anchor="t" anchorCtr="0">
              <a:noAutofit/>
            </a:bodyPr>
            <a:lstStyle xmlns:a="http://schemas.openxmlformats.org/drawingml/2006/main"/>
            <a:p xmlns:a="http://schemas.openxmlformats.org/drawingml/2006/main">
              <a:r>
                <a:rPr lang="ja-JP" altLang="en-US"/>
                <a:t>上下にかかった加速度</a:t>
              </a:r>
              <a:r>
                <a:rPr lang="en-US" altLang="ja-JP"/>
                <a:t>[</a:t>
              </a:r>
              <a14:m>
                <m:oMath xmlns:m="http://schemas.openxmlformats.org/officeDocument/2006/math">
                  <m:r>
                    <a:rPr lang="en-US" altLang="ja-JP" b="0" i="1">
                      <a:latin typeface="Cambria Math" panose="02040503050406030204" pitchFamily="18" charset="0"/>
                    </a:rPr>
                    <m:t>𝑐𝑚</m:t>
                  </m:r>
                  <m:r>
                    <a:rPr lang="en-US" altLang="ja-JP" b="0" i="1">
                      <a:latin typeface="Cambria Math" panose="02040503050406030204" pitchFamily="18" charset="0"/>
                    </a:rPr>
                    <m:t>/</m:t>
                  </m:r>
                  <m:sSup>
                    <m:sSupPr>
                      <m:ctrlPr>
                        <a:rPr lang="en-US" altLang="ja-JP" b="0" i="1">
                          <a:latin typeface="Cambria Math" panose="02040503050406030204" pitchFamily="18" charset="0"/>
                        </a:rPr>
                      </m:ctrlPr>
                    </m:sSupPr>
                    <m:e>
                      <m:r>
                        <a:rPr lang="en-US" altLang="ja-JP" b="0" i="1">
                          <a:latin typeface="Cambria Math" panose="02040503050406030204" pitchFamily="18" charset="0"/>
                        </a:rPr>
                        <m:t>𝑠</m:t>
                      </m:r>
                    </m:e>
                    <m:sup>
                      <m:r>
                        <a:rPr lang="en-US" altLang="ja-JP" b="0" i="1">
                          <a:latin typeface="Cambria Math" panose="02040503050406030204" pitchFamily="18" charset="0"/>
                        </a:rPr>
                        <m:t>2</m:t>
                      </m:r>
                    </m:sup>
                  </m:sSup>
                </m:oMath>
              </a14:m>
              <a:r>
                <a:rPr lang="en-US" altLang="ja-JP"/>
                <a:t>]</a:t>
              </a:r>
              <a:endParaRPr lang="ja-JP" altLang="en-US"/>
            </a:p>
          </cdr:txBody>
        </cdr:sp>
      </mc:Choice>
      <mc:Fallback xmlns="">
        <cdr:sp macro="" textlink="">
          <cdr:nvSpPr>
            <cdr:cNvPr id="2" name="テキスト ボックス 2"/>
            <cdr:cNvSpPr txBox="1">
              <a:spLocks xmlns:a="http://schemas.openxmlformats.org/drawingml/2006/main" noChangeArrowheads="1"/>
            </cdr:cNvSpPr>
          </cdr:nvSpPr>
          <cdr:spPr bwMode="auto">
            <a:xfrm xmlns:a="http://schemas.openxmlformats.org/drawingml/2006/main" rot="16200000">
              <a:off x="-862072" y="-2268478"/>
              <a:ext cx="2296160" cy="432316"/>
            </a:xfrm>
            <a:prstGeom xmlns:a="http://schemas.openxmlformats.org/drawingml/2006/main" prst="rect">
              <a:avLst/>
            </a:prstGeom>
            <a:noFill xmlns:a="http://schemas.openxmlformats.org/drawingml/2006/main"/>
            <a:ln xmlns:a="http://schemas.openxmlformats.org/drawingml/2006/main" w="9525">
              <a:noFill/>
              <a:miter lim="800000"/>
              <a:headEnd/>
              <a:tailEnd/>
            </a:ln>
          </cdr:spPr>
          <cdr:txBody>
            <a:bodyPr xmlns:a="http://schemas.openxmlformats.org/drawingml/2006/main" rot="0" vert="horz" wrap="square" lIns="91440" tIns="45720" rIns="91440" bIns="45720" anchor="t" anchorCtr="0">
              <a:noAutofit/>
            </a:bodyPr>
            <a:lstStyle xmlns:a="http://schemas.openxmlformats.org/drawingml/2006/main"/>
            <a:p xmlns:a="http://schemas.openxmlformats.org/drawingml/2006/main">
              <a:r>
                <a:rPr lang="ja-JP" altLang="en-US"/>
                <a:t>上下にかかった加速度</a:t>
              </a:r>
              <a:r>
                <a:rPr lang="en-US" altLang="ja-JP"/>
                <a:t>[</a:t>
              </a:r>
              <a:r>
                <a:rPr lang="en-US" altLang="ja-JP" b="0" i="0">
                  <a:latin typeface="Cambria Math" panose="02040503050406030204" pitchFamily="18" charset="0"/>
                </a:rPr>
                <a:t>𝑐𝑚/𝑠^2</a:t>
              </a:r>
              <a:r>
                <a:rPr lang="en-US" altLang="ja-JP"/>
                <a:t>]</a:t>
              </a:r>
              <a:endParaRPr lang="ja-JP" altLang="en-US"/>
            </a:p>
          </cdr:txBody>
        </cdr:sp>
      </mc:Fallback>
    </mc:AlternateContent>
  </cdr:relSizeAnchor>
</c:userShapes>
</file>

<file path=word/drawings/drawing6.xml><?xml version="1.0" encoding="utf-8"?>
<c:userShapes xmlns:c="http://schemas.openxmlformats.org/drawingml/2006/chart">
  <cdr:relSizeAnchor xmlns:cdr="http://schemas.openxmlformats.org/drawingml/2006/chartDrawing">
    <cdr:from>
      <cdr:x>0.26176</cdr:x>
      <cdr:y>0.85384</cdr:y>
    </cdr:from>
    <cdr:to>
      <cdr:x>0.92917</cdr:x>
      <cdr:y>0.98202</cdr:y>
    </cdr:to>
    <cdr:sp macro="" textlink="">
      <cdr:nvSpPr>
        <cdr:cNvPr id="2" name="テキスト ボックス 2"/>
        <cdr:cNvSpPr txBox="1">
          <a:spLocks xmlns:a="http://schemas.openxmlformats.org/drawingml/2006/main" noChangeArrowheads="1"/>
        </cdr:cNvSpPr>
      </cdr:nvSpPr>
      <cdr:spPr bwMode="auto">
        <a:xfrm xmlns:a="http://schemas.openxmlformats.org/drawingml/2006/main">
          <a:off x="938645" y="1781093"/>
          <a:ext cx="2393208" cy="267381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9525">
          <a:noFill/>
          <a:miter lim="800000"/>
          <a:headEnd/>
          <a:tailEnd/>
        </a:ln>
      </cdr:spPr>
      <cdr:txBody>
        <a:bodyPr xmlns:a="http://schemas.openxmlformats.org/drawingml/2006/main" rot="0" vert="horz" wrap="square" lIns="91440" tIns="45720" rIns="91440" bIns="45720" anchor="t" anchorCtr="0">
          <a:spAutoFit/>
        </a:bodyPr>
        <a:lstStyle xmlns:a="http://schemas.openxmlformats.org/drawingml/2006/main"/>
        <a:p xmlns:a="http://schemas.openxmlformats.org/drawingml/2006/main">
          <a:r>
            <a:rPr lang="en-US" altLang="ja-JP" sz="1050">
              <a:effectLst/>
              <a:latin typeface="+mn-lt"/>
              <a:ea typeface="+mn-ea"/>
              <a:cs typeface="+mn-cs"/>
            </a:rPr>
            <a:t>21:26:30</a:t>
          </a:r>
          <a:r>
            <a:rPr lang="ja-JP" altLang="ja-JP" sz="1050">
              <a:effectLst/>
              <a:latin typeface="+mn-lt"/>
              <a:ea typeface="+mn-ea"/>
              <a:cs typeface="+mn-cs"/>
            </a:rPr>
            <a:t>からの経過時間</a:t>
          </a:r>
          <a:r>
            <a:rPr lang="en-US" altLang="ja-JP" sz="1050">
              <a:effectLst/>
              <a:latin typeface="+mn-lt"/>
              <a:ea typeface="+mn-ea"/>
              <a:cs typeface="+mn-cs"/>
            </a:rPr>
            <a:t>t[s]</a:t>
          </a:r>
          <a:endParaRPr lang="ja-JP" altLang="ja-JP" sz="1050">
            <a:effectLst/>
            <a:latin typeface="+mn-lt"/>
            <a:ea typeface="+mn-ea"/>
            <a:cs typeface="+mn-cs"/>
          </a:endParaRPr>
        </a:p>
      </cdr:txBody>
    </cdr:sp>
  </cdr:relSizeAnchor>
  <cdr:relSizeAnchor xmlns:cdr="http://schemas.openxmlformats.org/drawingml/2006/chartDrawing">
    <cdr:from>
      <cdr:x>0.01591</cdr:x>
      <cdr:y>0.25305</cdr:y>
    </cdr:from>
    <cdr:to>
      <cdr:x>0.09196</cdr:x>
      <cdr:y>0.47872</cdr:y>
    </cdr:to>
    <cdr:sp macro="" textlink="">
      <cdr:nvSpPr>
        <cdr:cNvPr id="3" name="テキスト ボックス 2"/>
        <cdr:cNvSpPr txBox="1">
          <a:spLocks xmlns:a="http://schemas.openxmlformats.org/drawingml/2006/main" noChangeArrowheads="1"/>
        </cdr:cNvSpPr>
      </cdr:nvSpPr>
      <cdr:spPr bwMode="auto">
        <a:xfrm xmlns:a="http://schemas.openxmlformats.org/drawingml/2006/main" rot="16200000">
          <a:off x="-65313" y="703518"/>
          <a:ext cx="518160" cy="273231"/>
        </a:xfrm>
        <a:prstGeom xmlns:a="http://schemas.openxmlformats.org/drawingml/2006/main" prst="rect">
          <a:avLst/>
        </a:prstGeom>
        <a:solidFill xmlns:a="http://schemas.openxmlformats.org/drawingml/2006/main">
          <a:srgbClr val="FFFFFF"/>
        </a:solidFill>
        <a:ln xmlns:a="http://schemas.openxmlformats.org/drawingml/2006/main" w="9525">
          <a:noFill/>
          <a:miter lim="800000"/>
          <a:headEnd/>
          <a:tailEnd/>
        </a:ln>
      </cdr:spPr>
      <cdr:txBody>
        <a:bodyPr xmlns:a="http://schemas.openxmlformats.org/drawingml/2006/main" rot="0" vert="horz" wrap="square" lIns="91440" tIns="45720" rIns="91440" bIns="45720" anchor="t" anchorCtr="0">
          <a:spAutoFit/>
        </a:bodyPr>
        <a:lstStyle xmlns:a="http://schemas.openxmlformats.org/drawingml/2006/main"/>
        <a:p xmlns:a="http://schemas.openxmlformats.org/drawingml/2006/main">
          <a:r>
            <a:rPr lang="en-US" altLang="ja-JP"/>
            <a:t>Rxy</a:t>
          </a:r>
          <a:endParaRPr lang="ja-JP" altLang="en-US"/>
        </a:p>
      </cdr:txBody>
    </cdr:sp>
  </cdr:relSizeAnchor>
</c:userShapes>
</file>

<file path=word/drawings/drawing7.xml><?xml version="1.0" encoding="utf-8"?>
<c:userShapes xmlns:c="http://schemas.openxmlformats.org/drawingml/2006/chart">
  <cdr:relSizeAnchor xmlns:cdr="http://schemas.openxmlformats.org/drawingml/2006/chartDrawing">
    <cdr:from>
      <cdr:x>0.50999</cdr:x>
      <cdr:y>0.23749</cdr:y>
    </cdr:from>
    <cdr:to>
      <cdr:x>0.97408</cdr:x>
      <cdr:y>0.38572</cdr:y>
    </cdr:to>
    <cdr:sp macro="" textlink="">
      <cdr:nvSpPr>
        <cdr:cNvPr id="2" name="テキスト ボックス 1"/>
        <cdr:cNvSpPr txBox="1"/>
      </cdr:nvSpPr>
      <cdr:spPr>
        <a:xfrm xmlns:a="http://schemas.openxmlformats.org/drawingml/2006/main">
          <a:off x="1524000" y="473074"/>
          <a:ext cx="1386840" cy="295275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square" rtlCol="0"/>
        <a:lstStyle xmlns:a="http://schemas.openxmlformats.org/drawingml/2006/main"/>
        <a:p xmlns:a="http://schemas.openxmlformats.org/drawingml/2006/main">
          <a:r>
            <a:rPr lang="ja-JP" altLang="en-US"/>
            <a:t>自己相関関数</a:t>
          </a:r>
          <a:r>
            <a:rPr lang="en-US" altLang="ja-JP"/>
            <a:t>Rxx</a:t>
          </a:r>
          <a:endParaRPr lang="ja-JP" altLang="en-US"/>
        </a:p>
      </cdr:txBody>
    </cdr:sp>
  </cdr:relSizeAnchor>
  <cdr:relSizeAnchor xmlns:cdr="http://schemas.openxmlformats.org/drawingml/2006/chartDrawing">
    <cdr:from>
      <cdr:x>0.56014</cdr:x>
      <cdr:y>0.36085</cdr:y>
    </cdr:from>
    <cdr:to>
      <cdr:x>0.59626</cdr:x>
      <cdr:y>0.4804</cdr:y>
    </cdr:to>
    <cdr:cxnSp macro="">
      <cdr:nvCxnSpPr>
        <cdr:cNvPr id="3" name="直線矢印コネクタ 2"/>
        <cdr:cNvCxnSpPr/>
      </cdr:nvCxnSpPr>
      <cdr:spPr>
        <a:xfrm xmlns:a="http://schemas.openxmlformats.org/drawingml/2006/main" flipH="1">
          <a:off x="1673860" y="718820"/>
          <a:ext cx="107950" cy="238125"/>
        </a:xfrm>
        <a:prstGeom xmlns:a="http://schemas.openxmlformats.org/drawingml/2006/main" prst="straightConnector1">
          <a:avLst/>
        </a:prstGeom>
        <a:ln xmlns:a="http://schemas.openxmlformats.org/drawingml/2006/main">
          <a:solidFill>
            <a:srgbClr val="00B050"/>
          </a:solidFill>
          <a:tailEnd type="triangle"/>
        </a:ln>
      </cdr:spPr>
      <cdr:style>
        <a:lnRef xmlns:a="http://schemas.openxmlformats.org/drawingml/2006/main" idx="1">
          <a:schemeClr val="accent1"/>
        </a:lnRef>
        <a:fillRef xmlns:a="http://schemas.openxmlformats.org/drawingml/2006/main" idx="0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A82E181-9C9C-4F83-95A5-74DD1A6F4F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2</Pages>
  <Words>1546</Words>
  <Characters>465</Characters>
  <Application>Microsoft Office Word</Application>
  <DocSecurity>0</DocSecurity>
  <Lines>3</Lines>
  <Paragraphs>4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AS特別演習　「ディジタル信号処理」　課題１</vt:lpstr>
      <vt:lpstr>AS特別演習　「ディジタル信号処理」　課題１</vt:lpstr>
    </vt:vector>
  </TitlesOfParts>
  <Company/>
  <LinksUpToDate>false</LinksUpToDate>
  <CharactersWithSpaces>2007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AS特別演習　「ディジタル信号処理」　課題１</dc:title>
  <dc:subject/>
  <dc:creator>吉本研究室</dc:creator>
  <cp:keywords/>
  <dc:description/>
  <cp:lastModifiedBy>廣瀬 翔</cp:lastModifiedBy>
  <cp:revision>24</cp:revision>
  <cp:lastPrinted>2018-06-25T14:32:00Z</cp:lastPrinted>
  <dcterms:created xsi:type="dcterms:W3CDTF">2018-06-24T15:05:00Z</dcterms:created>
  <dcterms:modified xsi:type="dcterms:W3CDTF">2018-06-26T03:51:00Z</dcterms:modified>
</cp:coreProperties>
</file>